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2DC" w:rsidRPr="00ED42DC" w:rsidRDefault="00E04D5D"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center"/>
        <w:rPr>
          <w:rFonts w:ascii="Times New Roman" w:hAnsi="Times New Roman" w:cs="Times New Roman"/>
          <w:b/>
          <w:sz w:val="24"/>
          <w:szCs w:val="24"/>
        </w:rPr>
      </w:pPr>
      <w:r w:rsidRPr="00E04D5D">
        <w:rPr>
          <w:rFonts w:ascii="Times New Roman" w:hAnsi="Times New Roman" w:cs="Times New Roman"/>
          <w:b/>
          <w:noProof/>
          <w:sz w:val="24"/>
          <w:szCs w:val="24"/>
          <w:lang w:eastAsia="pt-BR"/>
        </w:rPr>
        <mc:AlternateContent>
          <mc:Choice Requires="wps">
            <w:drawing>
              <wp:anchor distT="45720" distB="45720" distL="114300" distR="114300" simplePos="0" relativeHeight="251659264" behindDoc="0" locked="0" layoutInCell="1" allowOverlap="1">
                <wp:simplePos x="0" y="0"/>
                <wp:positionH relativeFrom="column">
                  <wp:posOffset>3260725</wp:posOffset>
                </wp:positionH>
                <wp:positionV relativeFrom="paragraph">
                  <wp:posOffset>170180</wp:posOffset>
                </wp:positionV>
                <wp:extent cx="2347595" cy="654050"/>
                <wp:effectExtent l="38100" t="76200" r="33655" b="8890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17985">
                          <a:off x="0" y="0"/>
                          <a:ext cx="2347595" cy="654050"/>
                        </a:xfrm>
                        <a:prstGeom prst="rect">
                          <a:avLst/>
                        </a:prstGeom>
                        <a:solidFill>
                          <a:srgbClr val="FFFFFF"/>
                        </a:solidFill>
                        <a:ln w="9525">
                          <a:solidFill>
                            <a:srgbClr val="000000"/>
                          </a:solidFill>
                          <a:miter lim="800000"/>
                          <a:headEnd/>
                          <a:tailEnd/>
                        </a:ln>
                      </wps:spPr>
                      <wps:txbx>
                        <w:txbxContent>
                          <w:p w:rsidR="008932FF" w:rsidRPr="00E04D5D" w:rsidRDefault="008932FF" w:rsidP="0023533D">
                            <w:pPr>
                              <w:pBdr>
                                <w:top w:val="double" w:sz="4" w:space="1" w:color="auto"/>
                                <w:left w:val="double" w:sz="4" w:space="4" w:color="auto"/>
                                <w:bottom w:val="double" w:sz="4" w:space="12" w:color="auto"/>
                                <w:right w:val="double" w:sz="4" w:space="4" w:color="auto"/>
                              </w:pBdr>
                              <w:spacing w:after="0" w:line="240" w:lineRule="auto"/>
                              <w:jc w:val="center"/>
                              <w:rPr>
                                <w:rFonts w:cs="Times New Roman"/>
                                <w:b/>
                                <w:color w:val="FF0000"/>
                              </w:rPr>
                            </w:pPr>
                            <w:r w:rsidRPr="00E04D5D">
                              <w:rPr>
                                <w:rFonts w:cs="Times New Roman"/>
                                <w:b/>
                                <w:color w:val="FF0000"/>
                              </w:rPr>
                              <w:t>ATENÇÃO:</w:t>
                            </w:r>
                          </w:p>
                          <w:p w:rsidR="008932FF" w:rsidRPr="0023533D" w:rsidRDefault="008932FF" w:rsidP="0023533D">
                            <w:pPr>
                              <w:pBdr>
                                <w:top w:val="double" w:sz="4" w:space="1" w:color="auto"/>
                                <w:left w:val="double" w:sz="4" w:space="4" w:color="auto"/>
                                <w:bottom w:val="double" w:sz="4" w:space="12" w:color="auto"/>
                                <w:right w:val="double" w:sz="4" w:space="4" w:color="auto"/>
                              </w:pBdr>
                              <w:spacing w:after="0" w:line="240" w:lineRule="auto"/>
                              <w:jc w:val="center"/>
                              <w:rPr>
                                <w:rFonts w:cs="Times New Roman"/>
                                <w:b/>
                              </w:rPr>
                            </w:pPr>
                            <w:r>
                              <w:rPr>
                                <w:rFonts w:cs="Times New Roman"/>
                                <w:b/>
                                <w:color w:val="FF0000"/>
                              </w:rPr>
                              <w:t>Edital retificado em 12.04.2017, conforme alterações em vermelho.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56.75pt;margin-top:13.4pt;width:184.85pt;height:51.5pt;rotation:-198809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">
                <v:textbox>
                  <w:txbxContent>
                    <w:p w:rsidR="008932FF" w:rsidRPr="00E04D5D" w:rsidRDefault="008932FF" w:rsidP="0023533D">
                      <w:pPr>
                        <w:pBdr>
                          <w:top w:val="double" w:sz="4" w:space="1" w:color="auto"/>
                          <w:left w:val="double" w:sz="4" w:space="4" w:color="auto"/>
                          <w:bottom w:val="double" w:sz="4" w:space="12" w:color="auto"/>
                          <w:right w:val="double" w:sz="4" w:space="4" w:color="auto"/>
                        </w:pBdr>
                        <w:spacing w:after="0" w:line="240" w:lineRule="auto"/>
                        <w:jc w:val="center"/>
                        <w:rPr>
                          <w:rFonts w:cs="Times New Roman"/>
                          <w:b/>
                          <w:color w:val="FF0000"/>
                        </w:rPr>
                      </w:pPr>
                      <w:r w:rsidRPr="00E04D5D">
                        <w:rPr>
                          <w:rFonts w:cs="Times New Roman"/>
                          <w:b/>
                          <w:color w:val="FF0000"/>
                        </w:rPr>
                        <w:t>ATENÇÃO:</w:t>
                      </w:r>
                    </w:p>
                    <w:p w:rsidR="008932FF" w:rsidRPr="0023533D" w:rsidRDefault="008932FF" w:rsidP="0023533D">
                      <w:pPr>
                        <w:pBdr>
                          <w:top w:val="double" w:sz="4" w:space="1" w:color="auto"/>
                          <w:left w:val="double" w:sz="4" w:space="4" w:color="auto"/>
                          <w:bottom w:val="double" w:sz="4" w:space="12" w:color="auto"/>
                          <w:right w:val="double" w:sz="4" w:space="4" w:color="auto"/>
                        </w:pBdr>
                        <w:spacing w:after="0" w:line="240" w:lineRule="auto"/>
                        <w:jc w:val="center"/>
                        <w:rPr>
                          <w:rFonts w:cs="Times New Roman"/>
                          <w:b/>
                        </w:rPr>
                      </w:pPr>
                      <w:r>
                        <w:rPr>
                          <w:rFonts w:cs="Times New Roman"/>
                          <w:b/>
                          <w:color w:val="FF0000"/>
                        </w:rPr>
                        <w:t>Edital retificado em 12.04.2017, conforme alterações em vermelho.</w:t>
                      </w:r>
                    </w:p>
                  </w:txbxContent>
                </v:textbox>
                <w10:wrap type="square"/>
              </v:shape>
            </w:pict>
          </mc:Fallback>
        </mc:AlternateContent>
      </w:r>
      <w:r w:rsidR="00E134D4">
        <w:rPr>
          <w:rFonts w:ascii="Times New Roman" w:hAnsi="Times New Roman" w:cs="Times New Roman"/>
          <w:b/>
          <w:sz w:val="24"/>
          <w:szCs w:val="24"/>
        </w:rPr>
        <w:t xml:space="preserve">TOMADA DE PREÇOS N.º 03/2017 </w:t>
      </w:r>
      <w:r w:rsidR="00781DF6">
        <w:rPr>
          <w:rFonts w:ascii="Times New Roman" w:hAnsi="Times New Roman" w:cs="Times New Roman"/>
          <w:b/>
          <w:sz w:val="24"/>
          <w:szCs w:val="24"/>
        </w:rPr>
        <w:t xml:space="preserve"> </w:t>
      </w:r>
    </w:p>
    <w:p w:rsidR="00ED42DC" w:rsidRDefault="00F774DA"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Processo n.º 432/2017 </w:t>
      </w:r>
    </w:p>
    <w:p w:rsidR="0023533D" w:rsidRPr="00ED42DC" w:rsidRDefault="0023533D"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center"/>
        <w:rPr>
          <w:rFonts w:ascii="Times New Roman" w:hAnsi="Times New Roman" w:cs="Times New Roman"/>
          <w:b/>
          <w:sz w:val="24"/>
          <w:szCs w:val="24"/>
        </w:rPr>
      </w:pPr>
    </w:p>
    <w:p w:rsidR="00ED42DC" w:rsidRPr="005C5C04"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5C5C04">
        <w:rPr>
          <w:rFonts w:ascii="Times New Roman" w:hAnsi="Times New Roman" w:cs="Times New Roman"/>
        </w:rPr>
        <w:t xml:space="preserve">OBJETO: </w:t>
      </w:r>
      <w:r w:rsidRPr="005C5C04">
        <w:rPr>
          <w:rFonts w:ascii="Times New Roman" w:hAnsi="Times New Roman" w:cs="Times New Roman"/>
          <w:b/>
        </w:rPr>
        <w:t xml:space="preserve">CONTRATAÇÃO DE </w:t>
      </w:r>
      <w:r w:rsidR="0016504B" w:rsidRPr="005C5C04">
        <w:rPr>
          <w:rFonts w:ascii="Times New Roman" w:hAnsi="Times New Roman" w:cs="Times New Roman"/>
          <w:b/>
        </w:rPr>
        <w:t>EMPRESA DE ENGENHARIA, ESPECIALIZADA, PARA EXECUÇÃO DO PROJETO DE AMPLIAÇÃO DA SUBESTAÇÃO TRANSFORMADORA DO EDIFÍCIO-SEDE DA CÂMARA MUNICIPAL DE PORTO ALEGRE</w:t>
      </w:r>
    </w:p>
    <w:p w:rsidR="00ED42DC" w:rsidRPr="00F31153"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DATA DE ABERTURA</w:t>
      </w:r>
      <w:r w:rsidRPr="00F31153">
        <w:rPr>
          <w:rFonts w:ascii="Times New Roman" w:hAnsi="Times New Roman" w:cs="Times New Roman"/>
          <w:b/>
        </w:rPr>
        <w:t xml:space="preserve">: </w:t>
      </w:r>
      <w:r w:rsidR="00E36274" w:rsidRPr="00F31153">
        <w:rPr>
          <w:rFonts w:ascii="Times New Roman" w:hAnsi="Times New Roman" w:cs="Times New Roman"/>
          <w:b/>
        </w:rPr>
        <w:t xml:space="preserve"> </w:t>
      </w:r>
      <w:r w:rsidR="00E134D4" w:rsidRPr="005C5C04">
        <w:rPr>
          <w:rFonts w:ascii="Times New Roman" w:hAnsi="Times New Roman" w:cs="Times New Roman"/>
          <w:b/>
          <w:highlight w:val="yellow"/>
        </w:rPr>
        <w:t>27 de abril de 2017</w:t>
      </w:r>
      <w:r w:rsidRPr="00F31153">
        <w:rPr>
          <w:rFonts w:ascii="Times New Roman" w:hAnsi="Times New Roman" w:cs="Times New Roman"/>
          <w:b/>
        </w:rPr>
        <w:t>.</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 xml:space="preserve">HORÁRIO: </w:t>
      </w:r>
      <w:r w:rsidR="00E134D4" w:rsidRPr="005C5C04">
        <w:rPr>
          <w:rFonts w:ascii="Times New Roman" w:hAnsi="Times New Roman" w:cs="Times New Roman"/>
          <w:b/>
          <w:highlight w:val="yellow"/>
        </w:rPr>
        <w:t xml:space="preserve">10 </w:t>
      </w:r>
      <w:r w:rsidR="00F31153" w:rsidRPr="005C5C04">
        <w:rPr>
          <w:rFonts w:ascii="Times New Roman" w:hAnsi="Times New Roman" w:cs="Times New Roman"/>
          <w:b/>
          <w:highlight w:val="yellow"/>
        </w:rPr>
        <w:t>horas</w:t>
      </w:r>
      <w:r w:rsidRPr="00ED42DC">
        <w:rPr>
          <w:rFonts w:ascii="Times New Roman" w:hAnsi="Times New Roman" w:cs="Times New Roman"/>
          <w:b/>
        </w:rPr>
        <w:t>.</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rPr>
      </w:pPr>
      <w:r w:rsidRPr="00ED42DC">
        <w:rPr>
          <w:rFonts w:ascii="Times New Roman" w:hAnsi="Times New Roman" w:cs="Times New Roman"/>
        </w:rPr>
        <w:t xml:space="preserve">LOCAL: </w:t>
      </w:r>
      <w:r w:rsidRPr="00ED42DC">
        <w:rPr>
          <w:rFonts w:ascii="Times New Roman" w:hAnsi="Times New Roman" w:cs="Times New Roman"/>
          <w:b/>
        </w:rPr>
        <w:t>CÂMARA MUNICIPAL DE PORTO ALEGRE</w:t>
      </w:r>
      <w:r w:rsidR="00C73518">
        <w:rPr>
          <w:rFonts w:ascii="Times New Roman" w:hAnsi="Times New Roman" w:cs="Times New Roman"/>
          <w:b/>
        </w:rPr>
        <w:t xml:space="preserve"> - CMPA</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 xml:space="preserve">ENDEREÇO: </w:t>
      </w:r>
      <w:r w:rsidRPr="00ED42DC">
        <w:rPr>
          <w:rFonts w:ascii="Times New Roman" w:hAnsi="Times New Roman" w:cs="Times New Roman"/>
          <w:b/>
        </w:rPr>
        <w:t>AV. LOUREIRO DA SILVA, 255, Sala</w:t>
      </w:r>
      <w:r w:rsidR="00A1368C">
        <w:rPr>
          <w:rFonts w:ascii="Times New Roman" w:hAnsi="Times New Roman" w:cs="Times New Roman"/>
          <w:b/>
        </w:rPr>
        <w:t xml:space="preserve"> 131</w:t>
      </w:r>
      <w:r w:rsidRPr="00ED42DC">
        <w:rPr>
          <w:rFonts w:ascii="Times New Roman" w:hAnsi="Times New Roman" w:cs="Times New Roman"/>
          <w:b/>
        </w:rPr>
        <w:t>, Porto Alegre/RS</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rPr>
      </w:pPr>
      <w:r w:rsidRPr="00ED42DC">
        <w:rPr>
          <w:rFonts w:ascii="Times New Roman" w:hAnsi="Times New Roman" w:cs="Times New Roman"/>
        </w:rPr>
        <w:t xml:space="preserve">PRAZO DE VALIDADE DA PROPOSTA: </w:t>
      </w:r>
      <w:r w:rsidRPr="00ED42DC">
        <w:rPr>
          <w:rFonts w:ascii="Times New Roman" w:hAnsi="Times New Roman" w:cs="Times New Roman"/>
          <w:b/>
        </w:rPr>
        <w:t>MÍNIMO 60 (SESSENTA) DIAS</w:t>
      </w:r>
      <w:r w:rsidRPr="00ED42DC">
        <w:rPr>
          <w:rFonts w:ascii="Times New Roman" w:hAnsi="Times New Roman" w:cs="Times New Roman"/>
        </w:rPr>
        <w:t xml:space="preserve"> </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 xml:space="preserve">CRITÉRIO DE JULGAMENTO: </w:t>
      </w:r>
      <w:r w:rsidRPr="00ED42DC">
        <w:rPr>
          <w:rFonts w:ascii="Times New Roman" w:hAnsi="Times New Roman" w:cs="Times New Roman"/>
          <w:b/>
        </w:rPr>
        <w:t>MENOR PREÇO GLOBAL</w:t>
      </w:r>
    </w:p>
    <w:p w:rsidR="00ED42DC" w:rsidRPr="00ED42DC"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 xml:space="preserve">CONDIÇÕES DE PAGAMENTO: </w:t>
      </w:r>
      <w:r w:rsidRPr="00ED42DC">
        <w:rPr>
          <w:rFonts w:ascii="Times New Roman" w:hAnsi="Times New Roman" w:cs="Times New Roman"/>
          <w:b/>
        </w:rPr>
        <w:t>ITEM 1</w:t>
      </w:r>
      <w:r w:rsidR="00C73518">
        <w:rPr>
          <w:rFonts w:ascii="Times New Roman" w:hAnsi="Times New Roman" w:cs="Times New Roman"/>
          <w:b/>
        </w:rPr>
        <w:t>4</w:t>
      </w:r>
      <w:r w:rsidRPr="00ED42DC">
        <w:rPr>
          <w:rFonts w:ascii="Times New Roman" w:hAnsi="Times New Roman" w:cs="Times New Roman"/>
          <w:b/>
        </w:rPr>
        <w:t xml:space="preserve"> DO EDITAL</w:t>
      </w:r>
    </w:p>
    <w:p w:rsidR="00B84C11" w:rsidRPr="00B84C11" w:rsidRDefault="00ED42DC" w:rsidP="00B84C11">
      <w:pPr>
        <w:pBdr>
          <w:top w:val="double" w:sz="4" w:space="1"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DOTAÇÃO ORÇAMENTÁRIA:</w:t>
      </w:r>
      <w:r w:rsidRPr="00ED42DC">
        <w:rPr>
          <w:rFonts w:ascii="Times New Roman" w:hAnsi="Times New Roman" w:cs="Times New Roman"/>
          <w:b/>
        </w:rPr>
        <w:t xml:space="preserve"> </w:t>
      </w:r>
      <w:r w:rsidR="00F774DA">
        <w:rPr>
          <w:rFonts w:ascii="Times New Roman" w:hAnsi="Times New Roman" w:cs="Times New Roman"/>
          <w:b/>
        </w:rPr>
        <w:t xml:space="preserve">CG 44.90.51.99.00.00 – Outra Obras e Instalação - Projeto 1001 - Continuidade das </w:t>
      </w:r>
      <w:r w:rsidR="00C73518">
        <w:rPr>
          <w:rFonts w:ascii="Times New Roman" w:hAnsi="Times New Roman" w:cs="Times New Roman"/>
          <w:b/>
        </w:rPr>
        <w:t>Obras do Palácio Aloísio Filho.</w:t>
      </w:r>
    </w:p>
    <w:tbl>
      <w:tblPr>
        <w:tblW w:w="0" w:type="auto"/>
        <w:jc w:val="center"/>
        <w:tblCellMar>
          <w:top w:w="15" w:type="dxa"/>
          <w:left w:w="15" w:type="dxa"/>
          <w:bottom w:w="15" w:type="dxa"/>
          <w:right w:w="15" w:type="dxa"/>
        </w:tblCellMar>
        <w:tblLook w:val="04A0" w:firstRow="1" w:lastRow="0" w:firstColumn="1" w:lastColumn="0" w:noHBand="0" w:noVBand="1"/>
      </w:tblPr>
      <w:tblGrid>
        <w:gridCol w:w="8931"/>
      </w:tblGrid>
      <w:tr w:rsidR="00ED42DC" w:rsidRPr="00ED42DC" w:rsidTr="00F677C9">
        <w:trPr>
          <w:jc w:val="center"/>
        </w:trPr>
        <w:tc>
          <w:tcPr>
            <w:tcW w:w="0" w:type="auto"/>
            <w:tcMar>
              <w:top w:w="0" w:type="dxa"/>
              <w:left w:w="75" w:type="dxa"/>
              <w:bottom w:w="0" w:type="dxa"/>
              <w:right w:w="75" w:type="dxa"/>
            </w:tcMar>
            <w:hideMark/>
          </w:tcPr>
          <w:p w:rsidR="00ED42DC" w:rsidRPr="00ED42DC" w:rsidRDefault="00ED42DC" w:rsidP="005C5C04">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jc w:val="center"/>
            </w:pPr>
            <w:r w:rsidRPr="00ED42DC">
              <w:t xml:space="preserve">Edital disponível na Internet por E-mail no endereço: </w:t>
            </w:r>
            <w:hyperlink r:id="rId8" w:history="1">
              <w:r w:rsidRPr="00ED42DC">
                <w:rPr>
                  <w:color w:val="0000FF"/>
                  <w:u w:val="single"/>
                </w:rPr>
                <w:t>licit@camarapoa.rs.gov.br</w:t>
              </w:r>
            </w:hyperlink>
            <w:r w:rsidRPr="00ED42DC">
              <w:t xml:space="preserve">  ou na Homepage da CMPA: </w:t>
            </w:r>
            <w:hyperlink r:id="rId9" w:history="1">
              <w:r w:rsidRPr="00ED42DC">
                <w:rPr>
                  <w:color w:val="0000FF"/>
                  <w:u w:val="single"/>
                </w:rPr>
                <w:t>www.camarapoa.rs.gov.br</w:t>
              </w:r>
            </w:hyperlink>
          </w:p>
        </w:tc>
      </w:tr>
    </w:tbl>
    <w:p w:rsidR="005C5C04" w:rsidRDefault="005C5C04" w:rsidP="0034695D">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jc w:val="center"/>
        <w:rPr>
          <w:rFonts w:ascii="Times New Roman" w:hAnsi="Times New Roman" w:cs="Times New Roman"/>
        </w:rPr>
      </w:pPr>
    </w:p>
    <w:p w:rsidR="00ED42DC" w:rsidRDefault="009762DA" w:rsidP="0034695D">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jc w:val="center"/>
        <w:rPr>
          <w:rFonts w:ascii="Times New Roman" w:hAnsi="Times New Roman" w:cs="Times New Roman"/>
        </w:rPr>
      </w:pPr>
      <w:r>
        <w:rPr>
          <w:rFonts w:ascii="Times New Roman" w:hAnsi="Times New Roman" w:cs="Times New Roman"/>
        </w:rPr>
        <w:t xml:space="preserve">Município de </w:t>
      </w:r>
      <w:r w:rsidR="00ED42DC" w:rsidRPr="00ED42DC">
        <w:rPr>
          <w:rFonts w:ascii="Times New Roman" w:hAnsi="Times New Roman" w:cs="Times New Roman"/>
        </w:rPr>
        <w:t xml:space="preserve">Porto Alegre, </w:t>
      </w:r>
      <w:r w:rsidR="00357865">
        <w:rPr>
          <w:rFonts w:ascii="Times New Roman" w:hAnsi="Times New Roman" w:cs="Times New Roman"/>
          <w:color w:val="FF0000"/>
        </w:rPr>
        <w:t>12</w:t>
      </w:r>
      <w:r w:rsidR="00ED42DC" w:rsidRPr="00ED42DC">
        <w:rPr>
          <w:rFonts w:ascii="Times New Roman" w:hAnsi="Times New Roman" w:cs="Times New Roman"/>
        </w:rPr>
        <w:t xml:space="preserve"> de</w:t>
      </w:r>
      <w:r w:rsidR="00B82C4D">
        <w:rPr>
          <w:rFonts w:ascii="Times New Roman" w:hAnsi="Times New Roman" w:cs="Times New Roman"/>
        </w:rPr>
        <w:t xml:space="preserve"> abril </w:t>
      </w:r>
      <w:r w:rsidR="00ED42DC" w:rsidRPr="00ED42DC">
        <w:rPr>
          <w:rFonts w:ascii="Times New Roman" w:hAnsi="Times New Roman" w:cs="Times New Roman"/>
        </w:rPr>
        <w:t xml:space="preserve">de </w:t>
      </w:r>
      <w:r w:rsidR="004F66C0">
        <w:rPr>
          <w:rFonts w:ascii="Times New Roman" w:hAnsi="Times New Roman" w:cs="Times New Roman"/>
        </w:rPr>
        <w:t>2017</w:t>
      </w:r>
      <w:r w:rsidR="00ED42DC" w:rsidRPr="00ED42DC">
        <w:rPr>
          <w:rFonts w:ascii="Times New Roman" w:hAnsi="Times New Roman" w:cs="Times New Roman"/>
        </w:rPr>
        <w:t>.</w:t>
      </w:r>
    </w:p>
    <w:p w:rsidR="004413F0" w:rsidRDefault="005C5C04" w:rsidP="0034695D">
      <w:pPr>
        <w:pBdr>
          <w:top w:val="double" w:sz="4" w:space="1" w:color="auto"/>
          <w:left w:val="double" w:sz="4" w:space="4" w:color="auto"/>
          <w:bottom w:val="double" w:sz="4" w:space="1" w:color="auto"/>
          <w:right w:val="double" w:sz="4" w:space="4" w:color="auto"/>
        </w:pBdr>
        <w:spacing w:after="0" w:line="276" w:lineRule="auto"/>
        <w:ind w:right="-1"/>
        <w:jc w:val="center"/>
        <w:rPr>
          <w:rFonts w:ascii="Times New Roman" w:hAnsi="Times New Roman" w:cs="Times New Roman"/>
        </w:rPr>
      </w:pPr>
      <w:r>
        <w:rPr>
          <w:rFonts w:ascii="Times New Roman" w:hAnsi="Times New Roman" w:cs="Times New Roman"/>
        </w:rPr>
        <w:t>ANA RITA VARDANEGA SIMON</w:t>
      </w:r>
      <w:r w:rsidR="00ED42DC" w:rsidRPr="00ED42DC">
        <w:rPr>
          <w:rFonts w:ascii="Times New Roman" w:hAnsi="Times New Roman" w:cs="Times New Roman"/>
        </w:rPr>
        <w:t>,</w:t>
      </w:r>
    </w:p>
    <w:p w:rsidR="00ED42DC" w:rsidRPr="00ED42DC" w:rsidRDefault="00ED42DC" w:rsidP="0034695D">
      <w:pPr>
        <w:pBdr>
          <w:top w:val="double" w:sz="4" w:space="1" w:color="auto"/>
          <w:left w:val="double" w:sz="4" w:space="4" w:color="auto"/>
          <w:bottom w:val="double" w:sz="4" w:space="1" w:color="auto"/>
          <w:right w:val="double" w:sz="4" w:space="4" w:color="auto"/>
        </w:pBdr>
        <w:spacing w:after="0" w:line="276" w:lineRule="auto"/>
        <w:ind w:right="-1"/>
        <w:jc w:val="center"/>
        <w:rPr>
          <w:rFonts w:ascii="Times New Roman" w:hAnsi="Times New Roman" w:cs="Times New Roman"/>
        </w:rPr>
      </w:pPr>
      <w:r w:rsidRPr="00ED42DC">
        <w:rPr>
          <w:rFonts w:ascii="Times New Roman" w:hAnsi="Times New Roman" w:cs="Times New Roman"/>
        </w:rPr>
        <w:t>Presidente da Comissão Especial de Licitação (Portaria Nº</w:t>
      </w:r>
      <w:r w:rsidR="00A8059E">
        <w:rPr>
          <w:rFonts w:ascii="Times New Roman" w:hAnsi="Times New Roman" w:cs="Times New Roman"/>
        </w:rPr>
        <w:t xml:space="preserve"> 411/16</w:t>
      </w:r>
      <w:r w:rsidRPr="00ED42DC">
        <w:rPr>
          <w:rFonts w:ascii="Times New Roman" w:hAnsi="Times New Roman" w:cs="Times New Roman"/>
        </w:rPr>
        <w:t>).</w:t>
      </w:r>
    </w:p>
    <w:p w:rsidR="0014694A" w:rsidRDefault="0014694A" w:rsidP="00B84C11">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rPr>
          <w:rFonts w:ascii="Times New Roman" w:hAnsi="Times New Roman" w:cs="Times New Roman"/>
        </w:rPr>
      </w:pPr>
    </w:p>
    <w:p w:rsidR="00B84C11" w:rsidRPr="00B84C11" w:rsidRDefault="00B84C11" w:rsidP="00B84C11">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rPr>
          <w:rFonts w:ascii="Times New Roman" w:hAnsi="Times New Roman" w:cs="Times New Roman"/>
        </w:rPr>
      </w:pPr>
      <w:r w:rsidRPr="00B84C11">
        <w:rPr>
          <w:rFonts w:ascii="Times New Roman" w:hAnsi="Times New Roman" w:cs="Times New Roman"/>
        </w:rPr>
        <w:t>ARVS/RRM</w:t>
      </w:r>
    </w:p>
    <w:p w:rsidR="00ED42DC" w:rsidRDefault="00ED42DC" w:rsidP="00183E3D">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b/>
          <w:sz w:val="24"/>
          <w:szCs w:val="24"/>
        </w:rPr>
        <w:lastRenderedPageBreak/>
        <w:t>A CÂMARA MUNICIPAL DE PORTO ALEGRE</w:t>
      </w:r>
      <w:r w:rsidRPr="00ED42DC">
        <w:rPr>
          <w:rFonts w:ascii="Times New Roman" w:hAnsi="Times New Roman" w:cs="Times New Roman"/>
          <w:sz w:val="24"/>
          <w:szCs w:val="24"/>
        </w:rPr>
        <w:t xml:space="preserve">, por meio de sua Comissão Especial de Licitação, designada pela Portaria n.º </w:t>
      </w:r>
      <w:r w:rsidR="00A8059E">
        <w:rPr>
          <w:rFonts w:ascii="Times New Roman" w:hAnsi="Times New Roman" w:cs="Times New Roman"/>
          <w:sz w:val="24"/>
          <w:szCs w:val="24"/>
        </w:rPr>
        <w:t>411/16 e alterações</w:t>
      </w:r>
      <w:r w:rsidR="00E36274">
        <w:rPr>
          <w:rFonts w:ascii="Times New Roman" w:hAnsi="Times New Roman" w:cs="Times New Roman"/>
          <w:sz w:val="24"/>
          <w:szCs w:val="24"/>
        </w:rPr>
        <w:t xml:space="preserve"> </w:t>
      </w:r>
      <w:r w:rsidRPr="00ED42DC">
        <w:rPr>
          <w:rFonts w:ascii="Times New Roman" w:hAnsi="Times New Roman" w:cs="Times New Roman"/>
          <w:sz w:val="24"/>
          <w:szCs w:val="24"/>
        </w:rPr>
        <w:t xml:space="preserve">, torna público, para conhecimento dos interessados, que na data, horário e local abaixo indicados fará realizar licitação na modalidade de </w:t>
      </w:r>
      <w:r w:rsidR="00A8059E" w:rsidRPr="00A8059E">
        <w:rPr>
          <w:rFonts w:ascii="Times New Roman" w:hAnsi="Times New Roman" w:cs="Times New Roman"/>
          <w:b/>
          <w:sz w:val="24"/>
          <w:szCs w:val="24"/>
        </w:rPr>
        <w:t>TOMADA DE PREÇOS</w:t>
      </w:r>
      <w:r w:rsidRPr="00ED42DC">
        <w:rPr>
          <w:rFonts w:ascii="Times New Roman" w:hAnsi="Times New Roman" w:cs="Times New Roman"/>
          <w:sz w:val="24"/>
          <w:szCs w:val="24"/>
        </w:rPr>
        <w:t xml:space="preserve">, do tipo </w:t>
      </w:r>
      <w:r w:rsidRPr="00ED42DC">
        <w:rPr>
          <w:rFonts w:ascii="Times New Roman" w:hAnsi="Times New Roman" w:cs="Times New Roman"/>
          <w:b/>
          <w:sz w:val="24"/>
          <w:szCs w:val="24"/>
        </w:rPr>
        <w:t>MENOR PREÇO GLOBAL</w:t>
      </w:r>
      <w:r w:rsidRPr="00B82C4D">
        <w:rPr>
          <w:rFonts w:ascii="Times New Roman" w:hAnsi="Times New Roman" w:cs="Times New Roman"/>
          <w:sz w:val="24"/>
          <w:szCs w:val="24"/>
        </w:rPr>
        <w:t xml:space="preserve">, sob o regime de </w:t>
      </w:r>
      <w:r w:rsidRPr="00A8059E">
        <w:rPr>
          <w:rFonts w:ascii="Times New Roman" w:hAnsi="Times New Roman" w:cs="Times New Roman"/>
          <w:b/>
          <w:sz w:val="24"/>
          <w:szCs w:val="24"/>
        </w:rPr>
        <w:t>EXECUÇÃO INDIRETA – EMPREITADA POR PREÇO GLOBAL</w:t>
      </w:r>
      <w:r w:rsidRPr="00ED42DC">
        <w:rPr>
          <w:rFonts w:ascii="Times New Roman" w:hAnsi="Times New Roman" w:cs="Times New Roman"/>
          <w:sz w:val="24"/>
          <w:szCs w:val="24"/>
        </w:rPr>
        <w:t xml:space="preserve">, para </w:t>
      </w:r>
      <w:r w:rsidR="00F774DA">
        <w:rPr>
          <w:rFonts w:ascii="Times New Roman" w:hAnsi="Times New Roman" w:cs="Times New Roman"/>
          <w:b/>
          <w:sz w:val="24"/>
          <w:szCs w:val="24"/>
        </w:rPr>
        <w:t>contratação de empresa de engenharia</w:t>
      </w:r>
      <w:r w:rsidR="002207A7">
        <w:rPr>
          <w:rFonts w:ascii="Times New Roman" w:hAnsi="Times New Roman" w:cs="Times New Roman"/>
          <w:b/>
          <w:sz w:val="24"/>
          <w:szCs w:val="24"/>
        </w:rPr>
        <w:t>,</w:t>
      </w:r>
      <w:r w:rsidR="00F774DA">
        <w:rPr>
          <w:rFonts w:ascii="Times New Roman" w:hAnsi="Times New Roman" w:cs="Times New Roman"/>
          <w:b/>
          <w:sz w:val="24"/>
          <w:szCs w:val="24"/>
        </w:rPr>
        <w:t xml:space="preserve"> especializada</w:t>
      </w:r>
      <w:r w:rsidR="002207A7">
        <w:rPr>
          <w:rFonts w:ascii="Times New Roman" w:hAnsi="Times New Roman" w:cs="Times New Roman"/>
          <w:b/>
          <w:sz w:val="24"/>
          <w:szCs w:val="24"/>
        </w:rPr>
        <w:t>,</w:t>
      </w:r>
      <w:r w:rsidR="00F774DA">
        <w:rPr>
          <w:rFonts w:ascii="Times New Roman" w:hAnsi="Times New Roman" w:cs="Times New Roman"/>
          <w:b/>
          <w:sz w:val="24"/>
          <w:szCs w:val="24"/>
        </w:rPr>
        <w:t xml:space="preserve"> </w:t>
      </w:r>
      <w:r w:rsidR="002207A7">
        <w:rPr>
          <w:rFonts w:ascii="Times New Roman" w:hAnsi="Times New Roman" w:cs="Times New Roman"/>
          <w:b/>
          <w:sz w:val="24"/>
          <w:szCs w:val="24"/>
        </w:rPr>
        <w:t>para execução do projeto de ampliação da subestação transformadora do edifício-sede da Câmara Municipal de Porto Alegre</w:t>
      </w:r>
      <w:r w:rsidR="00E36274">
        <w:rPr>
          <w:rFonts w:ascii="Times New Roman" w:hAnsi="Times New Roman" w:cs="Times New Roman"/>
          <w:sz w:val="24"/>
          <w:szCs w:val="24"/>
        </w:rPr>
        <w:t xml:space="preserve"> </w:t>
      </w:r>
      <w:r w:rsidRPr="00ED42DC">
        <w:rPr>
          <w:rFonts w:ascii="Times New Roman" w:hAnsi="Times New Roman" w:cs="Times New Roman"/>
          <w:b/>
          <w:sz w:val="24"/>
          <w:szCs w:val="24"/>
        </w:rPr>
        <w:t xml:space="preserve">, </w:t>
      </w:r>
      <w:r w:rsidRPr="00ED42DC">
        <w:rPr>
          <w:rFonts w:ascii="Times New Roman" w:hAnsi="Times New Roman" w:cs="Times New Roman"/>
          <w:sz w:val="24"/>
          <w:szCs w:val="24"/>
        </w:rPr>
        <w:t xml:space="preserve">conforme descrito neste Edital e seus anexos. O procedimento licitatório, Processo n.º </w:t>
      </w:r>
      <w:r w:rsidR="002207A7">
        <w:rPr>
          <w:rFonts w:ascii="Times New Roman" w:hAnsi="Times New Roman" w:cs="Times New Roman"/>
          <w:sz w:val="24"/>
          <w:szCs w:val="24"/>
        </w:rPr>
        <w:t>432/17</w:t>
      </w:r>
      <w:r w:rsidRPr="00ED42DC">
        <w:rPr>
          <w:rFonts w:ascii="Times New Roman" w:hAnsi="Times New Roman" w:cs="Times New Roman"/>
          <w:sz w:val="24"/>
          <w:szCs w:val="24"/>
        </w:rPr>
        <w:t>, será regido pela Lei n.º 8.666, de 21 de junho de 1993 e alterações; pela Lei Complementar n.º 123, de 14 de dezembro de 2006 e alterações; e pelo Decreto nº 8.538 de 06 de outubro de 2015; e alterações, pela Lei n.º 5.194, de 24 de dezembro de 1966, que regula o exercício das profissões de engenheiro e arquiteto, no que couber; pelas demais normas específicas aplicáveis ao objeto, ainda que não citadas expressamente, e pelas exigências deste Edital e seus anexos.</w:t>
      </w:r>
    </w:p>
    <w:p w:rsidR="00942F1E" w:rsidRDefault="00942F1E" w:rsidP="00942F1E">
      <w:pPr>
        <w:spacing w:before="60" w:after="0" w:line="240" w:lineRule="auto"/>
        <w:ind w:right="-425"/>
        <w:jc w:val="both"/>
        <w:outlineLvl w:val="4"/>
        <w:rPr>
          <w:rFonts w:ascii="Times New Roman" w:hAnsi="Times New Roman" w:cs="Times New Roman"/>
          <w:sz w:val="24"/>
          <w:szCs w:val="24"/>
        </w:rPr>
      </w:pPr>
    </w:p>
    <w:p w:rsidR="00ED42DC" w:rsidRDefault="009762DA" w:rsidP="00942F1E">
      <w:pPr>
        <w:spacing w:before="60" w:after="0" w:line="240" w:lineRule="auto"/>
        <w:ind w:right="-425"/>
        <w:jc w:val="both"/>
        <w:outlineLvl w:val="4"/>
        <w:rPr>
          <w:rFonts w:ascii="Times New Roman" w:hAnsi="Times New Roman" w:cs="Times New Roman"/>
          <w:b/>
          <w:sz w:val="24"/>
          <w:szCs w:val="24"/>
        </w:rPr>
      </w:pPr>
      <w:r>
        <w:rPr>
          <w:rFonts w:ascii="Times New Roman" w:hAnsi="Times New Roman" w:cs="Times New Roman"/>
          <w:b/>
          <w:sz w:val="24"/>
          <w:szCs w:val="24"/>
        </w:rPr>
        <w:t xml:space="preserve">1. </w:t>
      </w:r>
      <w:r w:rsidR="00ED42DC" w:rsidRPr="00ED42DC">
        <w:rPr>
          <w:rFonts w:ascii="Times New Roman" w:hAnsi="Times New Roman" w:cs="Times New Roman"/>
          <w:b/>
          <w:sz w:val="24"/>
          <w:szCs w:val="24"/>
        </w:rPr>
        <w:t>DA PARTICIPAÇÃO NA LICITAÇÃO</w:t>
      </w:r>
    </w:p>
    <w:p w:rsidR="00ED42DC" w:rsidRPr="00ED42DC" w:rsidRDefault="00ED42DC" w:rsidP="00183E3D">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1.1. Poderão participar desta Licitação as pessoas jurídicas interessadas pertencentes ao ramo de atividade relacionado ao objeto da licitação, conforme disposto nos respectivos atos constitutivos, que atenderem a todas as exigências, inclusive quanto à documentação, constantes deste Edital e seus Anexos.</w:t>
      </w:r>
    </w:p>
    <w:p w:rsidR="00ED42DC" w:rsidRPr="00ED42DC" w:rsidRDefault="00ED42DC" w:rsidP="00183E3D">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1.2. Não será permitida a participação nesta licitação de pessoa jurídica que:</w:t>
      </w:r>
    </w:p>
    <w:p w:rsidR="00117074"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a) direta ou indiretamente, mantenha sociedade ou participação com servidor ou dirigente da Câmara Municipal de Porto Alegre, considerada participação indireta a existência de qualquer vínculo de natureza técnica, comercial, econômica, financeira ou trabalhista;</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b) não atenda às condições estabelecidas neste instrumento convocatório ou não apresente os documentos nele exigidos;</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c) o ramo de atividade não esteja de acordo com o disposto no item 1.1 acima;</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d) encontre-se em processo de falência, concordata, recuperação judicial e extrajudicial;</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e) apresente mais de uma proposta de preço;</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f) tenha sido declarada inidônea para licitar ou contratar com a Administração Pública, nas esferas Federal, Estadual ou Municipal;</w:t>
      </w:r>
      <w:r w:rsidR="009762DA">
        <w:rPr>
          <w:rFonts w:ascii="Times New Roman" w:hAnsi="Times New Roman" w:cs="Times New Roman"/>
          <w:sz w:val="24"/>
          <w:szCs w:val="24"/>
        </w:rPr>
        <w:t xml:space="preserve"> ou</w:t>
      </w:r>
    </w:p>
    <w:p w:rsid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g) estejam organizadas em consórcio.    </w:t>
      </w:r>
    </w:p>
    <w:p w:rsidR="00942F1E" w:rsidRDefault="00942F1E" w:rsidP="00942F1E">
      <w:pPr>
        <w:spacing w:before="120" w:after="0" w:line="240" w:lineRule="auto"/>
        <w:ind w:right="-425"/>
        <w:jc w:val="both"/>
        <w:outlineLvl w:val="4"/>
        <w:rPr>
          <w:rFonts w:ascii="Times New Roman" w:hAnsi="Times New Roman" w:cs="Times New Roman"/>
          <w:b/>
          <w:sz w:val="24"/>
          <w:szCs w:val="24"/>
        </w:rPr>
      </w:pPr>
    </w:p>
    <w:p w:rsidR="00ED42DC" w:rsidRPr="00163851" w:rsidRDefault="00ED42DC" w:rsidP="00942F1E">
      <w:pPr>
        <w:spacing w:before="120" w:after="0" w:line="240" w:lineRule="auto"/>
        <w:ind w:right="-425"/>
        <w:jc w:val="both"/>
        <w:outlineLvl w:val="4"/>
        <w:rPr>
          <w:rFonts w:ascii="Times New Roman" w:hAnsi="Times New Roman" w:cs="Times New Roman"/>
          <w:b/>
          <w:sz w:val="24"/>
          <w:szCs w:val="24"/>
        </w:rPr>
      </w:pPr>
      <w:r w:rsidRPr="00163851">
        <w:rPr>
          <w:rFonts w:ascii="Times New Roman" w:hAnsi="Times New Roman" w:cs="Times New Roman"/>
          <w:b/>
          <w:sz w:val="24"/>
          <w:szCs w:val="24"/>
        </w:rPr>
        <w:t>2. D</w:t>
      </w:r>
      <w:r w:rsidR="00065D74" w:rsidRPr="00163851">
        <w:rPr>
          <w:rFonts w:ascii="Times New Roman" w:hAnsi="Times New Roman" w:cs="Times New Roman"/>
          <w:b/>
          <w:sz w:val="24"/>
          <w:szCs w:val="24"/>
        </w:rPr>
        <w:t>A</w:t>
      </w:r>
      <w:r w:rsidR="000D2295">
        <w:rPr>
          <w:rFonts w:ascii="Times New Roman" w:hAnsi="Times New Roman" w:cs="Times New Roman"/>
          <w:b/>
          <w:sz w:val="24"/>
          <w:szCs w:val="24"/>
        </w:rPr>
        <w:t xml:space="preserve"> PARTICIPAÇÃO DE </w:t>
      </w:r>
      <w:r w:rsidRPr="00163851">
        <w:rPr>
          <w:rFonts w:ascii="Times New Roman" w:hAnsi="Times New Roman" w:cs="Times New Roman"/>
          <w:b/>
          <w:sz w:val="24"/>
          <w:szCs w:val="24"/>
        </w:rPr>
        <w:t>MICROEMPRESAS E EMPRESAS DE PEQUENO PORTE – ME-EPP</w:t>
      </w:r>
    </w:p>
    <w:p w:rsidR="004F66C0" w:rsidRPr="00B566FA" w:rsidRDefault="004F66C0" w:rsidP="00183E3D">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2.1. </w:t>
      </w:r>
      <w:r>
        <w:rPr>
          <w:rFonts w:ascii="Times New Roman" w:hAnsi="Times New Roman" w:cs="Times New Roman"/>
          <w:sz w:val="24"/>
          <w:szCs w:val="24"/>
        </w:rPr>
        <w:t xml:space="preserve">É obrigatória apresentação da </w:t>
      </w:r>
      <w:r w:rsidRPr="00B566FA">
        <w:rPr>
          <w:rFonts w:ascii="Times New Roman" w:hAnsi="Times New Roman" w:cs="Times New Roman"/>
          <w:sz w:val="24"/>
          <w:szCs w:val="24"/>
        </w:rPr>
        <w:t xml:space="preserve">Certidão de enquadramento como Microempresa (ME) ou Empresa de Pequeno Porte (EPP), expedida pela Junta Comercial, nos termos do art. 8º da IN 103/2007 do DNRC – Departamento Nacional de Registro no Comércio, </w:t>
      </w:r>
      <w:r>
        <w:rPr>
          <w:rFonts w:ascii="Times New Roman" w:hAnsi="Times New Roman" w:cs="Times New Roman"/>
          <w:sz w:val="24"/>
          <w:szCs w:val="24"/>
        </w:rPr>
        <w:t>que</w:t>
      </w:r>
      <w:r w:rsidRPr="00B566FA">
        <w:rPr>
          <w:rFonts w:ascii="Times New Roman" w:hAnsi="Times New Roman" w:cs="Times New Roman"/>
          <w:sz w:val="24"/>
          <w:szCs w:val="24"/>
        </w:rPr>
        <w:t xml:space="preserve"> poderá ser </w:t>
      </w:r>
      <w:r>
        <w:rPr>
          <w:rFonts w:ascii="Times New Roman" w:hAnsi="Times New Roman" w:cs="Times New Roman"/>
          <w:sz w:val="24"/>
          <w:szCs w:val="24"/>
        </w:rPr>
        <w:t>entregue</w:t>
      </w:r>
      <w:r w:rsidRPr="00B566FA">
        <w:rPr>
          <w:rFonts w:ascii="Times New Roman" w:hAnsi="Times New Roman" w:cs="Times New Roman"/>
          <w:sz w:val="24"/>
          <w:szCs w:val="24"/>
        </w:rPr>
        <w:t xml:space="preserve"> no </w:t>
      </w:r>
      <w:r>
        <w:rPr>
          <w:rFonts w:ascii="Times New Roman" w:hAnsi="Times New Roman" w:cs="Times New Roman"/>
          <w:sz w:val="24"/>
          <w:szCs w:val="24"/>
        </w:rPr>
        <w:t xml:space="preserve">ato de </w:t>
      </w:r>
      <w:r w:rsidRPr="00B566FA">
        <w:rPr>
          <w:rFonts w:ascii="Times New Roman" w:hAnsi="Times New Roman" w:cs="Times New Roman"/>
          <w:sz w:val="24"/>
          <w:szCs w:val="24"/>
        </w:rPr>
        <w:t>credenciamento, antes da abertura do envelope n.º 01 – HABILITAÇÃO, ou incluída nesse envelope.</w:t>
      </w:r>
    </w:p>
    <w:p w:rsidR="004F66C0" w:rsidRPr="00921B27" w:rsidRDefault="004F66C0" w:rsidP="00183E3D">
      <w:pPr>
        <w:spacing w:before="120" w:after="0" w:line="240" w:lineRule="auto"/>
        <w:ind w:left="851"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lastRenderedPageBreak/>
        <w:t>2.</w:t>
      </w:r>
      <w:r w:rsidR="008F74B5">
        <w:rPr>
          <w:rFonts w:ascii="Times New Roman" w:hAnsi="Times New Roman" w:cs="Times New Roman"/>
          <w:sz w:val="24"/>
          <w:szCs w:val="24"/>
        </w:rPr>
        <w:t>1.</w:t>
      </w:r>
      <w:r>
        <w:rPr>
          <w:rFonts w:ascii="Times New Roman" w:hAnsi="Times New Roman" w:cs="Times New Roman"/>
          <w:sz w:val="24"/>
          <w:szCs w:val="24"/>
        </w:rPr>
        <w:t>2</w:t>
      </w:r>
      <w:r w:rsidRPr="00B566FA">
        <w:rPr>
          <w:rFonts w:ascii="Times New Roman" w:hAnsi="Times New Roman" w:cs="Times New Roman"/>
          <w:sz w:val="24"/>
          <w:szCs w:val="24"/>
        </w:rPr>
        <w:t xml:space="preserve">. </w:t>
      </w:r>
      <w:r w:rsidRPr="00921B27">
        <w:rPr>
          <w:rFonts w:ascii="Times New Roman" w:hAnsi="Times New Roman" w:cs="Times New Roman"/>
          <w:sz w:val="24"/>
          <w:szCs w:val="24"/>
        </w:rPr>
        <w:t xml:space="preserve">A ausência dessa certidão significará a </w:t>
      </w:r>
      <w:r>
        <w:rPr>
          <w:rFonts w:ascii="Times New Roman" w:hAnsi="Times New Roman" w:cs="Times New Roman"/>
          <w:sz w:val="24"/>
          <w:szCs w:val="24"/>
        </w:rPr>
        <w:t>impossibilidade de participação no presente certame.</w:t>
      </w:r>
    </w:p>
    <w:p w:rsidR="004F66C0" w:rsidRPr="00B566FA" w:rsidRDefault="004F66C0" w:rsidP="00183E3D">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2.</w:t>
      </w:r>
      <w:r w:rsidR="008F74B5">
        <w:rPr>
          <w:rFonts w:ascii="Times New Roman" w:hAnsi="Times New Roman" w:cs="Times New Roman"/>
          <w:sz w:val="24"/>
          <w:szCs w:val="24"/>
        </w:rPr>
        <w:t>2</w:t>
      </w:r>
      <w:r w:rsidRPr="00B566FA">
        <w:rPr>
          <w:rFonts w:ascii="Times New Roman" w:hAnsi="Times New Roman" w:cs="Times New Roman"/>
          <w:sz w:val="24"/>
          <w:szCs w:val="24"/>
        </w:rPr>
        <w:t xml:space="preserve">. As Microempresas e Empresas de Pequeno Porte deverão apresentar todos os documentos relativos à habilitação, </w:t>
      </w:r>
      <w:r w:rsidRPr="00921B27">
        <w:rPr>
          <w:rFonts w:ascii="Times New Roman" w:hAnsi="Times New Roman" w:cs="Times New Roman"/>
          <w:b/>
          <w:sz w:val="24"/>
          <w:szCs w:val="24"/>
        </w:rPr>
        <w:t>inclusive</w:t>
      </w:r>
      <w:r w:rsidRPr="00B566FA">
        <w:rPr>
          <w:rFonts w:ascii="Times New Roman" w:hAnsi="Times New Roman" w:cs="Times New Roman"/>
          <w:sz w:val="24"/>
          <w:szCs w:val="24"/>
        </w:rPr>
        <w:t xml:space="preserve"> os que apresentem alguma restrição relativa à REGULARIDADE FISCAL, sob pena de inabilitação.</w:t>
      </w:r>
    </w:p>
    <w:p w:rsidR="004F66C0" w:rsidRPr="00B566FA" w:rsidRDefault="004F66C0" w:rsidP="00183E3D">
      <w:pPr>
        <w:spacing w:before="120" w:after="0" w:line="240" w:lineRule="auto"/>
        <w:ind w:left="851"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2.</w:t>
      </w:r>
      <w:r w:rsidR="008F74B5">
        <w:rPr>
          <w:rFonts w:ascii="Times New Roman" w:hAnsi="Times New Roman" w:cs="Times New Roman"/>
          <w:sz w:val="24"/>
          <w:szCs w:val="24"/>
        </w:rPr>
        <w:t>2</w:t>
      </w:r>
      <w:r w:rsidRPr="00B566FA">
        <w:rPr>
          <w:rFonts w:ascii="Times New Roman" w:hAnsi="Times New Roman" w:cs="Times New Roman"/>
          <w:sz w:val="24"/>
          <w:szCs w:val="24"/>
        </w:rPr>
        <w:t xml:space="preserve">.1.  Ao final da etapa de habilitação, a Microempresa ou Empresa de Pequeno Porte que apresentar documentos com restrições quanto à REGULARIDADE FISCAL tem assegurado o prazo de 05 (cinco) dias úteis, prorrogáveis por igual período, a critério da administração e mediante solicitação, para apresentar à Comissão Especial de Licitação da </w:t>
      </w:r>
      <w:r w:rsidR="00B337F9">
        <w:rPr>
          <w:rFonts w:ascii="Times New Roman" w:hAnsi="Times New Roman" w:cs="Times New Roman"/>
          <w:sz w:val="24"/>
          <w:szCs w:val="24"/>
        </w:rPr>
        <w:t xml:space="preserve">Câmara Municipal de Porto Alegre </w:t>
      </w:r>
      <w:r w:rsidRPr="00B566FA">
        <w:rPr>
          <w:rFonts w:ascii="Times New Roman" w:hAnsi="Times New Roman" w:cs="Times New Roman"/>
          <w:sz w:val="24"/>
          <w:szCs w:val="24"/>
        </w:rPr>
        <w:t xml:space="preserve">as respectivas certidões negativas ou positivas com efeitos de negativa válidas. </w:t>
      </w:r>
    </w:p>
    <w:p w:rsidR="004F66C0" w:rsidRDefault="004F66C0" w:rsidP="00183E3D">
      <w:pPr>
        <w:spacing w:before="120" w:after="0" w:line="240" w:lineRule="auto"/>
        <w:ind w:left="851"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2.</w:t>
      </w:r>
      <w:r w:rsidR="008F74B5">
        <w:rPr>
          <w:rFonts w:ascii="Times New Roman" w:hAnsi="Times New Roman" w:cs="Times New Roman"/>
          <w:sz w:val="24"/>
          <w:szCs w:val="24"/>
        </w:rPr>
        <w:t>2</w:t>
      </w:r>
      <w:r w:rsidRPr="00B566FA">
        <w:rPr>
          <w:rFonts w:ascii="Times New Roman" w:hAnsi="Times New Roman" w:cs="Times New Roman"/>
          <w:sz w:val="24"/>
          <w:szCs w:val="24"/>
        </w:rPr>
        <w:t>.2. A não regularização da documentação FISCAL no prazo estipulado no item 2.</w:t>
      </w:r>
      <w:r w:rsidR="008F74B5">
        <w:rPr>
          <w:rFonts w:ascii="Times New Roman" w:hAnsi="Times New Roman" w:cs="Times New Roman"/>
          <w:sz w:val="24"/>
          <w:szCs w:val="24"/>
        </w:rPr>
        <w:t>2</w:t>
      </w:r>
      <w:r w:rsidRPr="00B566FA">
        <w:rPr>
          <w:rFonts w:ascii="Times New Roman" w:hAnsi="Times New Roman" w:cs="Times New Roman"/>
          <w:sz w:val="24"/>
          <w:szCs w:val="24"/>
        </w:rPr>
        <w:t>.1 implicará na inabilitação da licitante.</w:t>
      </w:r>
    </w:p>
    <w:p w:rsidR="00942F1E" w:rsidRDefault="00942F1E" w:rsidP="00942F1E">
      <w:pPr>
        <w:spacing w:before="120" w:after="0" w:line="240" w:lineRule="auto"/>
        <w:ind w:right="-425"/>
        <w:jc w:val="both"/>
        <w:outlineLvl w:val="4"/>
        <w:rPr>
          <w:rFonts w:ascii="Times New Roman" w:hAnsi="Times New Roman" w:cs="Times New Roman"/>
          <w:sz w:val="24"/>
          <w:szCs w:val="24"/>
        </w:rPr>
      </w:pPr>
    </w:p>
    <w:p w:rsidR="00ED42DC" w:rsidRDefault="00ED42DC" w:rsidP="00942F1E">
      <w:pPr>
        <w:spacing w:before="120" w:after="0" w:line="240" w:lineRule="auto"/>
        <w:ind w:right="-425"/>
        <w:jc w:val="both"/>
        <w:outlineLvl w:val="4"/>
        <w:rPr>
          <w:rFonts w:ascii="Times New Roman" w:hAnsi="Times New Roman" w:cs="Times New Roman"/>
          <w:b/>
          <w:sz w:val="24"/>
          <w:szCs w:val="24"/>
        </w:rPr>
      </w:pPr>
      <w:r w:rsidRPr="00ED42DC">
        <w:rPr>
          <w:rFonts w:ascii="Times New Roman" w:hAnsi="Times New Roman" w:cs="Times New Roman"/>
          <w:b/>
          <w:sz w:val="24"/>
          <w:szCs w:val="24"/>
        </w:rPr>
        <w:t xml:space="preserve">DOS ENVELOPES </w:t>
      </w:r>
    </w:p>
    <w:p w:rsidR="00942F1E" w:rsidRDefault="00942F1E" w:rsidP="00942F1E">
      <w:pPr>
        <w:spacing w:before="120" w:after="0" w:line="240" w:lineRule="auto"/>
        <w:ind w:right="-425"/>
        <w:jc w:val="both"/>
        <w:outlineLvl w:val="4"/>
        <w:rPr>
          <w:rFonts w:ascii="Times New Roman" w:hAnsi="Times New Roman" w:cs="Times New Roman"/>
          <w:b/>
          <w:sz w:val="24"/>
          <w:szCs w:val="24"/>
        </w:rPr>
      </w:pPr>
    </w:p>
    <w:p w:rsidR="00ED42DC" w:rsidRPr="00ED42DC" w:rsidRDefault="00ED42DC" w:rsidP="00942F1E">
      <w:pPr>
        <w:spacing w:before="120" w:after="0" w:line="240" w:lineRule="auto"/>
        <w:ind w:right="-425"/>
        <w:jc w:val="both"/>
        <w:outlineLvl w:val="4"/>
        <w:rPr>
          <w:rFonts w:ascii="Times New Roman" w:hAnsi="Times New Roman" w:cs="Times New Roman"/>
          <w:b/>
          <w:sz w:val="24"/>
          <w:szCs w:val="24"/>
        </w:rPr>
      </w:pPr>
      <w:r w:rsidRPr="00ED42DC">
        <w:rPr>
          <w:rFonts w:ascii="Times New Roman" w:hAnsi="Times New Roman" w:cs="Times New Roman"/>
          <w:b/>
          <w:sz w:val="24"/>
          <w:szCs w:val="24"/>
        </w:rPr>
        <w:t>3. DA APRESENTAÇÃO DOS ENVELOPES DE HABILITAÇÃO E PROPOSTAS:</w:t>
      </w:r>
    </w:p>
    <w:p w:rsidR="009762DA" w:rsidRDefault="00ED42DC" w:rsidP="00183E3D">
      <w:pPr>
        <w:spacing w:before="120" w:after="0" w:line="240" w:lineRule="auto"/>
        <w:ind w:right="-425" w:firstLine="851"/>
        <w:jc w:val="both"/>
        <w:outlineLvl w:val="4"/>
        <w:rPr>
          <w:rFonts w:ascii="Times New Roman" w:hAnsi="Times New Roman" w:cs="Times New Roman"/>
          <w:sz w:val="24"/>
          <w:szCs w:val="24"/>
        </w:rPr>
      </w:pPr>
      <w:r w:rsidRPr="00117074">
        <w:rPr>
          <w:rFonts w:ascii="Times New Roman" w:hAnsi="Times New Roman" w:cs="Times New Roman"/>
          <w:sz w:val="24"/>
          <w:szCs w:val="24"/>
        </w:rPr>
        <w:t>3.1.</w:t>
      </w:r>
      <w:r w:rsidRPr="00ED42DC">
        <w:rPr>
          <w:rFonts w:ascii="Times New Roman" w:hAnsi="Times New Roman" w:cs="Times New Roman"/>
          <w:b/>
          <w:sz w:val="24"/>
          <w:szCs w:val="24"/>
        </w:rPr>
        <w:t xml:space="preserve"> </w:t>
      </w:r>
      <w:r w:rsidRPr="00ED42DC">
        <w:rPr>
          <w:rFonts w:ascii="Times New Roman" w:hAnsi="Times New Roman" w:cs="Times New Roman"/>
          <w:sz w:val="24"/>
          <w:szCs w:val="24"/>
        </w:rPr>
        <w:t>Os documentos de habilitação e as propostas deverão ser encaminhados - preferencialmente encadernados e numerados - dentro de envelopes lacrados, identificados externamente</w:t>
      </w:r>
      <w:r w:rsidR="009762DA">
        <w:rPr>
          <w:rFonts w:ascii="Times New Roman" w:hAnsi="Times New Roman" w:cs="Times New Roman"/>
          <w:sz w:val="24"/>
          <w:szCs w:val="24"/>
        </w:rPr>
        <w:t xml:space="preserve"> como Envelope</w:t>
      </w:r>
      <w:r w:rsidRPr="00ED42DC">
        <w:rPr>
          <w:rFonts w:ascii="Times New Roman" w:hAnsi="Times New Roman" w:cs="Times New Roman"/>
          <w:sz w:val="24"/>
          <w:szCs w:val="24"/>
        </w:rPr>
        <w:t xml:space="preserve"> nº 01 -</w:t>
      </w:r>
      <w:r w:rsidR="009762DA">
        <w:rPr>
          <w:rFonts w:ascii="Times New Roman" w:hAnsi="Times New Roman" w:cs="Times New Roman"/>
          <w:sz w:val="24"/>
          <w:szCs w:val="24"/>
        </w:rPr>
        <w:t xml:space="preserve"> HABILITAÇÃO / nº 02 – PROPOSTA, contendo:</w:t>
      </w:r>
    </w:p>
    <w:p w:rsidR="009762DA"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a)</w:t>
      </w:r>
      <w:r w:rsidR="00ED42DC" w:rsidRPr="00ED42DC">
        <w:rPr>
          <w:rFonts w:ascii="Times New Roman" w:hAnsi="Times New Roman" w:cs="Times New Roman"/>
          <w:sz w:val="24"/>
          <w:szCs w:val="24"/>
        </w:rPr>
        <w:t xml:space="preserve"> número da TOMADA DE PREÇOS</w:t>
      </w:r>
      <w:r>
        <w:rPr>
          <w:rFonts w:ascii="Times New Roman" w:hAnsi="Times New Roman" w:cs="Times New Roman"/>
          <w:sz w:val="24"/>
          <w:szCs w:val="24"/>
        </w:rPr>
        <w:t>;</w:t>
      </w:r>
    </w:p>
    <w:p w:rsidR="009762DA"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 xml:space="preserve">b) </w:t>
      </w:r>
      <w:r w:rsidR="00ED42DC" w:rsidRPr="00ED42DC">
        <w:rPr>
          <w:rFonts w:ascii="Times New Roman" w:hAnsi="Times New Roman" w:cs="Times New Roman"/>
          <w:sz w:val="24"/>
          <w:szCs w:val="24"/>
        </w:rPr>
        <w:t>data e h</w:t>
      </w:r>
      <w:r>
        <w:rPr>
          <w:rFonts w:ascii="Times New Roman" w:hAnsi="Times New Roman" w:cs="Times New Roman"/>
          <w:sz w:val="24"/>
          <w:szCs w:val="24"/>
        </w:rPr>
        <w:t>ora da abertura;</w:t>
      </w:r>
    </w:p>
    <w:p w:rsidR="009762DA"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c) nome da licitante, e</w:t>
      </w:r>
    </w:p>
    <w:p w:rsidR="00ED42DC"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 xml:space="preserve">d) </w:t>
      </w:r>
      <w:r w:rsidR="00ED42DC" w:rsidRPr="00ED42DC">
        <w:rPr>
          <w:rFonts w:ascii="Times New Roman" w:hAnsi="Times New Roman" w:cs="Times New Roman"/>
          <w:sz w:val="24"/>
          <w:szCs w:val="24"/>
        </w:rPr>
        <w:t>endereçados à COMISSÃO ESPECIAL DE LICITAÇÃO.  </w:t>
      </w:r>
    </w:p>
    <w:p w:rsidR="008F74B5" w:rsidRDefault="008F74B5" w:rsidP="00942F1E">
      <w:pPr>
        <w:spacing w:after="0" w:line="240" w:lineRule="auto"/>
        <w:ind w:firstLine="851"/>
        <w:jc w:val="both"/>
        <w:outlineLvl w:val="4"/>
        <w:rPr>
          <w:rFonts w:ascii="Times New Roman" w:hAnsi="Times New Roman" w:cs="Times New Roman"/>
          <w:sz w:val="24"/>
          <w:szCs w:val="24"/>
        </w:rPr>
      </w:pPr>
    </w:p>
    <w:tbl>
      <w:tblPr>
        <w:tblW w:w="8080" w:type="dxa"/>
        <w:tblInd w:w="843" w:type="dxa"/>
        <w:tblCellMar>
          <w:top w:w="15" w:type="dxa"/>
          <w:left w:w="15" w:type="dxa"/>
          <w:bottom w:w="15" w:type="dxa"/>
          <w:right w:w="15" w:type="dxa"/>
        </w:tblCellMar>
        <w:tblLook w:val="04A0" w:firstRow="1" w:lastRow="0" w:firstColumn="1" w:lastColumn="0" w:noHBand="0" w:noVBand="1"/>
      </w:tblPr>
      <w:tblGrid>
        <w:gridCol w:w="8080"/>
      </w:tblGrid>
      <w:tr w:rsidR="00ED42DC" w:rsidRPr="00186C65" w:rsidTr="0015505C">
        <w:tc>
          <w:tcPr>
            <w:tcW w:w="8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86C65" w:rsidRDefault="00186C65" w:rsidP="00186C65">
            <w:pPr>
              <w:spacing w:after="0" w:line="240" w:lineRule="auto"/>
              <w:ind w:firstLine="851"/>
              <w:jc w:val="center"/>
              <w:outlineLvl w:val="4"/>
              <w:rPr>
                <w:rFonts w:ascii="Times New Roman" w:hAnsi="Times New Roman" w:cs="Times New Roman"/>
                <w:b/>
                <w:sz w:val="20"/>
                <w:szCs w:val="20"/>
              </w:rPr>
            </w:pPr>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HABILITAÇÃO – ENVELOPE Nº 1</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TOMADA DE PREÇOS Nº</w:t>
            </w:r>
            <w:r w:rsidR="00E134D4" w:rsidRPr="00186C65">
              <w:rPr>
                <w:rFonts w:ascii="Times New Roman" w:hAnsi="Times New Roman" w:cs="Times New Roman"/>
                <w:b/>
                <w:sz w:val="20"/>
                <w:szCs w:val="20"/>
              </w:rPr>
              <w:t xml:space="preserve"> 03</w:t>
            </w:r>
            <w:r w:rsidRPr="00186C65">
              <w:rPr>
                <w:rFonts w:ascii="Times New Roman" w:hAnsi="Times New Roman" w:cs="Times New Roman"/>
                <w:b/>
                <w:sz w:val="20"/>
                <w:szCs w:val="20"/>
              </w:rPr>
              <w:t>/</w:t>
            </w:r>
            <w:r w:rsidR="004F66C0" w:rsidRPr="00186C65">
              <w:rPr>
                <w:rFonts w:ascii="Times New Roman" w:hAnsi="Times New Roman" w:cs="Times New Roman"/>
                <w:b/>
                <w:sz w:val="20"/>
                <w:szCs w:val="20"/>
              </w:rPr>
              <w:t>2017</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COMISSÃO ESPECIAL DE LICITAÇÃO DA CMPA</w:t>
            </w:r>
          </w:p>
          <w:p w:rsidR="00C73518" w:rsidRDefault="00C73518" w:rsidP="0015505C">
            <w:pPr>
              <w:spacing w:after="0" w:line="240" w:lineRule="auto"/>
              <w:ind w:firstLine="14"/>
              <w:jc w:val="center"/>
              <w:outlineLvl w:val="4"/>
              <w:rPr>
                <w:rFonts w:ascii="Times New Roman" w:hAnsi="Times New Roman" w:cs="Times New Roman"/>
                <w:b/>
                <w:sz w:val="20"/>
                <w:szCs w:val="20"/>
              </w:rPr>
            </w:pPr>
          </w:p>
          <w:p w:rsidR="0015505C" w:rsidRPr="00186C65" w:rsidRDefault="0015505C" w:rsidP="0015505C">
            <w:pPr>
              <w:spacing w:after="0" w:line="240" w:lineRule="auto"/>
              <w:ind w:firstLine="14"/>
              <w:jc w:val="center"/>
              <w:outlineLvl w:val="4"/>
              <w:rPr>
                <w:rFonts w:ascii="Times New Roman" w:hAnsi="Times New Roman" w:cs="Times New Roman"/>
                <w:b/>
                <w:sz w:val="20"/>
                <w:szCs w:val="20"/>
              </w:rPr>
            </w:pPr>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permStart w:id="551975517" w:edGrp="everyone"/>
            <w:r w:rsidRPr="00186C65">
              <w:rPr>
                <w:rFonts w:ascii="Times New Roman" w:hAnsi="Times New Roman" w:cs="Times New Roman"/>
                <w:b/>
                <w:sz w:val="20"/>
                <w:szCs w:val="20"/>
              </w:rPr>
              <w:t>______________________________________________</w:t>
            </w:r>
            <w:permEnd w:id="551975517"/>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NOME DA LICITANTE</w:t>
            </w:r>
          </w:p>
          <w:p w:rsidR="00C73518" w:rsidRPr="00186C65" w:rsidRDefault="00C73518" w:rsidP="0015505C">
            <w:pPr>
              <w:spacing w:after="0" w:line="240" w:lineRule="auto"/>
              <w:ind w:firstLine="14"/>
              <w:jc w:val="center"/>
              <w:outlineLvl w:val="4"/>
              <w:rPr>
                <w:rFonts w:ascii="Times New Roman" w:hAnsi="Times New Roman" w:cs="Times New Roman"/>
                <w:b/>
                <w:sz w:val="20"/>
                <w:szCs w:val="20"/>
              </w:rPr>
            </w:pPr>
          </w:p>
          <w:p w:rsidR="00E134D4" w:rsidRPr="00186C65" w:rsidRDefault="00E134D4"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 xml:space="preserve">DATA: 27/04/2017 </w:t>
            </w:r>
            <w:r w:rsidR="00186C65">
              <w:rPr>
                <w:rFonts w:ascii="Times New Roman" w:hAnsi="Times New Roman" w:cs="Times New Roman"/>
                <w:b/>
                <w:sz w:val="20"/>
                <w:szCs w:val="20"/>
              </w:rPr>
              <w:t>às</w:t>
            </w:r>
            <w:r w:rsidRPr="00186C65">
              <w:rPr>
                <w:rFonts w:ascii="Times New Roman" w:hAnsi="Times New Roman" w:cs="Times New Roman"/>
                <w:b/>
                <w:sz w:val="20"/>
                <w:szCs w:val="20"/>
              </w:rPr>
              <w:t xml:space="preserve"> 10</w:t>
            </w:r>
            <w:r w:rsidR="00186C65">
              <w:rPr>
                <w:rFonts w:ascii="Times New Roman" w:hAnsi="Times New Roman" w:cs="Times New Roman"/>
                <w:b/>
                <w:sz w:val="20"/>
                <w:szCs w:val="20"/>
              </w:rPr>
              <w:t xml:space="preserve"> </w:t>
            </w:r>
            <w:r w:rsidRPr="00186C65">
              <w:rPr>
                <w:rFonts w:ascii="Times New Roman" w:hAnsi="Times New Roman" w:cs="Times New Roman"/>
                <w:b/>
                <w:sz w:val="20"/>
                <w:szCs w:val="20"/>
              </w:rPr>
              <w:t>h</w:t>
            </w:r>
            <w:r w:rsidR="00186C65">
              <w:rPr>
                <w:rFonts w:ascii="Times New Roman" w:hAnsi="Times New Roman" w:cs="Times New Roman"/>
                <w:b/>
                <w:sz w:val="20"/>
                <w:szCs w:val="20"/>
              </w:rPr>
              <w:t>oras</w:t>
            </w:r>
          </w:p>
          <w:p w:rsidR="00C73518" w:rsidRPr="00186C65" w:rsidRDefault="00C73518" w:rsidP="00186C65">
            <w:pPr>
              <w:spacing w:after="0" w:line="240" w:lineRule="auto"/>
              <w:ind w:firstLine="851"/>
              <w:jc w:val="center"/>
              <w:outlineLvl w:val="4"/>
              <w:rPr>
                <w:sz w:val="20"/>
                <w:szCs w:val="20"/>
              </w:rPr>
            </w:pPr>
          </w:p>
        </w:tc>
      </w:tr>
    </w:tbl>
    <w:p w:rsidR="00186C65" w:rsidRDefault="00186C65" w:rsidP="00186C65">
      <w:pPr>
        <w:spacing w:after="0" w:line="240" w:lineRule="auto"/>
        <w:ind w:right="-1" w:firstLine="851"/>
        <w:jc w:val="both"/>
        <w:outlineLvl w:val="4"/>
        <w:rPr>
          <w:rFonts w:ascii="Times New Roman" w:hAnsi="Times New Roman" w:cs="Times New Roman"/>
          <w:sz w:val="20"/>
          <w:szCs w:val="20"/>
        </w:rPr>
      </w:pPr>
    </w:p>
    <w:p w:rsidR="00186C65" w:rsidRDefault="00186C65">
      <w:pPr>
        <w:rPr>
          <w:rFonts w:ascii="Times New Roman" w:hAnsi="Times New Roman" w:cs="Times New Roman"/>
          <w:sz w:val="20"/>
          <w:szCs w:val="20"/>
        </w:rPr>
      </w:pPr>
      <w:r>
        <w:rPr>
          <w:rFonts w:ascii="Times New Roman" w:hAnsi="Times New Roman" w:cs="Times New Roman"/>
          <w:sz w:val="20"/>
          <w:szCs w:val="20"/>
        </w:rPr>
        <w:br w:type="page"/>
      </w:r>
    </w:p>
    <w:p w:rsidR="00ED42DC" w:rsidRPr="00186C65" w:rsidRDefault="00ED42DC" w:rsidP="00186C65">
      <w:pPr>
        <w:spacing w:after="0" w:line="240" w:lineRule="auto"/>
        <w:ind w:right="-1" w:firstLine="851"/>
        <w:jc w:val="both"/>
        <w:outlineLvl w:val="4"/>
        <w:rPr>
          <w:rFonts w:ascii="Times New Roman" w:hAnsi="Times New Roman" w:cs="Times New Roman"/>
          <w:sz w:val="20"/>
          <w:szCs w:val="20"/>
        </w:rPr>
      </w:pPr>
    </w:p>
    <w:tbl>
      <w:tblPr>
        <w:tblW w:w="8080" w:type="dxa"/>
        <w:tblInd w:w="843" w:type="dxa"/>
        <w:tblCellMar>
          <w:top w:w="15" w:type="dxa"/>
          <w:left w:w="15" w:type="dxa"/>
          <w:bottom w:w="15" w:type="dxa"/>
          <w:right w:w="15" w:type="dxa"/>
        </w:tblCellMar>
        <w:tblLook w:val="04A0" w:firstRow="1" w:lastRow="0" w:firstColumn="1" w:lastColumn="0" w:noHBand="0" w:noVBand="1"/>
      </w:tblPr>
      <w:tblGrid>
        <w:gridCol w:w="8080"/>
      </w:tblGrid>
      <w:tr w:rsidR="00ED42DC" w:rsidRPr="00186C65" w:rsidTr="0015505C">
        <w:tc>
          <w:tcPr>
            <w:tcW w:w="8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86C65" w:rsidRDefault="00186C65" w:rsidP="00186C65">
            <w:pPr>
              <w:spacing w:after="0" w:line="240" w:lineRule="auto"/>
              <w:ind w:firstLine="851"/>
              <w:jc w:val="center"/>
              <w:outlineLvl w:val="4"/>
              <w:rPr>
                <w:rFonts w:ascii="Times New Roman" w:hAnsi="Times New Roman" w:cs="Times New Roman"/>
                <w:b/>
                <w:sz w:val="20"/>
                <w:szCs w:val="20"/>
              </w:rPr>
            </w:pPr>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HABILITAÇÃO – ENVELOPE Nº 2</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TOMADA DE PREÇOS Nº</w:t>
            </w:r>
            <w:r w:rsidR="00E134D4" w:rsidRPr="00186C65">
              <w:rPr>
                <w:rFonts w:ascii="Times New Roman" w:hAnsi="Times New Roman" w:cs="Times New Roman"/>
                <w:b/>
                <w:sz w:val="20"/>
                <w:szCs w:val="20"/>
              </w:rPr>
              <w:t xml:space="preserve"> 03</w:t>
            </w:r>
            <w:r w:rsidR="000D2295" w:rsidRPr="00186C65">
              <w:rPr>
                <w:rFonts w:ascii="Times New Roman" w:hAnsi="Times New Roman" w:cs="Times New Roman"/>
                <w:b/>
                <w:sz w:val="20"/>
                <w:szCs w:val="20"/>
              </w:rPr>
              <w:t>/</w:t>
            </w:r>
            <w:r w:rsidR="004F66C0" w:rsidRPr="00186C65">
              <w:rPr>
                <w:rFonts w:ascii="Times New Roman" w:hAnsi="Times New Roman" w:cs="Times New Roman"/>
                <w:b/>
                <w:sz w:val="20"/>
                <w:szCs w:val="20"/>
              </w:rPr>
              <w:t>2017</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COMISSÃO ESPECIAL DE LICITAÇÃO DA CMPA</w:t>
            </w:r>
          </w:p>
          <w:p w:rsidR="00186C65" w:rsidRDefault="00186C65" w:rsidP="0015505C">
            <w:pPr>
              <w:spacing w:after="0" w:line="240" w:lineRule="auto"/>
              <w:ind w:firstLine="14"/>
              <w:jc w:val="center"/>
              <w:outlineLvl w:val="4"/>
              <w:rPr>
                <w:rFonts w:ascii="Times New Roman" w:hAnsi="Times New Roman" w:cs="Times New Roman"/>
                <w:b/>
                <w:sz w:val="20"/>
                <w:szCs w:val="20"/>
              </w:rPr>
            </w:pPr>
          </w:p>
          <w:p w:rsidR="0015505C" w:rsidRPr="00186C65" w:rsidRDefault="0015505C" w:rsidP="0015505C">
            <w:pPr>
              <w:spacing w:after="0" w:line="240" w:lineRule="auto"/>
              <w:ind w:firstLine="14"/>
              <w:jc w:val="center"/>
              <w:outlineLvl w:val="4"/>
              <w:rPr>
                <w:rFonts w:ascii="Times New Roman" w:hAnsi="Times New Roman" w:cs="Times New Roman"/>
                <w:b/>
                <w:sz w:val="20"/>
                <w:szCs w:val="20"/>
              </w:rPr>
            </w:pPr>
          </w:p>
          <w:p w:rsidR="00186C65" w:rsidRPr="00186C65" w:rsidRDefault="00186C65" w:rsidP="0015505C">
            <w:pPr>
              <w:spacing w:after="0" w:line="240" w:lineRule="auto"/>
              <w:ind w:firstLine="14"/>
              <w:jc w:val="center"/>
              <w:outlineLvl w:val="4"/>
              <w:rPr>
                <w:rFonts w:ascii="Times New Roman" w:hAnsi="Times New Roman" w:cs="Times New Roman"/>
                <w:b/>
                <w:sz w:val="20"/>
                <w:szCs w:val="20"/>
              </w:rPr>
            </w:pPr>
            <w:permStart w:id="1692160184" w:edGrp="everyone"/>
            <w:r w:rsidRPr="00186C65">
              <w:rPr>
                <w:rFonts w:ascii="Times New Roman" w:hAnsi="Times New Roman" w:cs="Times New Roman"/>
                <w:b/>
                <w:sz w:val="20"/>
                <w:szCs w:val="20"/>
              </w:rPr>
              <w:t>______________________________________________</w:t>
            </w:r>
            <w:permEnd w:id="1692160184"/>
          </w:p>
          <w:p w:rsidR="00186C65" w:rsidRPr="00186C65" w:rsidRDefault="00186C65"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NOME DA LICITANTE</w:t>
            </w:r>
          </w:p>
          <w:p w:rsidR="00C73518" w:rsidRPr="00186C65" w:rsidRDefault="00C73518" w:rsidP="0015505C">
            <w:pPr>
              <w:spacing w:after="0" w:line="240" w:lineRule="auto"/>
              <w:ind w:firstLine="14"/>
              <w:jc w:val="center"/>
              <w:outlineLvl w:val="4"/>
              <w:rPr>
                <w:rFonts w:ascii="Times New Roman" w:hAnsi="Times New Roman" w:cs="Times New Roman"/>
                <w:b/>
                <w:sz w:val="20"/>
                <w:szCs w:val="20"/>
              </w:rPr>
            </w:pPr>
          </w:p>
          <w:p w:rsidR="00186C65" w:rsidRPr="00186C65" w:rsidRDefault="00186C65"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 xml:space="preserve">DATA: 27/04/2017 </w:t>
            </w:r>
            <w:r>
              <w:rPr>
                <w:rFonts w:ascii="Times New Roman" w:hAnsi="Times New Roman" w:cs="Times New Roman"/>
                <w:b/>
                <w:sz w:val="20"/>
                <w:szCs w:val="20"/>
              </w:rPr>
              <w:t>às</w:t>
            </w:r>
            <w:r w:rsidRPr="00186C65">
              <w:rPr>
                <w:rFonts w:ascii="Times New Roman" w:hAnsi="Times New Roman" w:cs="Times New Roman"/>
                <w:b/>
                <w:sz w:val="20"/>
                <w:szCs w:val="20"/>
              </w:rPr>
              <w:t xml:space="preserve"> 10</w:t>
            </w:r>
            <w:r>
              <w:rPr>
                <w:rFonts w:ascii="Times New Roman" w:hAnsi="Times New Roman" w:cs="Times New Roman"/>
                <w:b/>
                <w:sz w:val="20"/>
                <w:szCs w:val="20"/>
              </w:rPr>
              <w:t xml:space="preserve"> </w:t>
            </w:r>
            <w:r w:rsidRPr="00186C65">
              <w:rPr>
                <w:rFonts w:ascii="Times New Roman" w:hAnsi="Times New Roman" w:cs="Times New Roman"/>
                <w:b/>
                <w:sz w:val="20"/>
                <w:szCs w:val="20"/>
              </w:rPr>
              <w:t>h</w:t>
            </w:r>
            <w:r>
              <w:rPr>
                <w:rFonts w:ascii="Times New Roman" w:hAnsi="Times New Roman" w:cs="Times New Roman"/>
                <w:b/>
                <w:sz w:val="20"/>
                <w:szCs w:val="20"/>
              </w:rPr>
              <w:t>oras</w:t>
            </w:r>
          </w:p>
          <w:p w:rsidR="00C73518" w:rsidRPr="00186C65" w:rsidRDefault="00C73518" w:rsidP="00186C65">
            <w:pPr>
              <w:spacing w:after="0" w:line="240" w:lineRule="auto"/>
              <w:ind w:firstLine="851"/>
              <w:jc w:val="center"/>
              <w:outlineLvl w:val="4"/>
              <w:rPr>
                <w:sz w:val="20"/>
                <w:szCs w:val="20"/>
              </w:rPr>
            </w:pPr>
          </w:p>
        </w:tc>
      </w:tr>
    </w:tbl>
    <w:p w:rsidR="00186C65" w:rsidRDefault="00186C65" w:rsidP="00186C65">
      <w:pPr>
        <w:spacing w:after="0" w:line="240" w:lineRule="auto"/>
        <w:ind w:right="-1"/>
        <w:jc w:val="both"/>
        <w:outlineLvl w:val="4"/>
        <w:rPr>
          <w:rFonts w:ascii="Times New Roman" w:hAnsi="Times New Roman" w:cs="Times New Roman"/>
          <w:b/>
          <w:sz w:val="24"/>
          <w:szCs w:val="24"/>
        </w:rPr>
      </w:pPr>
    </w:p>
    <w:p w:rsidR="0015505C" w:rsidRPr="00692EA1" w:rsidRDefault="0015505C" w:rsidP="0015505C">
      <w:pPr>
        <w:spacing w:before="60"/>
        <w:ind w:left="709" w:right="-425" w:firstLine="425"/>
        <w:jc w:val="both"/>
        <w:rPr>
          <w:rFonts w:ascii="Times New Roman" w:hAnsi="Times New Roman" w:cs="Times New Roman"/>
          <w:sz w:val="24"/>
          <w:szCs w:val="24"/>
        </w:rPr>
      </w:pPr>
      <w:r w:rsidRPr="00692EA1">
        <w:rPr>
          <w:rFonts w:ascii="Times New Roman" w:hAnsi="Times New Roman" w:cs="Times New Roman"/>
          <w:sz w:val="24"/>
          <w:szCs w:val="24"/>
        </w:rPr>
        <w:t xml:space="preserve">3.1.1. Os envelopes deverão ser entregues </w:t>
      </w:r>
      <w:r w:rsidRPr="0014694A">
        <w:rPr>
          <w:rFonts w:ascii="Times New Roman" w:hAnsi="Times New Roman" w:cs="Times New Roman"/>
          <w:b/>
          <w:sz w:val="24"/>
          <w:szCs w:val="24"/>
          <w:highlight w:val="yellow"/>
        </w:rPr>
        <w:t>até as 10 horas do dia 27 de abril de 2017</w:t>
      </w:r>
      <w:r w:rsidRPr="00692EA1">
        <w:rPr>
          <w:rFonts w:ascii="Times New Roman" w:hAnsi="Times New Roman" w:cs="Times New Roman"/>
          <w:sz w:val="24"/>
          <w:szCs w:val="24"/>
        </w:rPr>
        <w:t xml:space="preserve"> na sala da Seção de Licitações, localizada no térreo, sala 131, sede da Câmara Municipal de Porto Alegre, sita na Av. Loureiro da Silva, 255.</w:t>
      </w:r>
    </w:p>
    <w:p w:rsidR="00186C65" w:rsidRDefault="00186C65" w:rsidP="0015505C">
      <w:pPr>
        <w:spacing w:before="120" w:after="0" w:line="240" w:lineRule="auto"/>
        <w:ind w:right="-427"/>
        <w:jc w:val="both"/>
        <w:outlineLvl w:val="4"/>
        <w:rPr>
          <w:rFonts w:ascii="Times New Roman" w:hAnsi="Times New Roman" w:cs="Times New Roman"/>
          <w:b/>
          <w:sz w:val="24"/>
          <w:szCs w:val="24"/>
        </w:rPr>
      </w:pPr>
    </w:p>
    <w:p w:rsidR="00ED42DC" w:rsidRPr="00ED42DC" w:rsidRDefault="00ED42DC" w:rsidP="0015505C">
      <w:pPr>
        <w:spacing w:before="120" w:after="0" w:line="240" w:lineRule="auto"/>
        <w:ind w:right="-427"/>
        <w:jc w:val="both"/>
        <w:outlineLvl w:val="4"/>
        <w:rPr>
          <w:rFonts w:ascii="Times New Roman" w:hAnsi="Times New Roman" w:cs="Times New Roman"/>
          <w:b/>
          <w:sz w:val="24"/>
          <w:szCs w:val="24"/>
        </w:rPr>
      </w:pPr>
      <w:r w:rsidRPr="00ED42DC">
        <w:rPr>
          <w:rFonts w:ascii="Times New Roman" w:hAnsi="Times New Roman" w:cs="Times New Roman"/>
          <w:b/>
          <w:sz w:val="24"/>
          <w:szCs w:val="24"/>
        </w:rPr>
        <w:t>4. DA ENTREGA DOS ENVELOPES DE HABILITAÇÃO (envelope nº 01) e de PROPOSTA (envelope nº 02):</w:t>
      </w:r>
    </w:p>
    <w:p w:rsidR="00ED42DC" w:rsidRPr="00ED42DC" w:rsidRDefault="00ED42DC" w:rsidP="0015505C">
      <w:pPr>
        <w:spacing w:before="120" w:after="0" w:line="240" w:lineRule="auto"/>
        <w:ind w:right="-427"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Os envelopes deverão ser entregues até a data e horário estabelecidos na folha 01 desta TOMADA DE PREÇOS, na Sala 131 – Sala da Seção de Licitações da </w:t>
      </w:r>
      <w:r w:rsidR="00B337F9">
        <w:rPr>
          <w:rFonts w:ascii="Times New Roman" w:hAnsi="Times New Roman" w:cs="Times New Roman"/>
          <w:sz w:val="24"/>
          <w:szCs w:val="24"/>
        </w:rPr>
        <w:t>Câmara Municipal de Porto Alegre</w:t>
      </w:r>
      <w:r w:rsidR="00B337F9" w:rsidRPr="00ED42DC">
        <w:rPr>
          <w:rFonts w:ascii="Times New Roman" w:hAnsi="Times New Roman" w:cs="Times New Roman"/>
          <w:sz w:val="24"/>
          <w:szCs w:val="24"/>
        </w:rPr>
        <w:t xml:space="preserve"> </w:t>
      </w:r>
      <w:r w:rsidRPr="00ED42DC">
        <w:rPr>
          <w:rFonts w:ascii="Times New Roman" w:hAnsi="Times New Roman" w:cs="Times New Roman"/>
          <w:sz w:val="24"/>
          <w:szCs w:val="24"/>
        </w:rPr>
        <w:t>(térreo), do Palácio Aloísio Filho, sede da Câmara Municipal de Porto Alegre, situada na Av. Loureiro da Silva, nº 255. Imediatamente após, será realizada a abertura dos mesmos.</w:t>
      </w:r>
    </w:p>
    <w:p w:rsidR="0015505C" w:rsidRDefault="0015505C" w:rsidP="0015505C">
      <w:pPr>
        <w:spacing w:before="120" w:after="0" w:line="240" w:lineRule="auto"/>
        <w:ind w:right="-427"/>
        <w:jc w:val="both"/>
        <w:outlineLvl w:val="4"/>
        <w:rPr>
          <w:rFonts w:ascii="Times New Roman" w:hAnsi="Times New Roman" w:cs="Times New Roman"/>
          <w:b/>
          <w:sz w:val="24"/>
          <w:szCs w:val="24"/>
        </w:rPr>
      </w:pPr>
    </w:p>
    <w:p w:rsidR="009762DA" w:rsidRPr="00B566FA" w:rsidRDefault="00DD3F86" w:rsidP="0015505C">
      <w:pPr>
        <w:spacing w:before="120" w:after="0" w:line="240" w:lineRule="auto"/>
        <w:ind w:right="-427"/>
        <w:jc w:val="both"/>
        <w:outlineLvl w:val="4"/>
        <w:rPr>
          <w:rFonts w:ascii="Times New Roman" w:hAnsi="Times New Roman" w:cs="Times New Roman"/>
          <w:b/>
          <w:sz w:val="24"/>
          <w:szCs w:val="24"/>
        </w:rPr>
      </w:pPr>
      <w:r w:rsidRPr="00B566FA">
        <w:rPr>
          <w:rFonts w:ascii="Times New Roman" w:hAnsi="Times New Roman" w:cs="Times New Roman"/>
          <w:b/>
          <w:sz w:val="24"/>
          <w:szCs w:val="24"/>
        </w:rPr>
        <w:t xml:space="preserve">5. </w:t>
      </w:r>
      <w:r w:rsidR="009762DA" w:rsidRPr="00B566FA">
        <w:rPr>
          <w:rFonts w:ascii="Times New Roman" w:hAnsi="Times New Roman" w:cs="Times New Roman"/>
          <w:b/>
          <w:sz w:val="24"/>
          <w:szCs w:val="24"/>
        </w:rPr>
        <w:t>DOS DOCUMENTOS NECESSÁRIOS À PARTICIPAÇÃO</w:t>
      </w:r>
      <w:r w:rsidR="009762DA">
        <w:rPr>
          <w:rFonts w:ascii="Times New Roman" w:hAnsi="Times New Roman" w:cs="Times New Roman"/>
          <w:b/>
          <w:sz w:val="24"/>
          <w:szCs w:val="24"/>
        </w:rPr>
        <w:t xml:space="preserve"> </w:t>
      </w:r>
      <w:r w:rsidR="009762DA" w:rsidRPr="00B566FA">
        <w:rPr>
          <w:rFonts w:ascii="Times New Roman" w:hAnsi="Times New Roman" w:cs="Times New Roman"/>
          <w:b/>
          <w:sz w:val="24"/>
          <w:szCs w:val="24"/>
        </w:rPr>
        <w:t>(envelope nº 01):</w:t>
      </w:r>
    </w:p>
    <w:p w:rsidR="00DD3F86" w:rsidRPr="00B566FA" w:rsidRDefault="00DD3F86" w:rsidP="0015505C">
      <w:pPr>
        <w:spacing w:before="120" w:after="0" w:line="240" w:lineRule="auto"/>
        <w:ind w:right="-427" w:firstLine="851"/>
        <w:jc w:val="both"/>
        <w:outlineLvl w:val="4"/>
        <w:rPr>
          <w:rFonts w:ascii="Times New Roman" w:hAnsi="Times New Roman" w:cs="Times New Roman"/>
          <w:sz w:val="24"/>
          <w:szCs w:val="24"/>
        </w:rPr>
      </w:pPr>
      <w:r w:rsidRPr="008F74B5">
        <w:rPr>
          <w:rFonts w:ascii="Times New Roman" w:hAnsi="Times New Roman" w:cs="Times New Roman"/>
          <w:sz w:val="24"/>
          <w:szCs w:val="24"/>
        </w:rPr>
        <w:t>5.1.</w:t>
      </w:r>
      <w:r w:rsidRPr="00B566FA">
        <w:rPr>
          <w:rFonts w:ascii="Times New Roman" w:hAnsi="Times New Roman" w:cs="Times New Roman"/>
          <w:sz w:val="24"/>
          <w:szCs w:val="24"/>
        </w:rPr>
        <w:t xml:space="preserve"> Somente os documentos referidos nos itens 5.</w:t>
      </w:r>
      <w:r w:rsidR="008F74B5">
        <w:rPr>
          <w:rFonts w:ascii="Times New Roman" w:hAnsi="Times New Roman" w:cs="Times New Roman"/>
          <w:sz w:val="24"/>
          <w:szCs w:val="24"/>
        </w:rPr>
        <w:t>1.</w:t>
      </w:r>
      <w:r w:rsidRPr="00B566FA">
        <w:rPr>
          <w:rFonts w:ascii="Times New Roman" w:hAnsi="Times New Roman" w:cs="Times New Roman"/>
          <w:sz w:val="24"/>
          <w:szCs w:val="24"/>
        </w:rPr>
        <w:t>3 (documentos relativos à Regularidade Fiscal e Trabalhista) e no item 5.</w:t>
      </w:r>
      <w:r w:rsidR="00C73518">
        <w:rPr>
          <w:rFonts w:ascii="Times New Roman" w:hAnsi="Times New Roman" w:cs="Times New Roman"/>
          <w:sz w:val="24"/>
          <w:szCs w:val="24"/>
        </w:rPr>
        <w:t>2</w:t>
      </w:r>
      <w:r w:rsidRPr="00B566FA">
        <w:rPr>
          <w:rFonts w:ascii="Times New Roman" w:hAnsi="Times New Roman" w:cs="Times New Roman"/>
          <w:sz w:val="24"/>
          <w:szCs w:val="24"/>
        </w:rPr>
        <w:t xml:space="preserve"> (Declarações) poderão ser substituídos pelo CERTIFICADO DE REGISTRO CADASTRAL – CRC, em conformidade com o disposto no subitem 5.</w:t>
      </w:r>
      <w:r w:rsidR="00C73518">
        <w:rPr>
          <w:rFonts w:ascii="Times New Roman" w:hAnsi="Times New Roman" w:cs="Times New Roman"/>
          <w:sz w:val="24"/>
          <w:szCs w:val="24"/>
        </w:rPr>
        <w:t>3</w:t>
      </w:r>
      <w:r w:rsidRPr="00B566FA">
        <w:rPr>
          <w:rFonts w:ascii="Times New Roman" w:hAnsi="Times New Roman" w:cs="Times New Roman"/>
          <w:sz w:val="24"/>
          <w:szCs w:val="24"/>
        </w:rPr>
        <w:t xml:space="preserve">, deste Edital. </w:t>
      </w:r>
    </w:p>
    <w:p w:rsidR="00DD3F86" w:rsidRDefault="00DD3F86" w:rsidP="0015505C">
      <w:pPr>
        <w:spacing w:before="60" w:after="0" w:line="240" w:lineRule="auto"/>
        <w:ind w:left="851"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5.1.1. Na falta do CRC deverão ser apresentados todos os documentos</w:t>
      </w:r>
      <w:r w:rsidR="009762DA">
        <w:rPr>
          <w:rFonts w:ascii="Times New Roman" w:hAnsi="Times New Roman" w:cs="Times New Roman"/>
          <w:sz w:val="24"/>
          <w:szCs w:val="24"/>
        </w:rPr>
        <w:t xml:space="preserve"> referidos nos </w:t>
      </w:r>
      <w:r w:rsidR="008F74B5">
        <w:rPr>
          <w:rFonts w:ascii="Times New Roman" w:hAnsi="Times New Roman" w:cs="Times New Roman"/>
          <w:sz w:val="24"/>
          <w:szCs w:val="24"/>
        </w:rPr>
        <w:t xml:space="preserve">itens </w:t>
      </w:r>
      <w:r w:rsidR="008F74B5" w:rsidRPr="00B566FA">
        <w:rPr>
          <w:rFonts w:ascii="Times New Roman" w:hAnsi="Times New Roman" w:cs="Times New Roman"/>
          <w:sz w:val="24"/>
          <w:szCs w:val="24"/>
        </w:rPr>
        <w:t>5.1.2</w:t>
      </w:r>
      <w:r w:rsidR="00C53083">
        <w:rPr>
          <w:rFonts w:ascii="Times New Roman" w:hAnsi="Times New Roman" w:cs="Times New Roman"/>
          <w:sz w:val="24"/>
          <w:szCs w:val="24"/>
        </w:rPr>
        <w:t xml:space="preserve"> a </w:t>
      </w:r>
      <w:r w:rsidR="00C73518">
        <w:rPr>
          <w:rFonts w:ascii="Times New Roman" w:hAnsi="Times New Roman" w:cs="Times New Roman"/>
          <w:sz w:val="24"/>
          <w:szCs w:val="24"/>
        </w:rPr>
        <w:t>5.3</w:t>
      </w:r>
      <w:r w:rsidRPr="00B566FA">
        <w:rPr>
          <w:rFonts w:ascii="Times New Roman" w:hAnsi="Times New Roman" w:cs="Times New Roman"/>
          <w:sz w:val="24"/>
          <w:szCs w:val="24"/>
        </w:rPr>
        <w:t>, dentro de seu prazo de validade</w:t>
      </w:r>
      <w:r w:rsidR="00C53083">
        <w:rPr>
          <w:rFonts w:ascii="Times New Roman" w:hAnsi="Times New Roman" w:cs="Times New Roman"/>
          <w:sz w:val="24"/>
          <w:szCs w:val="24"/>
        </w:rPr>
        <w:t>.</w:t>
      </w:r>
    </w:p>
    <w:p w:rsidR="0015505C" w:rsidRDefault="0015505C" w:rsidP="0015505C">
      <w:pPr>
        <w:spacing w:before="60" w:after="0" w:line="240" w:lineRule="auto"/>
        <w:ind w:left="851" w:right="-425" w:firstLine="567"/>
        <w:jc w:val="both"/>
        <w:outlineLvl w:val="4"/>
        <w:rPr>
          <w:rFonts w:ascii="Times New Roman" w:hAnsi="Times New Roman" w:cs="Times New Roman"/>
          <w:b/>
          <w:sz w:val="24"/>
          <w:szCs w:val="24"/>
        </w:rPr>
      </w:pPr>
    </w:p>
    <w:p w:rsidR="00DD3F86" w:rsidRPr="00B566FA" w:rsidRDefault="00DD3F86" w:rsidP="0015505C">
      <w:pPr>
        <w:spacing w:before="60" w:after="0" w:line="240" w:lineRule="auto"/>
        <w:ind w:left="851" w:right="-425" w:firstLine="567"/>
        <w:jc w:val="both"/>
        <w:outlineLvl w:val="4"/>
        <w:rPr>
          <w:rFonts w:ascii="Times New Roman" w:hAnsi="Times New Roman" w:cs="Times New Roman"/>
          <w:b/>
          <w:sz w:val="24"/>
          <w:szCs w:val="24"/>
        </w:rPr>
      </w:pPr>
      <w:r w:rsidRPr="00E85E16">
        <w:rPr>
          <w:rFonts w:ascii="Times New Roman" w:hAnsi="Times New Roman" w:cs="Times New Roman"/>
          <w:b/>
          <w:sz w:val="24"/>
          <w:szCs w:val="24"/>
        </w:rPr>
        <w:t>5.</w:t>
      </w:r>
      <w:r w:rsidR="009762DA">
        <w:rPr>
          <w:rFonts w:ascii="Times New Roman" w:hAnsi="Times New Roman" w:cs="Times New Roman"/>
          <w:b/>
          <w:sz w:val="24"/>
          <w:szCs w:val="24"/>
        </w:rPr>
        <w:t>1.</w:t>
      </w:r>
      <w:r w:rsidRPr="00E85E16">
        <w:rPr>
          <w:rFonts w:ascii="Times New Roman" w:hAnsi="Times New Roman" w:cs="Times New Roman"/>
          <w:b/>
          <w:sz w:val="24"/>
          <w:szCs w:val="24"/>
        </w:rPr>
        <w:t>2</w:t>
      </w:r>
      <w:r w:rsidRPr="00B566FA">
        <w:rPr>
          <w:rFonts w:ascii="Times New Roman" w:hAnsi="Times New Roman" w:cs="Times New Roman"/>
          <w:b/>
          <w:sz w:val="24"/>
          <w:szCs w:val="24"/>
        </w:rPr>
        <w:t xml:space="preserve">. </w:t>
      </w:r>
      <w:r w:rsidR="00867D2C" w:rsidRPr="00B566FA">
        <w:rPr>
          <w:rFonts w:ascii="Times New Roman" w:hAnsi="Times New Roman" w:cs="Times New Roman"/>
          <w:b/>
          <w:sz w:val="24"/>
          <w:szCs w:val="24"/>
        </w:rPr>
        <w:t>Documentos Relativos à Habilitação Jurídica</w:t>
      </w:r>
      <w:r w:rsidRPr="00B566FA">
        <w:rPr>
          <w:rFonts w:ascii="Times New Roman" w:hAnsi="Times New Roman" w:cs="Times New Roman"/>
          <w:b/>
          <w:sz w:val="24"/>
          <w:szCs w:val="24"/>
        </w:rPr>
        <w:t xml:space="preserve">: </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a) Carteira de Identidade e Registro Comercial, no caso de empresa individual;</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b) Ato constitutivo, estatuto ou contrato social em vigor, devidamente registrado, em se tratando de sociedades comerciais, e, no caso de sociedades por ações, acompanhado de documentos de eleição de seus administradores (última Ata de eleição);</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c) Inscrição do ato constitutivo, no caso de sociedades civis, acompanhada de prova de diretoria em exercício;</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lastRenderedPageBreak/>
        <w:t>d) Decreto de autorização, em se tratando de empresa ou sociedade estrangeira em funcionamento no País, e ato de registro ou autorização para funcionamento expedido por órgão competente, quando a atividade assim o exigir;</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e) Prova de inscrição no Cadastro Nacional de Pessoas Jurídicas (CNPJ).</w:t>
      </w:r>
    </w:p>
    <w:p w:rsidR="0015505C" w:rsidRDefault="0015505C" w:rsidP="0015505C">
      <w:pPr>
        <w:spacing w:before="120" w:after="0" w:line="240" w:lineRule="auto"/>
        <w:ind w:left="851" w:right="-427" w:firstLine="567"/>
        <w:jc w:val="both"/>
        <w:outlineLvl w:val="4"/>
        <w:rPr>
          <w:rFonts w:ascii="Times New Roman" w:hAnsi="Times New Roman" w:cs="Times New Roman"/>
          <w:b/>
          <w:sz w:val="24"/>
          <w:szCs w:val="24"/>
        </w:rPr>
      </w:pPr>
    </w:p>
    <w:p w:rsidR="00DD3F86" w:rsidRPr="00B566FA" w:rsidRDefault="00DD3F86" w:rsidP="0015505C">
      <w:pPr>
        <w:spacing w:before="120" w:after="0" w:line="240" w:lineRule="auto"/>
        <w:ind w:left="851" w:right="-427" w:firstLine="567"/>
        <w:jc w:val="both"/>
        <w:outlineLvl w:val="4"/>
        <w:rPr>
          <w:rFonts w:ascii="Times New Roman" w:hAnsi="Times New Roman" w:cs="Times New Roman"/>
          <w:b/>
          <w:sz w:val="24"/>
          <w:szCs w:val="24"/>
        </w:rPr>
      </w:pPr>
      <w:r w:rsidRPr="00E85E16">
        <w:rPr>
          <w:rFonts w:ascii="Times New Roman" w:hAnsi="Times New Roman" w:cs="Times New Roman"/>
          <w:b/>
          <w:sz w:val="24"/>
          <w:szCs w:val="24"/>
        </w:rPr>
        <w:t>5.</w:t>
      </w:r>
      <w:r w:rsidR="009762DA">
        <w:rPr>
          <w:rFonts w:ascii="Times New Roman" w:hAnsi="Times New Roman" w:cs="Times New Roman"/>
          <w:b/>
          <w:sz w:val="24"/>
          <w:szCs w:val="24"/>
        </w:rPr>
        <w:t>1.</w:t>
      </w:r>
      <w:r w:rsidRPr="00E85E16">
        <w:rPr>
          <w:rFonts w:ascii="Times New Roman" w:hAnsi="Times New Roman" w:cs="Times New Roman"/>
          <w:b/>
          <w:sz w:val="24"/>
          <w:szCs w:val="24"/>
        </w:rPr>
        <w:t>3.</w:t>
      </w:r>
      <w:r w:rsidRPr="00B566FA">
        <w:rPr>
          <w:rFonts w:ascii="Times New Roman" w:hAnsi="Times New Roman" w:cs="Times New Roman"/>
          <w:b/>
          <w:sz w:val="24"/>
          <w:szCs w:val="24"/>
        </w:rPr>
        <w:t xml:space="preserve"> </w:t>
      </w:r>
      <w:r w:rsidR="00867D2C" w:rsidRPr="00B566FA">
        <w:rPr>
          <w:rFonts w:ascii="Times New Roman" w:hAnsi="Times New Roman" w:cs="Times New Roman"/>
          <w:b/>
          <w:sz w:val="24"/>
          <w:szCs w:val="24"/>
        </w:rPr>
        <w:t>Documentos Relativos à Regularidade Fiscal e Trabalhista</w:t>
      </w:r>
      <w:r w:rsidRPr="00B566FA">
        <w:rPr>
          <w:rFonts w:ascii="Times New Roman" w:hAnsi="Times New Roman" w:cs="Times New Roman"/>
          <w:b/>
          <w:sz w:val="24"/>
          <w:szCs w:val="24"/>
        </w:rPr>
        <w:t>:</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a) Prova de Regularidade junto ao FGTS;</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b) Certidão Negativa Estadual do domicílio ou sede da empresa licitante;</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c) Certidão Negativa Municipal (tributos diversos), do domicílio ou sede da empresa licitante. Somente será aceita Certidão Negativa referente exclusivamente ao ISSQN/ISS, caso a empresa licitante apresente Declaração de que não possui imóvel em seu nome.</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d) Certidão Negativa de Débito Relativos aos Tributos Federais e à Dívida Ativa da União/DAU, comprovando a regularidade fiscal; e </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e) Certidão Negativa de Débitos Trabalhistas (CNDT).</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f) Prova de inscrição no cadastro de contribuintes estadual ou municipal, se houver, relativo ao domicílio ou sede do licitante, pertinente ao seu ramo de atividade e compatível com o objeto contratual.</w:t>
      </w:r>
    </w:p>
    <w:p w:rsidR="0015505C" w:rsidRDefault="0015505C" w:rsidP="007501E7">
      <w:pPr>
        <w:spacing w:before="60" w:after="0" w:line="240" w:lineRule="auto"/>
        <w:ind w:left="851" w:right="-425" w:firstLine="567"/>
        <w:jc w:val="both"/>
        <w:outlineLvl w:val="4"/>
        <w:rPr>
          <w:rFonts w:ascii="Times New Roman" w:hAnsi="Times New Roman" w:cs="Times New Roman"/>
          <w:b/>
          <w:sz w:val="24"/>
          <w:szCs w:val="24"/>
        </w:rPr>
      </w:pPr>
    </w:p>
    <w:p w:rsidR="00DD3F86" w:rsidRPr="00B566FA" w:rsidRDefault="00DD3F86" w:rsidP="007501E7">
      <w:pPr>
        <w:spacing w:before="60" w:after="0" w:line="240" w:lineRule="auto"/>
        <w:ind w:left="851" w:right="-425" w:firstLine="567"/>
        <w:jc w:val="both"/>
        <w:outlineLvl w:val="4"/>
        <w:rPr>
          <w:rFonts w:ascii="Times New Roman" w:hAnsi="Times New Roman" w:cs="Times New Roman"/>
          <w:b/>
          <w:sz w:val="24"/>
          <w:szCs w:val="24"/>
        </w:rPr>
      </w:pPr>
      <w:r w:rsidRPr="00E85E16">
        <w:rPr>
          <w:rFonts w:ascii="Times New Roman" w:hAnsi="Times New Roman" w:cs="Times New Roman"/>
          <w:b/>
          <w:sz w:val="24"/>
          <w:szCs w:val="24"/>
        </w:rPr>
        <w:t>5.</w:t>
      </w:r>
      <w:r w:rsidR="009762DA">
        <w:rPr>
          <w:rFonts w:ascii="Times New Roman" w:hAnsi="Times New Roman" w:cs="Times New Roman"/>
          <w:b/>
          <w:sz w:val="24"/>
          <w:szCs w:val="24"/>
        </w:rPr>
        <w:t>1.</w:t>
      </w:r>
      <w:r w:rsidRPr="00E85E16">
        <w:rPr>
          <w:rFonts w:ascii="Times New Roman" w:hAnsi="Times New Roman" w:cs="Times New Roman"/>
          <w:b/>
          <w:sz w:val="24"/>
          <w:szCs w:val="24"/>
        </w:rPr>
        <w:t>4.</w:t>
      </w:r>
      <w:r w:rsidRPr="00B566FA">
        <w:rPr>
          <w:rFonts w:ascii="Times New Roman" w:hAnsi="Times New Roman" w:cs="Times New Roman"/>
          <w:b/>
          <w:sz w:val="24"/>
          <w:szCs w:val="24"/>
        </w:rPr>
        <w:t xml:space="preserve"> </w:t>
      </w:r>
      <w:r w:rsidR="00117074" w:rsidRPr="00B566FA">
        <w:rPr>
          <w:rFonts w:ascii="Times New Roman" w:hAnsi="Times New Roman" w:cs="Times New Roman"/>
          <w:b/>
          <w:sz w:val="24"/>
          <w:szCs w:val="24"/>
        </w:rPr>
        <w:t xml:space="preserve">Documentos </w:t>
      </w:r>
      <w:r w:rsidR="00117074">
        <w:rPr>
          <w:rFonts w:ascii="Times New Roman" w:hAnsi="Times New Roman" w:cs="Times New Roman"/>
          <w:b/>
          <w:sz w:val="24"/>
          <w:szCs w:val="24"/>
        </w:rPr>
        <w:t>p</w:t>
      </w:r>
      <w:r w:rsidR="00117074" w:rsidRPr="00B566FA">
        <w:rPr>
          <w:rFonts w:ascii="Times New Roman" w:hAnsi="Times New Roman" w:cs="Times New Roman"/>
          <w:b/>
          <w:sz w:val="24"/>
          <w:szCs w:val="24"/>
        </w:rPr>
        <w:t xml:space="preserve">ara Comprovação </w:t>
      </w:r>
      <w:r w:rsidR="00117074">
        <w:rPr>
          <w:rFonts w:ascii="Times New Roman" w:hAnsi="Times New Roman" w:cs="Times New Roman"/>
          <w:b/>
          <w:sz w:val="24"/>
          <w:szCs w:val="24"/>
        </w:rPr>
        <w:t>d</w:t>
      </w:r>
      <w:r w:rsidR="00117074" w:rsidRPr="00B566FA">
        <w:rPr>
          <w:rFonts w:ascii="Times New Roman" w:hAnsi="Times New Roman" w:cs="Times New Roman"/>
          <w:b/>
          <w:sz w:val="24"/>
          <w:szCs w:val="24"/>
        </w:rPr>
        <w:t>e Qualificação Técnica</w:t>
      </w:r>
      <w:r w:rsidRPr="00B566FA">
        <w:rPr>
          <w:rFonts w:ascii="Times New Roman" w:hAnsi="Times New Roman" w:cs="Times New Roman"/>
          <w:b/>
          <w:sz w:val="24"/>
          <w:szCs w:val="24"/>
        </w:rPr>
        <w:t xml:space="preserve">: </w:t>
      </w:r>
    </w:p>
    <w:p w:rsidR="00DD3F86" w:rsidRPr="00B566FA" w:rsidRDefault="00DD3F86" w:rsidP="007501E7">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9762DA">
        <w:rPr>
          <w:rFonts w:ascii="Times New Roman" w:hAnsi="Times New Roman" w:cs="Times New Roman"/>
          <w:sz w:val="24"/>
          <w:szCs w:val="24"/>
        </w:rPr>
        <w:t>1.</w:t>
      </w:r>
      <w:r w:rsidRPr="00B566FA">
        <w:rPr>
          <w:rFonts w:ascii="Times New Roman" w:hAnsi="Times New Roman" w:cs="Times New Roman"/>
          <w:sz w:val="24"/>
          <w:szCs w:val="24"/>
        </w:rPr>
        <w:t>4.1. Certidão de Registro ou Inscrição da Licitante, expedida ou visada pelo Conselho de Engenharia e Agronomia – CREA, com indicação de objeto social compatível com a prestação de serviços licitada e contendo o registro do Responsável Técnico, em plena validade, que comprove a regularidade do mesmo perante a Autarquia,</w:t>
      </w:r>
    </w:p>
    <w:p w:rsidR="00DD3F86" w:rsidRPr="00B566FA" w:rsidRDefault="00DD3F86" w:rsidP="007501E7">
      <w:pPr>
        <w:spacing w:before="60" w:after="0" w:line="240" w:lineRule="auto"/>
        <w:ind w:left="1985" w:right="-425" w:firstLine="567"/>
        <w:jc w:val="both"/>
        <w:outlineLvl w:val="4"/>
        <w:rPr>
          <w:rFonts w:ascii="Times New Roman" w:hAnsi="Times New Roman" w:cs="Times New Roman"/>
          <w:b/>
          <w:color w:val="FF0000"/>
          <w:sz w:val="24"/>
          <w:szCs w:val="24"/>
        </w:rPr>
      </w:pPr>
      <w:r w:rsidRPr="00B566FA">
        <w:rPr>
          <w:rFonts w:ascii="Times New Roman" w:hAnsi="Times New Roman" w:cs="Times New Roman"/>
          <w:sz w:val="24"/>
          <w:szCs w:val="24"/>
        </w:rPr>
        <w:t>5.</w:t>
      </w:r>
      <w:r w:rsidR="009762DA">
        <w:rPr>
          <w:rFonts w:ascii="Times New Roman" w:hAnsi="Times New Roman" w:cs="Times New Roman"/>
          <w:sz w:val="24"/>
          <w:szCs w:val="24"/>
        </w:rPr>
        <w:t>1.</w:t>
      </w:r>
      <w:r w:rsidRPr="00B566FA">
        <w:rPr>
          <w:rFonts w:ascii="Times New Roman" w:hAnsi="Times New Roman" w:cs="Times New Roman"/>
          <w:sz w:val="24"/>
          <w:szCs w:val="24"/>
        </w:rPr>
        <w:t>4.1.1.</w:t>
      </w:r>
      <w:r>
        <w:rPr>
          <w:rFonts w:ascii="Times New Roman" w:hAnsi="Times New Roman" w:cs="Times New Roman"/>
          <w:sz w:val="24"/>
          <w:szCs w:val="24"/>
        </w:rPr>
        <w:t xml:space="preserve"> Na hipótese de a </w:t>
      </w:r>
      <w:r w:rsidRPr="00B566FA">
        <w:rPr>
          <w:rFonts w:ascii="Times New Roman" w:hAnsi="Times New Roman" w:cs="Times New Roman"/>
          <w:sz w:val="24"/>
          <w:szCs w:val="24"/>
        </w:rPr>
        <w:t>Certidão de Registro</w:t>
      </w:r>
      <w:r>
        <w:rPr>
          <w:rFonts w:ascii="Times New Roman" w:hAnsi="Times New Roman" w:cs="Times New Roman"/>
          <w:sz w:val="24"/>
          <w:szCs w:val="24"/>
        </w:rPr>
        <w:t xml:space="preserve"> </w:t>
      </w:r>
      <w:r w:rsidRPr="00B566FA">
        <w:rPr>
          <w:rFonts w:ascii="Times New Roman" w:hAnsi="Times New Roman" w:cs="Times New Roman"/>
          <w:sz w:val="24"/>
          <w:szCs w:val="24"/>
        </w:rPr>
        <w:t xml:space="preserve">ou Inscrição da Licitante </w:t>
      </w:r>
      <w:r>
        <w:rPr>
          <w:rFonts w:ascii="Times New Roman" w:hAnsi="Times New Roman" w:cs="Times New Roman"/>
          <w:sz w:val="24"/>
          <w:szCs w:val="24"/>
        </w:rPr>
        <w:t xml:space="preserve">no </w:t>
      </w:r>
      <w:r w:rsidRPr="00B566FA">
        <w:rPr>
          <w:rFonts w:ascii="Times New Roman" w:hAnsi="Times New Roman" w:cs="Times New Roman"/>
          <w:sz w:val="24"/>
          <w:szCs w:val="24"/>
        </w:rPr>
        <w:t xml:space="preserve">Conselho de Engenharia e Agronomia – CREA </w:t>
      </w:r>
      <w:r>
        <w:rPr>
          <w:rFonts w:ascii="Times New Roman" w:hAnsi="Times New Roman" w:cs="Times New Roman"/>
          <w:sz w:val="24"/>
          <w:szCs w:val="24"/>
        </w:rPr>
        <w:t xml:space="preserve">não indicar o </w:t>
      </w:r>
      <w:r w:rsidRPr="00B566FA">
        <w:rPr>
          <w:rFonts w:ascii="Times New Roman" w:hAnsi="Times New Roman" w:cs="Times New Roman"/>
          <w:sz w:val="24"/>
          <w:szCs w:val="24"/>
        </w:rPr>
        <w:t xml:space="preserve">Responsável Técnico, </w:t>
      </w:r>
      <w:r>
        <w:rPr>
          <w:rFonts w:ascii="Times New Roman" w:hAnsi="Times New Roman" w:cs="Times New Roman"/>
          <w:sz w:val="24"/>
          <w:szCs w:val="24"/>
        </w:rPr>
        <w:t xml:space="preserve">a Licitante deverá apresentar Certidão de Registro de Quitação de Pessoa Física em nome deste, </w:t>
      </w:r>
      <w:r w:rsidRPr="00B566FA">
        <w:rPr>
          <w:rFonts w:ascii="Times New Roman" w:hAnsi="Times New Roman" w:cs="Times New Roman"/>
          <w:sz w:val="24"/>
          <w:szCs w:val="24"/>
        </w:rPr>
        <w:t>em plena validade</w:t>
      </w:r>
      <w:r>
        <w:rPr>
          <w:rFonts w:ascii="Times New Roman" w:hAnsi="Times New Roman" w:cs="Times New Roman"/>
          <w:sz w:val="24"/>
          <w:szCs w:val="24"/>
        </w:rPr>
        <w:t xml:space="preserve"> e</w:t>
      </w:r>
      <w:r w:rsidRPr="00B566FA">
        <w:rPr>
          <w:rFonts w:ascii="Times New Roman" w:hAnsi="Times New Roman" w:cs="Times New Roman"/>
          <w:sz w:val="24"/>
          <w:szCs w:val="24"/>
        </w:rPr>
        <w:t xml:space="preserve"> que comprove a regularidade perante a Autarquia</w:t>
      </w:r>
      <w:r>
        <w:rPr>
          <w:rFonts w:ascii="Times New Roman" w:hAnsi="Times New Roman" w:cs="Times New Roman"/>
          <w:sz w:val="24"/>
          <w:szCs w:val="24"/>
        </w:rPr>
        <w:t>.</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9762DA">
        <w:rPr>
          <w:rFonts w:ascii="Times New Roman" w:hAnsi="Times New Roman" w:cs="Times New Roman"/>
          <w:sz w:val="24"/>
          <w:szCs w:val="24"/>
        </w:rPr>
        <w:t>1.</w:t>
      </w:r>
      <w:r w:rsidRPr="00B566FA">
        <w:rPr>
          <w:rFonts w:ascii="Times New Roman" w:hAnsi="Times New Roman" w:cs="Times New Roman"/>
          <w:sz w:val="24"/>
          <w:szCs w:val="24"/>
        </w:rPr>
        <w:t>4.2 Comprovação da capacitação técnico-profissional, mediante apresentação de Certidão de Acervo Técnico - CAT, emitida pelo CREA, expedida em nome do Responsável Técnico que demonstre a Anotação de Responsabilidade Técnica - ART, relativa à execução de obras e serviços pertinentes e compatíveis com os que constituem objeto da licitação, devidamente registrado(s) no CREA.</w:t>
      </w:r>
    </w:p>
    <w:p w:rsidR="00C2424F" w:rsidRDefault="00DD3F86" w:rsidP="007501E7">
      <w:pPr>
        <w:spacing w:before="60" w:after="0" w:line="240" w:lineRule="auto"/>
        <w:ind w:left="1983" w:right="-425" w:firstLine="567"/>
        <w:jc w:val="both"/>
        <w:outlineLvl w:val="4"/>
        <w:rPr>
          <w:rFonts w:ascii="Times New Roman" w:hAnsi="Times New Roman" w:cs="Times New Roman"/>
          <w:strike/>
          <w:sz w:val="24"/>
          <w:szCs w:val="24"/>
        </w:rPr>
      </w:pPr>
      <w:r w:rsidRPr="00781DF6">
        <w:rPr>
          <w:rFonts w:ascii="Times New Roman" w:hAnsi="Times New Roman" w:cs="Times New Roman"/>
          <w:sz w:val="24"/>
          <w:szCs w:val="24"/>
        </w:rPr>
        <w:t>5.</w:t>
      </w:r>
      <w:r w:rsidR="009762DA" w:rsidRPr="00781DF6">
        <w:rPr>
          <w:rFonts w:ascii="Times New Roman" w:hAnsi="Times New Roman" w:cs="Times New Roman"/>
          <w:sz w:val="24"/>
          <w:szCs w:val="24"/>
        </w:rPr>
        <w:t>1.</w:t>
      </w:r>
      <w:r w:rsidRPr="00781DF6">
        <w:rPr>
          <w:rFonts w:ascii="Times New Roman" w:hAnsi="Times New Roman" w:cs="Times New Roman"/>
          <w:sz w:val="24"/>
          <w:szCs w:val="24"/>
        </w:rPr>
        <w:t>4.2.1.  Será considerada compatível com a prestação de serviços objeto desta licitação, a execução de</w:t>
      </w:r>
      <w:r w:rsidR="00781DF6">
        <w:rPr>
          <w:rFonts w:ascii="Times New Roman" w:hAnsi="Times New Roman" w:cs="Times New Roman"/>
          <w:sz w:val="24"/>
          <w:szCs w:val="24"/>
        </w:rPr>
        <w:t xml:space="preserve"> </w:t>
      </w:r>
      <w:r w:rsidR="00781DF6" w:rsidRPr="00752B77">
        <w:rPr>
          <w:rFonts w:ascii="Times New Roman" w:hAnsi="Times New Roman" w:cs="Times New Roman"/>
          <w:color w:val="FF0000"/>
          <w:sz w:val="24"/>
          <w:szCs w:val="24"/>
          <w:highlight w:val="yellow"/>
        </w:rPr>
        <w:t>obra/serviço de mesma magnitude e complexidade.</w:t>
      </w:r>
    </w:p>
    <w:p w:rsidR="00752B77" w:rsidRDefault="00752B77">
      <w:pPr>
        <w:rPr>
          <w:rFonts w:ascii="Times New Roman" w:hAnsi="Times New Roman" w:cs="Times New Roman"/>
          <w:sz w:val="24"/>
          <w:szCs w:val="24"/>
        </w:rPr>
      </w:pPr>
      <w:r>
        <w:rPr>
          <w:rFonts w:ascii="Times New Roman" w:hAnsi="Times New Roman" w:cs="Times New Roman"/>
          <w:sz w:val="24"/>
          <w:szCs w:val="24"/>
        </w:rPr>
        <w:br w:type="page"/>
      </w:r>
    </w:p>
    <w:p w:rsidR="00DD3F86" w:rsidRPr="00864C83" w:rsidRDefault="00DD3F86" w:rsidP="007501E7">
      <w:pPr>
        <w:spacing w:before="60" w:after="0" w:line="240" w:lineRule="auto"/>
        <w:ind w:left="1983"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lastRenderedPageBreak/>
        <w:t>5.</w:t>
      </w:r>
      <w:r w:rsidR="009762DA">
        <w:rPr>
          <w:rFonts w:ascii="Times New Roman" w:hAnsi="Times New Roman" w:cs="Times New Roman"/>
          <w:sz w:val="24"/>
          <w:szCs w:val="24"/>
        </w:rPr>
        <w:t>1.</w:t>
      </w:r>
      <w:r w:rsidRPr="00B566FA">
        <w:rPr>
          <w:rFonts w:ascii="Times New Roman" w:hAnsi="Times New Roman" w:cs="Times New Roman"/>
          <w:sz w:val="24"/>
          <w:szCs w:val="24"/>
        </w:rPr>
        <w:t>4.2.</w:t>
      </w:r>
      <w:r w:rsidRPr="00864C83">
        <w:rPr>
          <w:rFonts w:ascii="Times New Roman" w:hAnsi="Times New Roman" w:cs="Times New Roman"/>
          <w:sz w:val="24"/>
          <w:szCs w:val="24"/>
        </w:rPr>
        <w:t>2</w:t>
      </w:r>
      <w:r w:rsidRPr="00B566FA">
        <w:rPr>
          <w:rFonts w:ascii="Times New Roman" w:hAnsi="Times New Roman" w:cs="Times New Roman"/>
          <w:sz w:val="24"/>
          <w:szCs w:val="24"/>
        </w:rPr>
        <w:t xml:space="preserve">. </w:t>
      </w:r>
      <w:r w:rsidRPr="00864C83">
        <w:rPr>
          <w:rFonts w:ascii="Times New Roman" w:hAnsi="Times New Roman" w:cs="Times New Roman"/>
          <w:sz w:val="24"/>
          <w:szCs w:val="24"/>
        </w:rPr>
        <w:t>Caso a execução do(s) serviço(s) não esteja(m) registrada(s) na CAT, esta deverá ser complementada mediante a apresentação do respectivo Atestado(s) de Capacidade Técnica, devidamente registrado(s) no CREA.</w:t>
      </w:r>
    </w:p>
    <w:p w:rsidR="00DD3F86" w:rsidRPr="00B566FA" w:rsidRDefault="00DD3F86" w:rsidP="0015505C">
      <w:pPr>
        <w:spacing w:before="120" w:after="0" w:line="240" w:lineRule="auto"/>
        <w:ind w:left="1416"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9762DA">
        <w:rPr>
          <w:rFonts w:ascii="Times New Roman" w:hAnsi="Times New Roman" w:cs="Times New Roman"/>
          <w:sz w:val="24"/>
          <w:szCs w:val="24"/>
        </w:rPr>
        <w:t>1.</w:t>
      </w:r>
      <w:r w:rsidRPr="00B566FA">
        <w:rPr>
          <w:rFonts w:ascii="Times New Roman" w:hAnsi="Times New Roman" w:cs="Times New Roman"/>
          <w:sz w:val="24"/>
          <w:szCs w:val="24"/>
        </w:rPr>
        <w:t xml:space="preserve">4.3. Comprovante de que a licitante possui em seu quadro de pessoal responsável técnico com formação na área afim (engenharia), para prestar os serviços objeto da licitação, devidamente registrado no CREA. </w:t>
      </w:r>
    </w:p>
    <w:p w:rsidR="00DD3F86" w:rsidRPr="00B566FA" w:rsidRDefault="00DD3F86" w:rsidP="0015505C">
      <w:pPr>
        <w:tabs>
          <w:tab w:val="left" w:pos="993"/>
        </w:tabs>
        <w:spacing w:before="120" w:after="0" w:line="240" w:lineRule="auto"/>
        <w:ind w:left="1983"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4.3.1. Considera-se integrante do quadro de pessoal, para os fins da presente licitação, o sócio, o administrador ou o diretor, o empregado, e o prestador de serviços com contrato escrito firmado com a licitante com prazo de vigência compatível com a duração da execução do objeto da licitação, ou com compromisso firmado de vinculação futura para a prestação dos serviços, caso a licitante seja vencedora do certame.</w:t>
      </w:r>
    </w:p>
    <w:p w:rsidR="00DD3F86" w:rsidRPr="00B566FA" w:rsidRDefault="00DD3F86" w:rsidP="0015505C">
      <w:pPr>
        <w:spacing w:before="120" w:after="0" w:line="240" w:lineRule="auto"/>
        <w:ind w:left="1983"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4.3.2.  A comprovação deverá ser feita através de cópia autenticada da carteira de trabalho, Livro de Registro de empregado, contrato social, no caso de sócio da empresa ou outro documento equivalente.</w:t>
      </w:r>
    </w:p>
    <w:p w:rsidR="00DD3F86" w:rsidRPr="008C361B" w:rsidRDefault="00DD3F86" w:rsidP="0015505C">
      <w:pPr>
        <w:spacing w:before="120" w:after="0" w:line="240" w:lineRule="auto"/>
        <w:ind w:left="1416"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 xml:space="preserve">4.4. Declaração assinada pela licitante designando o responsável técnico que acompanhará a execução do(s) serviço(s)/obra(s) caso a empresa se sagre vencedora do certame, e que sua substituição somente poderá ser realizada por profissional cujo acervo técnico seja equivalente ou superior e, desde que aprovado pela </w:t>
      </w:r>
      <w:r w:rsidR="00B337F9">
        <w:rPr>
          <w:rFonts w:ascii="Times New Roman" w:hAnsi="Times New Roman" w:cs="Times New Roman"/>
          <w:sz w:val="24"/>
          <w:szCs w:val="24"/>
        </w:rPr>
        <w:t>Câmara Municipal de Porto Alegre</w:t>
      </w:r>
      <w:r w:rsidR="008C361B">
        <w:rPr>
          <w:rFonts w:ascii="Times New Roman" w:hAnsi="Times New Roman" w:cs="Times New Roman"/>
          <w:sz w:val="24"/>
          <w:szCs w:val="24"/>
        </w:rPr>
        <w:t>,</w:t>
      </w:r>
      <w:r w:rsidR="00B337F9" w:rsidRPr="008C361B">
        <w:rPr>
          <w:rFonts w:ascii="Times New Roman" w:hAnsi="Times New Roman" w:cs="Times New Roman"/>
          <w:sz w:val="24"/>
          <w:szCs w:val="24"/>
        </w:rPr>
        <w:t xml:space="preserve"> </w:t>
      </w:r>
      <w:r w:rsidRPr="008C361B">
        <w:rPr>
          <w:rFonts w:ascii="Times New Roman" w:hAnsi="Times New Roman" w:cs="Times New Roman"/>
          <w:sz w:val="24"/>
          <w:szCs w:val="24"/>
        </w:rPr>
        <w:t xml:space="preserve">conforme modelo no ANEXO </w:t>
      </w:r>
      <w:r w:rsidRPr="008C361B">
        <w:rPr>
          <w:rFonts w:ascii="Times New Roman" w:hAnsi="Times New Roman" w:cs="Times New Roman"/>
          <w:color w:val="FF0000"/>
          <w:sz w:val="24"/>
          <w:szCs w:val="24"/>
        </w:rPr>
        <w:t>V</w:t>
      </w:r>
      <w:r w:rsidR="00002520">
        <w:rPr>
          <w:rFonts w:ascii="Times New Roman" w:hAnsi="Times New Roman" w:cs="Times New Roman"/>
          <w:color w:val="FF0000"/>
          <w:sz w:val="24"/>
          <w:szCs w:val="24"/>
        </w:rPr>
        <w:t>III</w:t>
      </w:r>
      <w:r w:rsidRPr="008C361B">
        <w:rPr>
          <w:rFonts w:ascii="Times New Roman" w:hAnsi="Times New Roman" w:cs="Times New Roman"/>
          <w:sz w:val="24"/>
          <w:szCs w:val="24"/>
        </w:rPr>
        <w:t>.</w:t>
      </w:r>
    </w:p>
    <w:p w:rsidR="00DD3F86" w:rsidRPr="00B566FA" w:rsidRDefault="00DD3F86" w:rsidP="0015505C">
      <w:pPr>
        <w:spacing w:before="120" w:after="0" w:line="240" w:lineRule="auto"/>
        <w:ind w:left="1983"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4.4.1. Somente serão considerados, para fins de habilitação, o(s) Atestado(s) Técnico(s) pertencente(s) ao acervo do Responsável Técnico indicado pela licitante.</w:t>
      </w:r>
    </w:p>
    <w:p w:rsidR="00DD3F86" w:rsidRPr="00B566FA" w:rsidRDefault="00DD3F86" w:rsidP="0015505C">
      <w:pPr>
        <w:spacing w:before="120" w:after="0" w:line="240" w:lineRule="auto"/>
        <w:ind w:left="1416"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 xml:space="preserve">4.5. </w:t>
      </w:r>
      <w:r w:rsidRPr="00B566FA">
        <w:rPr>
          <w:rFonts w:ascii="Times New Roman" w:eastAsia="Times New Roman" w:hAnsi="Times New Roman" w:cs="Times New Roman"/>
          <w:sz w:val="24"/>
          <w:szCs w:val="24"/>
        </w:rPr>
        <w:t>Declaração assinada pela licitante de que possui suporte técnico/administrativo, pessoal qualificado e treinado, bem como aparelhamento e instalações em condições de operação e perfeitamente capacitados a atender aos requisitos técnicos do projeto e à execução das obras e serviços objeto desta licitação.</w:t>
      </w:r>
    </w:p>
    <w:p w:rsidR="007501E7" w:rsidRDefault="007501E7" w:rsidP="0015505C">
      <w:pPr>
        <w:spacing w:before="120" w:after="0" w:line="240" w:lineRule="auto"/>
        <w:ind w:right="-427" w:firstLine="851"/>
        <w:jc w:val="both"/>
        <w:outlineLvl w:val="4"/>
        <w:rPr>
          <w:rFonts w:ascii="Times New Roman" w:hAnsi="Times New Roman" w:cs="Times New Roman"/>
          <w:b/>
          <w:sz w:val="24"/>
          <w:szCs w:val="24"/>
        </w:rPr>
      </w:pPr>
    </w:p>
    <w:p w:rsidR="00DD3F86" w:rsidRPr="00B566FA" w:rsidRDefault="00DD3F86" w:rsidP="0015505C">
      <w:pPr>
        <w:spacing w:before="120" w:after="0" w:line="240" w:lineRule="auto"/>
        <w:ind w:right="-427" w:firstLine="851"/>
        <w:jc w:val="both"/>
        <w:outlineLvl w:val="4"/>
        <w:rPr>
          <w:rFonts w:ascii="Times New Roman" w:hAnsi="Times New Roman" w:cs="Times New Roman"/>
          <w:b/>
          <w:sz w:val="24"/>
          <w:szCs w:val="24"/>
        </w:rPr>
      </w:pPr>
      <w:r w:rsidRPr="00B566FA">
        <w:rPr>
          <w:rFonts w:ascii="Times New Roman" w:hAnsi="Times New Roman" w:cs="Times New Roman"/>
          <w:b/>
          <w:sz w:val="24"/>
          <w:szCs w:val="24"/>
        </w:rPr>
        <w:t>5.</w:t>
      </w:r>
      <w:r w:rsidR="00867D2C">
        <w:rPr>
          <w:rFonts w:ascii="Times New Roman" w:hAnsi="Times New Roman" w:cs="Times New Roman"/>
          <w:b/>
          <w:sz w:val="24"/>
          <w:szCs w:val="24"/>
        </w:rPr>
        <w:t>1.</w:t>
      </w:r>
      <w:r w:rsidRPr="00B566FA">
        <w:rPr>
          <w:rFonts w:ascii="Times New Roman" w:hAnsi="Times New Roman" w:cs="Times New Roman"/>
          <w:b/>
          <w:sz w:val="24"/>
          <w:szCs w:val="24"/>
        </w:rPr>
        <w:t xml:space="preserve">5. </w:t>
      </w:r>
      <w:r w:rsidR="000F0915" w:rsidRPr="00B566FA">
        <w:rPr>
          <w:rFonts w:ascii="Times New Roman" w:hAnsi="Times New Roman" w:cs="Times New Roman"/>
          <w:b/>
          <w:sz w:val="24"/>
          <w:szCs w:val="24"/>
        </w:rPr>
        <w:t xml:space="preserve">Documentos </w:t>
      </w:r>
      <w:r w:rsidR="000F0915">
        <w:rPr>
          <w:rFonts w:ascii="Times New Roman" w:hAnsi="Times New Roman" w:cs="Times New Roman"/>
          <w:b/>
          <w:sz w:val="24"/>
          <w:szCs w:val="24"/>
        </w:rPr>
        <w:t>p</w:t>
      </w:r>
      <w:r w:rsidR="000F0915" w:rsidRPr="00B566FA">
        <w:rPr>
          <w:rFonts w:ascii="Times New Roman" w:hAnsi="Times New Roman" w:cs="Times New Roman"/>
          <w:b/>
          <w:sz w:val="24"/>
          <w:szCs w:val="24"/>
        </w:rPr>
        <w:t xml:space="preserve">ara Comprovação </w:t>
      </w:r>
      <w:r w:rsidR="000F0915">
        <w:rPr>
          <w:rFonts w:ascii="Times New Roman" w:hAnsi="Times New Roman" w:cs="Times New Roman"/>
          <w:b/>
          <w:sz w:val="24"/>
          <w:szCs w:val="24"/>
        </w:rPr>
        <w:t>d</w:t>
      </w:r>
      <w:r w:rsidR="000F0915" w:rsidRPr="00B566FA">
        <w:rPr>
          <w:rFonts w:ascii="Times New Roman" w:hAnsi="Times New Roman" w:cs="Times New Roman"/>
          <w:b/>
          <w:sz w:val="24"/>
          <w:szCs w:val="24"/>
        </w:rPr>
        <w:t>e Qualificação Econômico-Financeira</w:t>
      </w:r>
      <w:r w:rsidRPr="00B566FA">
        <w:rPr>
          <w:rFonts w:ascii="Times New Roman" w:hAnsi="Times New Roman" w:cs="Times New Roman"/>
          <w:b/>
          <w:sz w:val="24"/>
          <w:szCs w:val="24"/>
        </w:rPr>
        <w:t>:</w:t>
      </w:r>
    </w:p>
    <w:p w:rsidR="00DD3F86" w:rsidRPr="00B566FA" w:rsidRDefault="00DD3F86" w:rsidP="0015505C">
      <w:pPr>
        <w:spacing w:before="120" w:after="0" w:line="240" w:lineRule="auto"/>
        <w:ind w:left="851" w:right="-427"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 Balanço patrimonial e demonstrações contábeis do último exercício social, que comprovem a boa situação financeira da empresa, vedada a sua substituição por balancetes ou balanços provisórios, podendo ser atualizados por índices oficiais quando encerrado há mais de 3 (três) meses da data de apresentação da proposta.</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5.1.1. Consideram-se documentos já exigíveis e apresentados na forma da Lei, na hipótese de ser a licitante Sociedade Anônima, os que estiverem aprovados pela Assembleia Geral Anual competente para apreciá-los e que estejam publicados.</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lastRenderedPageBreak/>
        <w:t>5.</w:t>
      </w:r>
      <w:r w:rsidR="00867D2C">
        <w:rPr>
          <w:rFonts w:ascii="Times New Roman" w:hAnsi="Times New Roman" w:cs="Times New Roman"/>
          <w:sz w:val="24"/>
          <w:szCs w:val="24"/>
        </w:rPr>
        <w:t>1.</w:t>
      </w:r>
      <w:r w:rsidRPr="00B566FA">
        <w:rPr>
          <w:rFonts w:ascii="Times New Roman" w:hAnsi="Times New Roman" w:cs="Times New Roman"/>
          <w:sz w:val="24"/>
          <w:szCs w:val="24"/>
        </w:rPr>
        <w:t>5.1.2. As cópias do balanço patrimonial e demonstrações contábeis, deverão ser extraídas do Livro Diário, devidamente registrado na Junta Comercial competente, exceto para os tipos societários cuja legislação que os rege exija sua publicação.</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5.1.3. Em se tratando de Sociedades por quotas de responsabilidade limitada, consideram-se documentos já exigíveis e apresentados na forma da Lei os elaborados com o encerramento do exercício social imediatamente àquele da abertura do certame, haja vista o disposto na Lei nº 10.406, de 10-01-2002, com vigência a contar de 11-01-2003.</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5.1.4. Quando a empresa licitante for constituída há menos de um ano, o balanço anual será substituído por balanço parcial (provisório ou balancetes) e demonstrações contábeis relativas ao período de seu funcionamento, devidamente assinado por contabilista habilitado.</w:t>
      </w:r>
    </w:p>
    <w:p w:rsidR="00DD3F86"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5.1.5. A boa situação financeira da empresa será avaliada pelos Índices de Liquidez Geral (LG), Solvência Geral (SG) e Liquidez Corrente (LC), resultantes da aplicação das seguintes fórmulas, as quais deverão ser, obrigatoriamente, demonstradas em memorial de cálculos juntado ao balanço ou às demonstrações contábeis, inclusive para micro e pequenas empresas, assinado por contabilista habilitado:</w:t>
      </w:r>
    </w:p>
    <w:p w:rsidR="00225759" w:rsidRPr="00B566FA" w:rsidRDefault="00225759" w:rsidP="007501E7">
      <w:pPr>
        <w:spacing w:after="0" w:line="240" w:lineRule="auto"/>
        <w:ind w:left="1985" w:right="-427" w:firstLine="567"/>
        <w:jc w:val="both"/>
        <w:outlineLvl w:val="4"/>
        <w:rPr>
          <w:rFonts w:ascii="Times New Roman" w:hAnsi="Times New Roman" w:cs="Times New Roman"/>
          <w:sz w:val="24"/>
          <w:szCs w:val="24"/>
        </w:rPr>
      </w:pP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LG =  </w:t>
      </w:r>
      <w:r w:rsidRPr="00B566FA">
        <w:rPr>
          <w:rFonts w:ascii="Times New Roman" w:hAnsi="Times New Roman" w:cs="Times New Roman"/>
          <w:sz w:val="24"/>
          <w:szCs w:val="24"/>
        </w:rPr>
        <w:tab/>
      </w:r>
      <w:r w:rsidRPr="00B566FA">
        <w:rPr>
          <w:rFonts w:ascii="Times New Roman" w:hAnsi="Times New Roman" w:cs="Times New Roman"/>
          <w:sz w:val="24"/>
          <w:szCs w:val="24"/>
          <w:u w:val="single"/>
        </w:rPr>
        <w:t>Ativo Circulante + Realizável a Longo Prazo</w:t>
      </w:r>
    </w:p>
    <w:p w:rsidR="00DD3F86" w:rsidRPr="00B566FA" w:rsidRDefault="00DD3F86" w:rsidP="007501E7">
      <w:pPr>
        <w:spacing w:after="0" w:line="240" w:lineRule="auto"/>
        <w:ind w:left="2834"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Passivo Circulante + Exigível a Longo Prazo</w:t>
      </w:r>
    </w:p>
    <w:p w:rsidR="00225759" w:rsidRDefault="00225759" w:rsidP="007501E7">
      <w:pPr>
        <w:spacing w:after="0" w:line="240" w:lineRule="auto"/>
        <w:ind w:left="1985" w:right="-1" w:firstLine="706"/>
        <w:jc w:val="both"/>
        <w:outlineLvl w:val="4"/>
        <w:rPr>
          <w:rFonts w:ascii="Times New Roman" w:hAnsi="Times New Roman" w:cs="Times New Roman"/>
          <w:sz w:val="24"/>
          <w:szCs w:val="24"/>
        </w:rPr>
      </w:pP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SG = </w:t>
      </w:r>
      <w:r w:rsidRPr="00B566FA">
        <w:rPr>
          <w:rFonts w:ascii="Times New Roman" w:hAnsi="Times New Roman" w:cs="Times New Roman"/>
          <w:sz w:val="24"/>
          <w:szCs w:val="24"/>
        </w:rPr>
        <w:tab/>
        <w:t>_____________</w:t>
      </w:r>
      <w:r w:rsidRPr="00B566FA">
        <w:rPr>
          <w:rFonts w:ascii="Times New Roman" w:hAnsi="Times New Roman" w:cs="Times New Roman"/>
          <w:sz w:val="24"/>
          <w:szCs w:val="24"/>
          <w:u w:val="single"/>
        </w:rPr>
        <w:t>Ativo Total</w:t>
      </w:r>
      <w:r w:rsidRPr="00B566FA">
        <w:rPr>
          <w:rFonts w:ascii="Times New Roman" w:hAnsi="Times New Roman" w:cs="Times New Roman"/>
          <w:sz w:val="24"/>
          <w:szCs w:val="24"/>
        </w:rPr>
        <w:t>_______________</w:t>
      </w: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 </w:t>
      </w:r>
      <w:r w:rsidR="007501E7">
        <w:rPr>
          <w:rFonts w:ascii="Times New Roman" w:hAnsi="Times New Roman" w:cs="Times New Roman"/>
          <w:sz w:val="24"/>
          <w:szCs w:val="24"/>
        </w:rPr>
        <w:tab/>
      </w:r>
      <w:r w:rsidR="007501E7">
        <w:rPr>
          <w:rFonts w:ascii="Times New Roman" w:hAnsi="Times New Roman" w:cs="Times New Roman"/>
          <w:sz w:val="24"/>
          <w:szCs w:val="24"/>
        </w:rPr>
        <w:tab/>
      </w:r>
      <w:r w:rsidRPr="00B566FA">
        <w:rPr>
          <w:rFonts w:ascii="Times New Roman" w:hAnsi="Times New Roman" w:cs="Times New Roman"/>
          <w:sz w:val="24"/>
          <w:szCs w:val="24"/>
        </w:rPr>
        <w:t>Passivo Circulante + Exigível a Longo Prazo</w:t>
      </w: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LC = </w:t>
      </w:r>
      <w:r w:rsidRPr="00B566FA">
        <w:rPr>
          <w:rFonts w:ascii="Times New Roman" w:hAnsi="Times New Roman" w:cs="Times New Roman"/>
          <w:sz w:val="24"/>
          <w:szCs w:val="24"/>
        </w:rPr>
        <w:tab/>
        <w:t>_</w:t>
      </w:r>
      <w:r w:rsidRPr="00B566FA">
        <w:rPr>
          <w:rFonts w:ascii="Times New Roman" w:hAnsi="Times New Roman" w:cs="Times New Roman"/>
          <w:sz w:val="24"/>
          <w:szCs w:val="24"/>
          <w:u w:val="single"/>
        </w:rPr>
        <w:t>Ativo Circulante</w:t>
      </w:r>
      <w:r w:rsidRPr="00B566FA">
        <w:rPr>
          <w:rFonts w:ascii="Times New Roman" w:hAnsi="Times New Roman" w:cs="Times New Roman"/>
          <w:sz w:val="24"/>
          <w:szCs w:val="24"/>
        </w:rPr>
        <w:t>__</w:t>
      </w:r>
    </w:p>
    <w:p w:rsidR="00DD3F86" w:rsidRPr="00B566FA" w:rsidRDefault="000F0915" w:rsidP="007501E7">
      <w:pPr>
        <w:spacing w:after="0" w:line="240" w:lineRule="auto"/>
        <w:ind w:left="1985" w:right="-1" w:firstLine="706"/>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D3F86" w:rsidRPr="00B566FA">
        <w:rPr>
          <w:rFonts w:ascii="Times New Roman" w:hAnsi="Times New Roman" w:cs="Times New Roman"/>
          <w:sz w:val="24"/>
          <w:szCs w:val="24"/>
        </w:rPr>
        <w:t xml:space="preserve"> Passivo Circulante</w:t>
      </w:r>
    </w:p>
    <w:p w:rsidR="007501E7" w:rsidRDefault="007501E7" w:rsidP="007501E7">
      <w:pPr>
        <w:spacing w:before="120" w:after="0" w:line="240" w:lineRule="auto"/>
        <w:ind w:left="1985" w:right="-425" w:firstLine="567"/>
        <w:jc w:val="both"/>
        <w:outlineLvl w:val="4"/>
        <w:rPr>
          <w:rFonts w:ascii="Times New Roman" w:hAnsi="Times New Roman" w:cs="Times New Roman"/>
          <w:sz w:val="24"/>
          <w:szCs w:val="24"/>
        </w:rPr>
      </w:pPr>
    </w:p>
    <w:p w:rsidR="00DD3F86" w:rsidRPr="00B566FA" w:rsidRDefault="00DD3F86" w:rsidP="007501E7">
      <w:pPr>
        <w:spacing w:before="120" w:after="0" w:line="240" w:lineRule="auto"/>
        <w:ind w:left="1985"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5.1.6. Para efeito do disposto no subitem 5.</w:t>
      </w:r>
      <w:r w:rsidR="00C2424F">
        <w:rPr>
          <w:rFonts w:ascii="Times New Roman" w:hAnsi="Times New Roman" w:cs="Times New Roman"/>
          <w:sz w:val="24"/>
          <w:szCs w:val="24"/>
        </w:rPr>
        <w:t>1.</w:t>
      </w:r>
      <w:r w:rsidRPr="00B566FA">
        <w:rPr>
          <w:rFonts w:ascii="Times New Roman" w:hAnsi="Times New Roman" w:cs="Times New Roman"/>
          <w:sz w:val="24"/>
          <w:szCs w:val="24"/>
        </w:rPr>
        <w:t>5.1.5, será considerada de boa situação financeira a empresa que apresentar, pelo menos, dois dos indicadores abaixo:</w:t>
      </w:r>
    </w:p>
    <w:p w:rsidR="00DD3F86" w:rsidRPr="00B566FA" w:rsidRDefault="00DD3F86" w:rsidP="007501E7">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LG: igual ou superior a 0,8</w:t>
      </w:r>
    </w:p>
    <w:p w:rsidR="00DD3F86" w:rsidRPr="00B566FA" w:rsidRDefault="00DD3F86" w:rsidP="007501E7">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SG: igual ou superior a 1,2</w:t>
      </w:r>
    </w:p>
    <w:p w:rsidR="00DD3F86" w:rsidRPr="00B566FA" w:rsidRDefault="00DD3F86" w:rsidP="007501E7">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LC: igual ou superior a 0,8</w:t>
      </w:r>
    </w:p>
    <w:p w:rsidR="00DD3F86" w:rsidRPr="00B566FA" w:rsidRDefault="00DD3F86" w:rsidP="007501E7">
      <w:pPr>
        <w:spacing w:before="12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5.2. Os documentos referidos no subitem 5.</w:t>
      </w:r>
      <w:r w:rsidR="00225759">
        <w:rPr>
          <w:rFonts w:ascii="Times New Roman" w:hAnsi="Times New Roman" w:cs="Times New Roman"/>
          <w:sz w:val="24"/>
          <w:szCs w:val="24"/>
        </w:rPr>
        <w:t>1.</w:t>
      </w:r>
      <w:r w:rsidRPr="00B566FA">
        <w:rPr>
          <w:rFonts w:ascii="Times New Roman" w:hAnsi="Times New Roman" w:cs="Times New Roman"/>
          <w:sz w:val="24"/>
          <w:szCs w:val="24"/>
        </w:rPr>
        <w:t xml:space="preserve">5.1, do último exercício social, poderão ser apresentados mediante registro na Junta Comercial ou publicação no Diário Oficial, quando for o caso, ou mediante Sistema Público de Escrituração Digital – SPED (Recibo de entrega de Escrituração Contábil Digital).  </w:t>
      </w:r>
    </w:p>
    <w:p w:rsidR="007501E7" w:rsidRDefault="007501E7" w:rsidP="007501E7">
      <w:pPr>
        <w:spacing w:before="120" w:after="0" w:line="240" w:lineRule="auto"/>
        <w:ind w:left="851" w:right="-425" w:firstLine="567"/>
        <w:jc w:val="both"/>
        <w:outlineLvl w:val="4"/>
        <w:rPr>
          <w:rFonts w:ascii="Times New Roman" w:hAnsi="Times New Roman" w:cs="Times New Roman"/>
          <w:b/>
          <w:sz w:val="24"/>
          <w:szCs w:val="24"/>
        </w:rPr>
      </w:pPr>
    </w:p>
    <w:p w:rsidR="00DD3F86" w:rsidRPr="00B566FA" w:rsidRDefault="00DD3F86" w:rsidP="007501E7">
      <w:pPr>
        <w:spacing w:before="120" w:after="0" w:line="240" w:lineRule="auto"/>
        <w:ind w:left="851" w:right="-425" w:firstLine="567"/>
        <w:jc w:val="both"/>
        <w:outlineLvl w:val="4"/>
        <w:rPr>
          <w:rFonts w:ascii="Times New Roman" w:hAnsi="Times New Roman" w:cs="Times New Roman"/>
          <w:b/>
          <w:sz w:val="24"/>
          <w:szCs w:val="24"/>
        </w:rPr>
      </w:pPr>
      <w:r w:rsidRPr="00B566FA">
        <w:rPr>
          <w:rFonts w:ascii="Times New Roman" w:hAnsi="Times New Roman" w:cs="Times New Roman"/>
          <w:b/>
          <w:sz w:val="24"/>
          <w:szCs w:val="24"/>
        </w:rPr>
        <w:lastRenderedPageBreak/>
        <w:t>5.</w:t>
      </w:r>
      <w:r w:rsidR="00C2424F">
        <w:rPr>
          <w:rFonts w:ascii="Times New Roman" w:hAnsi="Times New Roman" w:cs="Times New Roman"/>
          <w:b/>
          <w:sz w:val="24"/>
          <w:szCs w:val="24"/>
        </w:rPr>
        <w:t>2</w:t>
      </w:r>
      <w:r w:rsidRPr="00B566FA">
        <w:rPr>
          <w:rFonts w:ascii="Times New Roman" w:hAnsi="Times New Roman" w:cs="Times New Roman"/>
          <w:b/>
          <w:sz w:val="24"/>
          <w:szCs w:val="24"/>
        </w:rPr>
        <w:t xml:space="preserve">. DECLARAÇÕES: </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2.</w:t>
      </w:r>
      <w:r w:rsidRPr="00B566FA">
        <w:rPr>
          <w:rFonts w:ascii="Times New Roman" w:hAnsi="Times New Roman" w:cs="Times New Roman"/>
          <w:sz w:val="24"/>
          <w:szCs w:val="24"/>
        </w:rPr>
        <w:t xml:space="preserve">1. Declaração de que a Licitante cumpre o disposto no inciso XXXIII do art. 7º da Constituição Federal, que trata da proibição do trabalho infantil, conforme modelo </w:t>
      </w:r>
      <w:r w:rsidR="00C2424F">
        <w:rPr>
          <w:rFonts w:ascii="Times New Roman" w:hAnsi="Times New Roman" w:cs="Times New Roman"/>
          <w:sz w:val="24"/>
          <w:szCs w:val="24"/>
        </w:rPr>
        <w:t>d</w:t>
      </w:r>
      <w:r w:rsidRPr="00B566FA">
        <w:rPr>
          <w:rFonts w:ascii="Times New Roman" w:hAnsi="Times New Roman" w:cs="Times New Roman"/>
          <w:sz w:val="24"/>
          <w:szCs w:val="24"/>
        </w:rPr>
        <w:t>o ANEXO VI, caso não conste no Certificado de Registro Cadastral.</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2</w:t>
      </w:r>
      <w:r w:rsidR="00867D2C">
        <w:rPr>
          <w:rFonts w:ascii="Times New Roman" w:hAnsi="Times New Roman" w:cs="Times New Roman"/>
          <w:sz w:val="24"/>
          <w:szCs w:val="24"/>
        </w:rPr>
        <w:t>.</w:t>
      </w:r>
      <w:r w:rsidRPr="00B566FA">
        <w:rPr>
          <w:rFonts w:ascii="Times New Roman" w:hAnsi="Times New Roman" w:cs="Times New Roman"/>
          <w:sz w:val="24"/>
          <w:szCs w:val="24"/>
        </w:rPr>
        <w:t xml:space="preserve">2. Declaração da proponente de que não pesa contra si declaração de INIDONEIDADE, expedida por órgão da ADMINISTRAÇÃO PÚBLICA de qualquer esfera (conforme modelo </w:t>
      </w:r>
      <w:r w:rsidR="00C2424F">
        <w:rPr>
          <w:rFonts w:ascii="Times New Roman" w:hAnsi="Times New Roman" w:cs="Times New Roman"/>
          <w:sz w:val="24"/>
          <w:szCs w:val="24"/>
        </w:rPr>
        <w:t xml:space="preserve">do </w:t>
      </w:r>
      <w:r w:rsidRPr="00B566FA">
        <w:rPr>
          <w:rFonts w:ascii="Times New Roman" w:hAnsi="Times New Roman" w:cs="Times New Roman"/>
          <w:sz w:val="24"/>
          <w:szCs w:val="24"/>
        </w:rPr>
        <w:t>ANEXO II), caso não conste no Certificado de Registro Cadastral.</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2</w:t>
      </w:r>
      <w:r w:rsidR="00867D2C">
        <w:rPr>
          <w:rFonts w:ascii="Times New Roman" w:hAnsi="Times New Roman" w:cs="Times New Roman"/>
          <w:sz w:val="24"/>
          <w:szCs w:val="24"/>
        </w:rPr>
        <w:t>.</w:t>
      </w:r>
      <w:r w:rsidRPr="00B566FA">
        <w:rPr>
          <w:rFonts w:ascii="Times New Roman" w:hAnsi="Times New Roman" w:cs="Times New Roman"/>
          <w:sz w:val="24"/>
          <w:szCs w:val="24"/>
        </w:rPr>
        <w:t>3. Declaração Negativa de Doação Eleitoral, para fins de cumprimento ao disposto na Lei Municipal nº 11.925/15 (modelo no ANEXO VII), caso não conste no Certificado de Registro Cadastral.</w:t>
      </w:r>
    </w:p>
    <w:p w:rsidR="00241AD4" w:rsidRDefault="00241AD4" w:rsidP="00241AD4">
      <w:pPr>
        <w:spacing w:before="60" w:after="0" w:line="240" w:lineRule="auto"/>
        <w:ind w:right="-425" w:firstLine="851"/>
        <w:jc w:val="both"/>
        <w:outlineLvl w:val="4"/>
        <w:rPr>
          <w:rFonts w:ascii="Times New Roman" w:hAnsi="Times New Roman" w:cs="Times New Roman"/>
          <w:b/>
          <w:sz w:val="24"/>
          <w:szCs w:val="24"/>
        </w:rPr>
      </w:pPr>
    </w:p>
    <w:p w:rsidR="00DD3F86" w:rsidRPr="00B566FA" w:rsidRDefault="00DD3F86" w:rsidP="00241AD4">
      <w:pPr>
        <w:spacing w:before="60" w:after="0" w:line="240" w:lineRule="auto"/>
        <w:ind w:right="-425" w:firstLine="851"/>
        <w:jc w:val="both"/>
        <w:outlineLvl w:val="4"/>
        <w:rPr>
          <w:rFonts w:ascii="Times New Roman" w:hAnsi="Times New Roman" w:cs="Times New Roman"/>
          <w:b/>
          <w:sz w:val="24"/>
          <w:szCs w:val="24"/>
        </w:rPr>
      </w:pPr>
      <w:r w:rsidRPr="00B566FA">
        <w:rPr>
          <w:rFonts w:ascii="Times New Roman" w:hAnsi="Times New Roman" w:cs="Times New Roman"/>
          <w:b/>
          <w:sz w:val="24"/>
          <w:szCs w:val="24"/>
        </w:rPr>
        <w:t>5.</w:t>
      </w:r>
      <w:r w:rsidR="00C2424F">
        <w:rPr>
          <w:rFonts w:ascii="Times New Roman" w:hAnsi="Times New Roman" w:cs="Times New Roman"/>
          <w:b/>
          <w:sz w:val="24"/>
          <w:szCs w:val="24"/>
        </w:rPr>
        <w:t>3</w:t>
      </w:r>
      <w:r w:rsidRPr="00B566FA">
        <w:rPr>
          <w:rFonts w:ascii="Times New Roman" w:hAnsi="Times New Roman" w:cs="Times New Roman"/>
          <w:b/>
          <w:sz w:val="24"/>
          <w:szCs w:val="24"/>
        </w:rPr>
        <w:t>. PARA EMPRESAS QUE POSSUAM CERTIFICADO DE REGISTRO CADASTRAL (CRC):</w:t>
      </w:r>
    </w:p>
    <w:p w:rsidR="00DD3F86" w:rsidRPr="00B566FA" w:rsidRDefault="00DD3F86" w:rsidP="00241AD4">
      <w:pPr>
        <w:spacing w:before="60" w:after="0" w:line="240" w:lineRule="auto"/>
        <w:ind w:left="851"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3</w:t>
      </w:r>
      <w:r w:rsidRPr="00B566FA">
        <w:rPr>
          <w:rFonts w:ascii="Times New Roman" w:hAnsi="Times New Roman" w:cs="Times New Roman"/>
          <w:sz w:val="24"/>
          <w:szCs w:val="24"/>
        </w:rPr>
        <w:t xml:space="preserve">.1. CERTIFICADO DE REGISTRO CADASTRAL emitido por qualquer órgão ou entidade da Administração Pública, </w:t>
      </w:r>
      <w:r w:rsidRPr="00B566FA">
        <w:rPr>
          <w:rFonts w:ascii="Times New Roman" w:hAnsi="Times New Roman" w:cs="Times New Roman"/>
          <w:b/>
          <w:sz w:val="24"/>
          <w:szCs w:val="24"/>
        </w:rPr>
        <w:t>dentro do seu prazo de validade</w:t>
      </w:r>
      <w:r w:rsidRPr="00B566FA">
        <w:rPr>
          <w:rFonts w:ascii="Times New Roman" w:hAnsi="Times New Roman" w:cs="Times New Roman"/>
          <w:sz w:val="24"/>
          <w:szCs w:val="24"/>
        </w:rPr>
        <w:t xml:space="preserve">, com classificação pertinente ao objeto desta licitação, onde conste a validade dos documentos apresentados para sua emissão. </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5.3.1.1.</w:t>
      </w:r>
      <w:r w:rsidR="00DD3F86" w:rsidRPr="00B566FA">
        <w:rPr>
          <w:rFonts w:ascii="Times New Roman" w:hAnsi="Times New Roman" w:cs="Times New Roman"/>
          <w:sz w:val="24"/>
          <w:szCs w:val="24"/>
        </w:rPr>
        <w:t xml:space="preserve">  Aos Certificados em que constem documentos com validade expirada, deverá ser anexado o documento válido, sendo que aqueles cujo prazo de validade não esteja mencionado serão considerados válidos por 30 (trinta) dias da data da emissão, salvo disposição contrária de Lei a respeito.</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5.3.1.2.</w:t>
      </w:r>
      <w:r w:rsidR="00DD3F86" w:rsidRPr="00B566FA">
        <w:rPr>
          <w:rFonts w:ascii="Times New Roman" w:hAnsi="Times New Roman" w:cs="Times New Roman"/>
          <w:sz w:val="24"/>
          <w:szCs w:val="24"/>
        </w:rPr>
        <w:t xml:space="preserve"> O Certificado que não apresentar registro das Certidões Negativas Municipal, Estadual, Federal e da Dívida Ativa da União/DAU, e de Débitos Trabalhistas (CNDT), deverá ser acompanhado das respectivas Certidões, comprovando a regularidade fiscal. </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5.3.1.3.</w:t>
      </w:r>
      <w:r w:rsidR="00DD3F86" w:rsidRPr="00B566FA">
        <w:rPr>
          <w:rFonts w:ascii="Times New Roman" w:hAnsi="Times New Roman" w:cs="Times New Roman"/>
          <w:sz w:val="24"/>
          <w:szCs w:val="24"/>
        </w:rPr>
        <w:t xml:space="preserve"> O Certificado que não apresentar Prova de Regularidade junto ao FGTS deverá ser acompanhado do respectivo Certificado de Regularidade do FGTS.</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5.3.1.4.</w:t>
      </w:r>
      <w:r w:rsidR="00DD3F86" w:rsidRPr="00B566FA">
        <w:rPr>
          <w:rFonts w:ascii="Times New Roman" w:hAnsi="Times New Roman" w:cs="Times New Roman"/>
          <w:sz w:val="24"/>
          <w:szCs w:val="24"/>
        </w:rPr>
        <w:t xml:space="preserve"> O Certificado que contenha anexo (</w:t>
      </w:r>
      <w:r w:rsidR="00DD3F86">
        <w:rPr>
          <w:rFonts w:ascii="Times New Roman" w:hAnsi="Times New Roman" w:cs="Times New Roman"/>
          <w:sz w:val="24"/>
          <w:szCs w:val="24"/>
        </w:rPr>
        <w:t xml:space="preserve">e/ou </w:t>
      </w:r>
      <w:r w:rsidR="00DD3F86" w:rsidRPr="00B566FA">
        <w:rPr>
          <w:rFonts w:ascii="Times New Roman" w:hAnsi="Times New Roman" w:cs="Times New Roman"/>
          <w:sz w:val="24"/>
          <w:szCs w:val="24"/>
        </w:rPr>
        <w:t>Declaração) no qual conste os documentos com suas respectivas validades, somente será considerado mediante a presença do CRC, bem como o anexo (e/ou Declaração) não será considerado sem o Certificado respectivo.</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3</w:t>
      </w:r>
      <w:r w:rsidRPr="00B566FA">
        <w:rPr>
          <w:rFonts w:ascii="Times New Roman" w:hAnsi="Times New Roman" w:cs="Times New Roman"/>
          <w:sz w:val="24"/>
          <w:szCs w:val="24"/>
        </w:rPr>
        <w:t>.1.</w:t>
      </w:r>
      <w:r w:rsidR="00C2424F">
        <w:rPr>
          <w:rFonts w:ascii="Times New Roman" w:hAnsi="Times New Roman" w:cs="Times New Roman"/>
          <w:sz w:val="24"/>
          <w:szCs w:val="24"/>
        </w:rPr>
        <w:t>5</w:t>
      </w:r>
      <w:r w:rsidRPr="00B566FA">
        <w:rPr>
          <w:rFonts w:ascii="Times New Roman" w:hAnsi="Times New Roman" w:cs="Times New Roman"/>
          <w:sz w:val="24"/>
          <w:szCs w:val="24"/>
        </w:rPr>
        <w:t>. Os certificados onde constem os indicadores da boa situação financeira da empresa, referidos no subitem 5.</w:t>
      </w:r>
      <w:r w:rsidR="00C2424F">
        <w:rPr>
          <w:rFonts w:ascii="Times New Roman" w:hAnsi="Times New Roman" w:cs="Times New Roman"/>
          <w:sz w:val="24"/>
          <w:szCs w:val="24"/>
        </w:rPr>
        <w:t>1.</w:t>
      </w:r>
      <w:r w:rsidRPr="00B566FA">
        <w:rPr>
          <w:rFonts w:ascii="Times New Roman" w:hAnsi="Times New Roman" w:cs="Times New Roman"/>
          <w:sz w:val="24"/>
          <w:szCs w:val="24"/>
        </w:rPr>
        <w:t>5.1.6, deverão ser acompanhados do memorial de cálculo, assinado por contabilista habilitado.</w:t>
      </w:r>
    </w:p>
    <w:p w:rsidR="00241AD4" w:rsidRDefault="00241AD4" w:rsidP="00241AD4">
      <w:pPr>
        <w:spacing w:before="60" w:after="0" w:line="240" w:lineRule="auto"/>
        <w:ind w:right="-425" w:firstLine="851"/>
        <w:jc w:val="both"/>
        <w:outlineLvl w:val="4"/>
        <w:rPr>
          <w:rFonts w:ascii="Times New Roman" w:hAnsi="Times New Roman" w:cs="Times New Roman"/>
          <w:b/>
          <w:sz w:val="24"/>
          <w:szCs w:val="24"/>
        </w:rPr>
      </w:pPr>
    </w:p>
    <w:p w:rsidR="00DD3F86" w:rsidRPr="00B566FA" w:rsidRDefault="00C2424F" w:rsidP="00241AD4">
      <w:pPr>
        <w:spacing w:before="60" w:after="0" w:line="240" w:lineRule="auto"/>
        <w:ind w:right="-425" w:firstLine="851"/>
        <w:jc w:val="both"/>
        <w:outlineLvl w:val="4"/>
        <w:rPr>
          <w:rFonts w:ascii="Times New Roman" w:hAnsi="Times New Roman" w:cs="Times New Roman"/>
          <w:b/>
          <w:sz w:val="24"/>
          <w:szCs w:val="24"/>
        </w:rPr>
      </w:pPr>
      <w:r>
        <w:rPr>
          <w:rFonts w:ascii="Times New Roman" w:hAnsi="Times New Roman" w:cs="Times New Roman"/>
          <w:b/>
          <w:sz w:val="24"/>
          <w:szCs w:val="24"/>
        </w:rPr>
        <w:t xml:space="preserve">5.4. </w:t>
      </w:r>
      <w:r w:rsidR="00DD3F86" w:rsidRPr="00B566FA">
        <w:rPr>
          <w:rFonts w:ascii="Times New Roman" w:hAnsi="Times New Roman" w:cs="Times New Roman"/>
          <w:b/>
          <w:sz w:val="24"/>
          <w:szCs w:val="24"/>
        </w:rPr>
        <w:t>DA AUTENTICAÇÃO DE DOCUMENTOS PELA COMISSÃO</w:t>
      </w:r>
      <w:r w:rsidR="00364039">
        <w:rPr>
          <w:rFonts w:ascii="Times New Roman" w:hAnsi="Times New Roman" w:cs="Times New Roman"/>
          <w:b/>
          <w:sz w:val="24"/>
          <w:szCs w:val="24"/>
        </w:rPr>
        <w:t>:</w:t>
      </w:r>
    </w:p>
    <w:p w:rsidR="00DD3F86" w:rsidRPr="00B566FA" w:rsidRDefault="00DD3F86" w:rsidP="00241AD4">
      <w:pPr>
        <w:spacing w:before="60" w:after="0" w:line="240" w:lineRule="auto"/>
        <w:ind w:left="851" w:right="-425" w:firstLine="567"/>
        <w:jc w:val="both"/>
        <w:outlineLvl w:val="4"/>
        <w:rPr>
          <w:rFonts w:ascii="Times New Roman" w:hAnsi="Times New Roman" w:cs="Times New Roman"/>
          <w:sz w:val="24"/>
          <w:szCs w:val="24"/>
        </w:rPr>
      </w:pPr>
      <w:r w:rsidRPr="00C21B5F">
        <w:rPr>
          <w:rFonts w:ascii="Times New Roman" w:hAnsi="Times New Roman" w:cs="Times New Roman"/>
          <w:sz w:val="24"/>
          <w:szCs w:val="24"/>
        </w:rPr>
        <w:t>5.</w:t>
      </w:r>
      <w:r w:rsidR="00C2424F" w:rsidRPr="00C21B5F">
        <w:rPr>
          <w:rFonts w:ascii="Times New Roman" w:hAnsi="Times New Roman" w:cs="Times New Roman"/>
          <w:sz w:val="24"/>
          <w:szCs w:val="24"/>
        </w:rPr>
        <w:t>4.1</w:t>
      </w:r>
      <w:r w:rsidRPr="00C21B5F">
        <w:rPr>
          <w:rFonts w:ascii="Times New Roman" w:hAnsi="Times New Roman" w:cs="Times New Roman"/>
          <w:sz w:val="24"/>
          <w:szCs w:val="24"/>
        </w:rPr>
        <w:t>.</w:t>
      </w:r>
      <w:r w:rsidRPr="00B566FA">
        <w:rPr>
          <w:rFonts w:ascii="Times New Roman" w:hAnsi="Times New Roman" w:cs="Times New Roman"/>
          <w:b/>
          <w:sz w:val="24"/>
          <w:szCs w:val="24"/>
        </w:rPr>
        <w:t xml:space="preserve"> </w:t>
      </w:r>
      <w:r w:rsidRPr="00B566FA">
        <w:rPr>
          <w:rFonts w:ascii="Times New Roman" w:hAnsi="Times New Roman" w:cs="Times New Roman"/>
          <w:sz w:val="24"/>
          <w:szCs w:val="24"/>
        </w:rPr>
        <w:t>Os documentos solicitados acima, necessários à habilitação, poderão ser apresentados em original, por qualquer processo de cópia autenticada por cartório competente ou por servidor da administração ou publicação em órgão da imprensa oficial.</w:t>
      </w:r>
    </w:p>
    <w:p w:rsidR="00DD3F86" w:rsidRPr="00B566FA" w:rsidRDefault="00DD3F86" w:rsidP="00241AD4">
      <w:pPr>
        <w:spacing w:before="12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lastRenderedPageBreak/>
        <w:t>5.</w:t>
      </w:r>
      <w:r w:rsidR="00C2424F">
        <w:rPr>
          <w:rFonts w:ascii="Times New Roman" w:hAnsi="Times New Roman" w:cs="Times New Roman"/>
          <w:sz w:val="24"/>
          <w:szCs w:val="24"/>
        </w:rPr>
        <w:t>4</w:t>
      </w:r>
      <w:r w:rsidRPr="00B566FA">
        <w:rPr>
          <w:rFonts w:ascii="Times New Roman" w:hAnsi="Times New Roman" w:cs="Times New Roman"/>
          <w:sz w:val="24"/>
          <w:szCs w:val="24"/>
        </w:rPr>
        <w:t>.1.</w:t>
      </w:r>
      <w:r w:rsidR="00C21B5F">
        <w:rPr>
          <w:rFonts w:ascii="Times New Roman" w:hAnsi="Times New Roman" w:cs="Times New Roman"/>
          <w:sz w:val="24"/>
          <w:szCs w:val="24"/>
        </w:rPr>
        <w:t>1.</w:t>
      </w:r>
      <w:r w:rsidRPr="00B566FA">
        <w:rPr>
          <w:rFonts w:ascii="Times New Roman" w:hAnsi="Times New Roman" w:cs="Times New Roman"/>
          <w:sz w:val="24"/>
          <w:szCs w:val="24"/>
        </w:rPr>
        <w:t xml:space="preserve"> A autenticação das cópias de documentos originais pela Comissão Especial de Licitação poderá ser efetuada, </w:t>
      </w:r>
      <w:r w:rsidRPr="00B566FA">
        <w:rPr>
          <w:rFonts w:ascii="Times New Roman" w:hAnsi="Times New Roman" w:cs="Times New Roman"/>
          <w:b/>
          <w:sz w:val="24"/>
          <w:szCs w:val="24"/>
        </w:rPr>
        <w:t>preferencialmente</w:t>
      </w:r>
      <w:r w:rsidRPr="00B566FA">
        <w:rPr>
          <w:rFonts w:ascii="Times New Roman" w:hAnsi="Times New Roman" w:cs="Times New Roman"/>
          <w:sz w:val="24"/>
          <w:szCs w:val="24"/>
        </w:rPr>
        <w:t xml:space="preserve">, a partir da publicação do Edital até o dia útil anterior à data da abertura do envelope nº 01 – HABILITAÇÃO, na sala 131, Seção de Licitações da </w:t>
      </w:r>
      <w:r w:rsidR="00B337F9">
        <w:rPr>
          <w:rFonts w:ascii="Times New Roman" w:hAnsi="Times New Roman" w:cs="Times New Roman"/>
          <w:sz w:val="24"/>
          <w:szCs w:val="24"/>
        </w:rPr>
        <w:t>Câmara Municipal de Porto Alegre</w:t>
      </w:r>
      <w:r w:rsidRPr="00B566FA">
        <w:rPr>
          <w:rFonts w:ascii="Times New Roman" w:hAnsi="Times New Roman" w:cs="Times New Roman"/>
          <w:sz w:val="24"/>
          <w:szCs w:val="24"/>
        </w:rPr>
        <w:t>, respeitado o horário previsto no item 11 deste edital, mediante a apresentação do documento original.</w:t>
      </w:r>
    </w:p>
    <w:p w:rsidR="00DD3F86" w:rsidRPr="00B566FA" w:rsidRDefault="00DD3F86" w:rsidP="00241AD4">
      <w:pPr>
        <w:spacing w:before="12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1B5F">
        <w:rPr>
          <w:rFonts w:ascii="Times New Roman" w:hAnsi="Times New Roman" w:cs="Times New Roman"/>
          <w:sz w:val="24"/>
          <w:szCs w:val="24"/>
        </w:rPr>
        <w:t>4</w:t>
      </w:r>
      <w:r w:rsidRPr="00B566FA">
        <w:rPr>
          <w:rFonts w:ascii="Times New Roman" w:hAnsi="Times New Roman" w:cs="Times New Roman"/>
          <w:sz w:val="24"/>
          <w:szCs w:val="24"/>
        </w:rPr>
        <w:t>.</w:t>
      </w:r>
      <w:r w:rsidR="00C21B5F">
        <w:rPr>
          <w:rFonts w:ascii="Times New Roman" w:hAnsi="Times New Roman" w:cs="Times New Roman"/>
          <w:sz w:val="24"/>
          <w:szCs w:val="24"/>
        </w:rPr>
        <w:t>1.</w:t>
      </w:r>
      <w:r w:rsidRPr="00B566FA">
        <w:rPr>
          <w:rFonts w:ascii="Times New Roman" w:hAnsi="Times New Roman" w:cs="Times New Roman"/>
          <w:sz w:val="24"/>
          <w:szCs w:val="24"/>
        </w:rPr>
        <w:t>2. Não serão aceitas cópias obtidas por FAC-SIMILE ou cópias reduzidas.</w:t>
      </w:r>
    </w:p>
    <w:p w:rsidR="00DD3F86" w:rsidRPr="00B566FA" w:rsidRDefault="00DD3F86" w:rsidP="00241AD4">
      <w:pPr>
        <w:spacing w:before="12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1B5F">
        <w:rPr>
          <w:rFonts w:ascii="Times New Roman" w:hAnsi="Times New Roman" w:cs="Times New Roman"/>
          <w:sz w:val="24"/>
          <w:szCs w:val="24"/>
        </w:rPr>
        <w:t>4.1.3</w:t>
      </w:r>
      <w:r w:rsidRPr="00B566FA">
        <w:rPr>
          <w:rFonts w:ascii="Times New Roman" w:hAnsi="Times New Roman" w:cs="Times New Roman"/>
          <w:sz w:val="24"/>
          <w:szCs w:val="24"/>
        </w:rPr>
        <w:t>. Não serão aceitos protocolos de documentos.</w:t>
      </w:r>
    </w:p>
    <w:p w:rsidR="00241AD4" w:rsidRDefault="00241AD4" w:rsidP="00241AD4">
      <w:pPr>
        <w:spacing w:before="120" w:after="0" w:line="240" w:lineRule="auto"/>
        <w:ind w:right="-425"/>
        <w:jc w:val="both"/>
        <w:outlineLvl w:val="4"/>
        <w:rPr>
          <w:rFonts w:ascii="Times New Roman" w:hAnsi="Times New Roman" w:cs="Times New Roman"/>
          <w:b/>
          <w:sz w:val="24"/>
          <w:szCs w:val="24"/>
        </w:rPr>
      </w:pPr>
    </w:p>
    <w:p w:rsidR="00ED42DC" w:rsidRPr="00ED42DC" w:rsidRDefault="00364039" w:rsidP="00241AD4">
      <w:pPr>
        <w:spacing w:before="120" w:after="0" w:line="240" w:lineRule="auto"/>
        <w:ind w:right="-425"/>
        <w:jc w:val="both"/>
        <w:outlineLvl w:val="4"/>
        <w:rPr>
          <w:rFonts w:ascii="Times New Roman" w:hAnsi="Times New Roman" w:cs="Times New Roman"/>
          <w:b/>
          <w:sz w:val="24"/>
          <w:szCs w:val="24"/>
        </w:rPr>
      </w:pPr>
      <w:r>
        <w:rPr>
          <w:rFonts w:ascii="Times New Roman" w:hAnsi="Times New Roman" w:cs="Times New Roman"/>
          <w:b/>
          <w:sz w:val="24"/>
          <w:szCs w:val="24"/>
        </w:rPr>
        <w:t xml:space="preserve">6. </w:t>
      </w:r>
      <w:r w:rsidR="00ED42DC" w:rsidRPr="00ED42DC">
        <w:rPr>
          <w:rFonts w:ascii="Times New Roman" w:hAnsi="Times New Roman" w:cs="Times New Roman"/>
          <w:b/>
          <w:sz w:val="24"/>
          <w:szCs w:val="24"/>
        </w:rPr>
        <w:t>DA PROPOSTA</w:t>
      </w:r>
      <w:r>
        <w:rPr>
          <w:rFonts w:ascii="Times New Roman" w:hAnsi="Times New Roman" w:cs="Times New Roman"/>
          <w:b/>
          <w:sz w:val="24"/>
          <w:szCs w:val="24"/>
        </w:rPr>
        <w:t>:</w:t>
      </w:r>
    </w:p>
    <w:p w:rsidR="00ED42DC" w:rsidRPr="00ED42DC" w:rsidRDefault="00ED42DC" w:rsidP="00241AD4">
      <w:pPr>
        <w:spacing w:before="120" w:after="0" w:line="240" w:lineRule="auto"/>
        <w:ind w:right="-425" w:firstLine="851"/>
        <w:jc w:val="both"/>
        <w:outlineLvl w:val="4"/>
        <w:rPr>
          <w:rFonts w:ascii="Times New Roman" w:hAnsi="Times New Roman" w:cs="Times New Roman"/>
          <w:b/>
          <w:sz w:val="24"/>
          <w:szCs w:val="24"/>
        </w:rPr>
      </w:pPr>
      <w:r w:rsidRPr="00364039">
        <w:rPr>
          <w:rFonts w:ascii="Times New Roman" w:hAnsi="Times New Roman" w:cs="Times New Roman"/>
          <w:sz w:val="24"/>
          <w:szCs w:val="24"/>
        </w:rPr>
        <w:t>6.</w:t>
      </w:r>
      <w:r w:rsidR="00364039" w:rsidRPr="00364039">
        <w:rPr>
          <w:rFonts w:ascii="Times New Roman" w:hAnsi="Times New Roman" w:cs="Times New Roman"/>
          <w:sz w:val="24"/>
          <w:szCs w:val="24"/>
        </w:rPr>
        <w:t>1.</w:t>
      </w:r>
      <w:r w:rsidRPr="00ED42DC">
        <w:rPr>
          <w:rFonts w:ascii="Times New Roman" w:hAnsi="Times New Roman" w:cs="Times New Roman"/>
          <w:b/>
          <w:sz w:val="24"/>
          <w:szCs w:val="24"/>
        </w:rPr>
        <w:t xml:space="preserve"> </w:t>
      </w:r>
      <w:r w:rsidR="00364039" w:rsidRPr="00ED42DC">
        <w:rPr>
          <w:rFonts w:ascii="Times New Roman" w:hAnsi="Times New Roman" w:cs="Times New Roman"/>
          <w:b/>
          <w:sz w:val="24"/>
          <w:szCs w:val="24"/>
        </w:rPr>
        <w:t xml:space="preserve">Do Conteúdo </w:t>
      </w:r>
      <w:r w:rsidR="00364039">
        <w:rPr>
          <w:rFonts w:ascii="Times New Roman" w:hAnsi="Times New Roman" w:cs="Times New Roman"/>
          <w:b/>
          <w:sz w:val="24"/>
          <w:szCs w:val="24"/>
        </w:rPr>
        <w:t>d</w:t>
      </w:r>
      <w:r w:rsidR="00364039" w:rsidRPr="00ED42DC">
        <w:rPr>
          <w:rFonts w:ascii="Times New Roman" w:hAnsi="Times New Roman" w:cs="Times New Roman"/>
          <w:b/>
          <w:sz w:val="24"/>
          <w:szCs w:val="24"/>
        </w:rPr>
        <w:t xml:space="preserve">a Proposta </w:t>
      </w:r>
      <w:r w:rsidRPr="00ED42DC">
        <w:rPr>
          <w:rFonts w:ascii="Times New Roman" w:hAnsi="Times New Roman" w:cs="Times New Roman"/>
          <w:b/>
          <w:sz w:val="24"/>
          <w:szCs w:val="24"/>
        </w:rPr>
        <w:t xml:space="preserve">(envelope nº 02): </w:t>
      </w:r>
    </w:p>
    <w:p w:rsidR="00001876" w:rsidRPr="00275454" w:rsidRDefault="00ED42DC" w:rsidP="00275454">
      <w:pPr>
        <w:spacing w:before="120" w:after="0" w:line="240" w:lineRule="auto"/>
        <w:ind w:left="851" w:right="-425" w:firstLine="567"/>
        <w:jc w:val="both"/>
        <w:outlineLvl w:val="4"/>
        <w:rPr>
          <w:rFonts w:ascii="Times New Roman" w:hAnsi="Times New Roman" w:cs="Times New Roman"/>
          <w:b/>
          <w:bCs/>
          <w:color w:val="FF0000"/>
          <w:spacing w:val="2"/>
          <w:sz w:val="24"/>
          <w:szCs w:val="24"/>
          <w:highlight w:val="yellow"/>
          <w:shd w:val="clear" w:color="auto" w:fill="FFFFFF"/>
        </w:rPr>
      </w:pPr>
      <w:r w:rsidRPr="00001876">
        <w:rPr>
          <w:rFonts w:ascii="Times New Roman" w:hAnsi="Times New Roman" w:cs="Times New Roman"/>
          <w:sz w:val="24"/>
          <w:szCs w:val="24"/>
        </w:rPr>
        <w:t>6.1.</w:t>
      </w:r>
      <w:r w:rsidR="00364039" w:rsidRPr="00001876">
        <w:rPr>
          <w:rFonts w:ascii="Times New Roman" w:hAnsi="Times New Roman" w:cs="Times New Roman"/>
          <w:sz w:val="24"/>
          <w:szCs w:val="24"/>
        </w:rPr>
        <w:t>1.</w:t>
      </w:r>
      <w:r w:rsidRPr="00001876">
        <w:rPr>
          <w:rFonts w:ascii="Times New Roman" w:hAnsi="Times New Roman" w:cs="Times New Roman"/>
          <w:sz w:val="24"/>
          <w:szCs w:val="24"/>
        </w:rPr>
        <w:t xml:space="preserve"> As propostas devem ser impressas por meio eletrônico, carimbadas, assinadas, sem rasuras e emendas, e deverão ser elaboradas, preferencialmente, nos formulários fornecidos pela Câmara Municipal de Port</w:t>
      </w:r>
      <w:r w:rsidR="00001876" w:rsidRPr="00001876">
        <w:rPr>
          <w:rFonts w:ascii="Times New Roman" w:hAnsi="Times New Roman" w:cs="Times New Roman"/>
          <w:sz w:val="24"/>
          <w:szCs w:val="24"/>
        </w:rPr>
        <w:t xml:space="preserve">o Alegre - ANEXO I (Proposta) </w:t>
      </w:r>
      <w:r w:rsidR="00001876" w:rsidRPr="00275454">
        <w:rPr>
          <w:rFonts w:ascii="Times New Roman" w:hAnsi="Times New Roman" w:cs="Times New Roman"/>
          <w:color w:val="FF0000"/>
          <w:sz w:val="24"/>
          <w:szCs w:val="24"/>
          <w:highlight w:val="yellow"/>
        </w:rPr>
        <w:t>e</w:t>
      </w:r>
      <w:r w:rsidR="00001876" w:rsidRPr="00001876">
        <w:rPr>
          <w:rFonts w:ascii="Times New Roman" w:hAnsi="Times New Roman" w:cs="Times New Roman"/>
          <w:sz w:val="24"/>
          <w:szCs w:val="24"/>
        </w:rPr>
        <w:t xml:space="preserve"> </w:t>
      </w:r>
      <w:r w:rsidR="00001876" w:rsidRPr="00275454">
        <w:rPr>
          <w:rFonts w:ascii="Times New Roman" w:hAnsi="Times New Roman" w:cs="Times New Roman"/>
          <w:color w:val="FF0000"/>
          <w:sz w:val="24"/>
          <w:szCs w:val="24"/>
          <w:highlight w:val="yellow"/>
        </w:rPr>
        <w:t>I-</w:t>
      </w:r>
      <w:r w:rsidR="00275454" w:rsidRPr="00275454">
        <w:rPr>
          <w:rFonts w:ascii="Times New Roman" w:hAnsi="Times New Roman" w:cs="Times New Roman"/>
          <w:color w:val="FF0000"/>
          <w:sz w:val="24"/>
          <w:szCs w:val="24"/>
          <w:highlight w:val="yellow"/>
        </w:rPr>
        <w:t>B</w:t>
      </w:r>
      <w:r w:rsidR="00001876" w:rsidRPr="00275454">
        <w:rPr>
          <w:rFonts w:ascii="Times New Roman" w:hAnsi="Times New Roman" w:cs="Times New Roman"/>
          <w:color w:val="FF0000"/>
          <w:sz w:val="24"/>
          <w:szCs w:val="24"/>
          <w:highlight w:val="yellow"/>
        </w:rPr>
        <w:t xml:space="preserve"> (Planilha de Custos - LICITANTE).</w:t>
      </w:r>
      <w:r w:rsidR="00001876" w:rsidRPr="00275454">
        <w:rPr>
          <w:rFonts w:ascii="Times New Roman" w:hAnsi="Times New Roman" w:cs="Times New Roman"/>
          <w:b/>
          <w:bCs/>
          <w:color w:val="FF0000"/>
          <w:spacing w:val="2"/>
          <w:sz w:val="24"/>
          <w:szCs w:val="24"/>
          <w:highlight w:val="yellow"/>
          <w:shd w:val="clear" w:color="auto" w:fill="FFFFFF"/>
        </w:rPr>
        <w:t xml:space="preserve"> </w:t>
      </w:r>
    </w:p>
    <w:p w:rsidR="00001876" w:rsidRPr="00275454" w:rsidRDefault="00001876" w:rsidP="00275454">
      <w:pPr>
        <w:ind w:left="1416" w:right="-425" w:firstLine="567"/>
        <w:jc w:val="both"/>
        <w:rPr>
          <w:rFonts w:ascii="Times New Roman" w:hAnsi="Times New Roman" w:cs="Times New Roman"/>
          <w:color w:val="FF0000"/>
          <w:sz w:val="24"/>
          <w:szCs w:val="24"/>
          <w:highlight w:val="yellow"/>
        </w:rPr>
      </w:pPr>
      <w:r w:rsidRPr="00275454">
        <w:rPr>
          <w:rFonts w:ascii="Times New Roman" w:hAnsi="Times New Roman" w:cs="Times New Roman"/>
          <w:color w:val="FF0000"/>
          <w:sz w:val="24"/>
          <w:szCs w:val="24"/>
          <w:highlight w:val="yellow"/>
        </w:rPr>
        <w:t>6.1.</w:t>
      </w:r>
      <w:r w:rsidR="00275454" w:rsidRPr="00275454">
        <w:rPr>
          <w:rFonts w:ascii="Times New Roman" w:hAnsi="Times New Roman" w:cs="Times New Roman"/>
          <w:color w:val="FF0000"/>
          <w:sz w:val="24"/>
          <w:szCs w:val="24"/>
          <w:highlight w:val="yellow"/>
        </w:rPr>
        <w:t>1.</w:t>
      </w:r>
      <w:r w:rsidRPr="00275454">
        <w:rPr>
          <w:rFonts w:ascii="Times New Roman" w:hAnsi="Times New Roman" w:cs="Times New Roman"/>
          <w:color w:val="FF0000"/>
          <w:sz w:val="24"/>
          <w:szCs w:val="24"/>
          <w:highlight w:val="yellow"/>
        </w:rPr>
        <w:t xml:space="preserve">1. A </w:t>
      </w:r>
      <w:r w:rsidRPr="00275454">
        <w:rPr>
          <w:rFonts w:ascii="Times New Roman" w:hAnsi="Times New Roman" w:cs="Times New Roman"/>
          <w:b/>
          <w:color w:val="FF0000"/>
          <w:sz w:val="24"/>
          <w:szCs w:val="24"/>
          <w:highlight w:val="yellow"/>
        </w:rPr>
        <w:t xml:space="preserve">Planilha de Custos </w:t>
      </w:r>
      <w:r w:rsidR="00275454" w:rsidRPr="00275454">
        <w:rPr>
          <w:rFonts w:ascii="Times New Roman" w:hAnsi="Times New Roman" w:cs="Times New Roman"/>
          <w:b/>
          <w:color w:val="FF0000"/>
          <w:sz w:val="24"/>
          <w:szCs w:val="24"/>
          <w:highlight w:val="yellow"/>
        </w:rPr>
        <w:t xml:space="preserve">– </w:t>
      </w:r>
      <w:r w:rsidRPr="00275454">
        <w:rPr>
          <w:rFonts w:ascii="Times New Roman" w:hAnsi="Times New Roman" w:cs="Times New Roman"/>
          <w:b/>
          <w:color w:val="FF0000"/>
          <w:sz w:val="24"/>
          <w:szCs w:val="24"/>
          <w:highlight w:val="yellow"/>
        </w:rPr>
        <w:t>Anexo I-</w:t>
      </w:r>
      <w:r w:rsidR="00275454" w:rsidRPr="00275454">
        <w:rPr>
          <w:rFonts w:ascii="Times New Roman" w:hAnsi="Times New Roman" w:cs="Times New Roman"/>
          <w:b/>
          <w:color w:val="FF0000"/>
          <w:sz w:val="24"/>
          <w:szCs w:val="24"/>
          <w:highlight w:val="yellow"/>
        </w:rPr>
        <w:t>B</w:t>
      </w:r>
      <w:r w:rsidR="00275454" w:rsidRPr="00275454">
        <w:rPr>
          <w:rFonts w:ascii="Times New Roman" w:hAnsi="Times New Roman" w:cs="Times New Roman"/>
          <w:color w:val="FF0000"/>
          <w:sz w:val="24"/>
          <w:szCs w:val="24"/>
          <w:highlight w:val="yellow"/>
        </w:rPr>
        <w:t>, integrante</w:t>
      </w:r>
      <w:r w:rsidRPr="00275454">
        <w:rPr>
          <w:rFonts w:ascii="Times New Roman" w:hAnsi="Times New Roman" w:cs="Times New Roman"/>
          <w:color w:val="FF0000"/>
          <w:sz w:val="24"/>
          <w:szCs w:val="24"/>
          <w:highlight w:val="yellow"/>
        </w:rPr>
        <w:t xml:space="preserve"> d</w:t>
      </w:r>
      <w:r w:rsidR="00275454" w:rsidRPr="00275454">
        <w:rPr>
          <w:rFonts w:ascii="Times New Roman" w:hAnsi="Times New Roman" w:cs="Times New Roman"/>
          <w:color w:val="FF0000"/>
          <w:sz w:val="24"/>
          <w:szCs w:val="24"/>
          <w:highlight w:val="yellow"/>
        </w:rPr>
        <w:t>este</w:t>
      </w:r>
      <w:r w:rsidRPr="00275454">
        <w:rPr>
          <w:rFonts w:ascii="Times New Roman" w:hAnsi="Times New Roman" w:cs="Times New Roman"/>
          <w:color w:val="FF0000"/>
          <w:sz w:val="24"/>
          <w:szCs w:val="24"/>
          <w:highlight w:val="yellow"/>
        </w:rPr>
        <w:t xml:space="preserve"> Edital, </w:t>
      </w:r>
      <w:r w:rsidRPr="00275454">
        <w:rPr>
          <w:rFonts w:ascii="Times New Roman" w:hAnsi="Times New Roman" w:cs="Times New Roman"/>
          <w:b/>
          <w:color w:val="FF0000"/>
          <w:sz w:val="24"/>
          <w:szCs w:val="24"/>
          <w:highlight w:val="yellow"/>
        </w:rPr>
        <w:t>deverá</w:t>
      </w:r>
      <w:r w:rsidRPr="00275454">
        <w:rPr>
          <w:rFonts w:ascii="Times New Roman" w:hAnsi="Times New Roman" w:cs="Times New Roman"/>
          <w:color w:val="FF0000"/>
          <w:sz w:val="24"/>
          <w:szCs w:val="24"/>
          <w:highlight w:val="yellow"/>
        </w:rPr>
        <w:t xml:space="preserve"> também ser apresentada em dispositivo de armazenamento de dados tipo </w:t>
      </w:r>
      <w:r w:rsidRPr="00275454">
        <w:rPr>
          <w:rFonts w:ascii="Times New Roman" w:hAnsi="Times New Roman" w:cs="Times New Roman"/>
          <w:b/>
          <w:color w:val="FF0000"/>
          <w:sz w:val="24"/>
          <w:szCs w:val="24"/>
          <w:highlight w:val="yellow"/>
        </w:rPr>
        <w:t>CD/DVD/Pen drive</w:t>
      </w:r>
      <w:r w:rsidRPr="00275454">
        <w:rPr>
          <w:rFonts w:ascii="Times New Roman" w:hAnsi="Times New Roman" w:cs="Times New Roman"/>
          <w:color w:val="FF0000"/>
          <w:sz w:val="24"/>
          <w:szCs w:val="24"/>
          <w:highlight w:val="yellow"/>
        </w:rPr>
        <w:t xml:space="preserve">, em Programa </w:t>
      </w:r>
      <w:r w:rsidRPr="00275454">
        <w:rPr>
          <w:rFonts w:ascii="Times New Roman" w:hAnsi="Times New Roman" w:cs="Times New Roman"/>
          <w:b/>
          <w:color w:val="FF0000"/>
          <w:sz w:val="24"/>
          <w:szCs w:val="24"/>
          <w:highlight w:val="yellow"/>
        </w:rPr>
        <w:t>EXCEL</w:t>
      </w:r>
      <w:r w:rsidRPr="00275454">
        <w:rPr>
          <w:rFonts w:ascii="Times New Roman" w:hAnsi="Times New Roman" w:cs="Times New Roman"/>
          <w:color w:val="FF0000"/>
          <w:sz w:val="24"/>
          <w:szCs w:val="24"/>
          <w:highlight w:val="yellow"/>
        </w:rPr>
        <w:t xml:space="preserve">, </w:t>
      </w:r>
      <w:r w:rsidRPr="00275454">
        <w:rPr>
          <w:rFonts w:ascii="Times New Roman" w:hAnsi="Times New Roman" w:cs="Times New Roman"/>
          <w:b/>
          <w:color w:val="FF0000"/>
          <w:sz w:val="24"/>
          <w:szCs w:val="24"/>
          <w:highlight w:val="yellow"/>
        </w:rPr>
        <w:t>juntamente com a proposta física</w:t>
      </w:r>
      <w:r w:rsidRPr="00275454">
        <w:rPr>
          <w:rFonts w:ascii="Times New Roman" w:hAnsi="Times New Roman" w:cs="Times New Roman"/>
          <w:color w:val="FF0000"/>
          <w:sz w:val="24"/>
          <w:szCs w:val="24"/>
          <w:highlight w:val="yellow"/>
        </w:rPr>
        <w:t>.</w:t>
      </w:r>
    </w:p>
    <w:p w:rsidR="00ED42DC" w:rsidRPr="00ED42DC" w:rsidRDefault="00ED42DC" w:rsidP="00241AD4">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6.2. A proposta deverá mencionar: </w:t>
      </w:r>
    </w:p>
    <w:p w:rsidR="00275454" w:rsidRDefault="00ED42DC" w:rsidP="00275454">
      <w:pPr>
        <w:spacing w:before="12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6.2.1. VALOR GLOBAL, expresso em moeda corrente nacional, contemplando todas as despesas necessárias à perfeita execução dos serviços contratados.</w:t>
      </w:r>
      <w:r w:rsidR="00275454">
        <w:rPr>
          <w:rFonts w:ascii="Times New Roman" w:hAnsi="Times New Roman" w:cs="Times New Roman"/>
          <w:sz w:val="24"/>
          <w:szCs w:val="24"/>
        </w:rPr>
        <w:t xml:space="preserve"> </w:t>
      </w:r>
    </w:p>
    <w:p w:rsidR="00275454" w:rsidRDefault="00275454" w:rsidP="00275454">
      <w:pPr>
        <w:spacing w:before="120" w:after="0" w:line="240" w:lineRule="auto"/>
        <w:ind w:left="851" w:right="-425" w:firstLine="567"/>
        <w:jc w:val="both"/>
        <w:outlineLvl w:val="4"/>
        <w:rPr>
          <w:rFonts w:ascii="Times New Roman" w:hAnsi="Times New Roman" w:cs="Times New Roman"/>
          <w:color w:val="FF0000"/>
          <w:sz w:val="24"/>
          <w:szCs w:val="24"/>
        </w:rPr>
      </w:pPr>
      <w:r w:rsidRPr="00275454">
        <w:rPr>
          <w:rFonts w:ascii="Times New Roman" w:hAnsi="Times New Roman" w:cs="Times New Roman"/>
          <w:color w:val="FF0000"/>
          <w:sz w:val="24"/>
          <w:szCs w:val="24"/>
          <w:highlight w:val="yellow"/>
        </w:rPr>
        <w:t>6.2.2. O Anexo I-B (Planilha de Custos) deverá conter os VALORES UNITÁRIO, TOTAL E GLOBAL, expressos em moeda corrente nacional, contemplando material, mão de obra, BDI, frete, impostos e encargos sociais decorrentes e todas as demais despesas necessárias à perfeita execução da obra e dos serviços contratados.</w:t>
      </w:r>
    </w:p>
    <w:p w:rsidR="007B62F0" w:rsidRPr="007B62F0" w:rsidRDefault="007B62F0" w:rsidP="007B62F0">
      <w:pPr>
        <w:spacing w:before="120" w:after="0" w:line="240" w:lineRule="auto"/>
        <w:ind w:left="1416" w:right="-425" w:firstLine="567"/>
        <w:jc w:val="both"/>
        <w:rPr>
          <w:rFonts w:ascii="Times New Roman" w:hAnsi="Times New Roman" w:cs="Times New Roman"/>
          <w:color w:val="FF0000"/>
          <w:sz w:val="24"/>
          <w:szCs w:val="24"/>
          <w:highlight w:val="yellow"/>
        </w:rPr>
      </w:pPr>
      <w:r w:rsidRPr="007B62F0">
        <w:rPr>
          <w:rFonts w:ascii="Times New Roman" w:hAnsi="Times New Roman" w:cs="Times New Roman"/>
          <w:color w:val="FF0000"/>
          <w:sz w:val="24"/>
          <w:szCs w:val="24"/>
          <w:highlight w:val="yellow"/>
        </w:rPr>
        <w:t>6.2.2.1. Serão desclassificadas as propostas que não</w:t>
      </w:r>
      <w:r>
        <w:rPr>
          <w:rFonts w:ascii="Times New Roman" w:hAnsi="Times New Roman" w:cs="Times New Roman"/>
          <w:color w:val="FF0000"/>
          <w:sz w:val="24"/>
          <w:szCs w:val="24"/>
          <w:highlight w:val="yellow"/>
        </w:rPr>
        <w:t xml:space="preserve"> cotarem os preços do material </w:t>
      </w:r>
      <w:r w:rsidRPr="007B62F0">
        <w:rPr>
          <w:rFonts w:ascii="Times New Roman" w:hAnsi="Times New Roman" w:cs="Times New Roman"/>
          <w:color w:val="FF0000"/>
          <w:sz w:val="24"/>
          <w:szCs w:val="24"/>
          <w:highlight w:val="yellow"/>
        </w:rPr>
        <w:t>e mão de obra, em qualquer dos anexos.</w:t>
      </w:r>
    </w:p>
    <w:p w:rsidR="00ED42DC" w:rsidRPr="00ED42DC" w:rsidRDefault="00ED42DC" w:rsidP="00241AD4">
      <w:pPr>
        <w:spacing w:before="120" w:after="0" w:line="240" w:lineRule="auto"/>
        <w:ind w:left="1418"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6.2.</w:t>
      </w:r>
      <w:r w:rsidR="007B62F0">
        <w:rPr>
          <w:rFonts w:ascii="Times New Roman" w:hAnsi="Times New Roman" w:cs="Times New Roman"/>
          <w:sz w:val="24"/>
          <w:szCs w:val="24"/>
        </w:rPr>
        <w:t>2</w:t>
      </w:r>
      <w:r w:rsidRPr="00ED42DC">
        <w:rPr>
          <w:rFonts w:ascii="Times New Roman" w:hAnsi="Times New Roman" w:cs="Times New Roman"/>
          <w:sz w:val="24"/>
          <w:szCs w:val="24"/>
        </w:rPr>
        <w:t>.</w:t>
      </w:r>
      <w:r w:rsidR="007B62F0">
        <w:rPr>
          <w:rFonts w:ascii="Times New Roman" w:hAnsi="Times New Roman" w:cs="Times New Roman"/>
          <w:sz w:val="24"/>
          <w:szCs w:val="24"/>
        </w:rPr>
        <w:t>2</w:t>
      </w:r>
      <w:r w:rsidRPr="00ED42DC">
        <w:rPr>
          <w:rFonts w:ascii="Times New Roman" w:hAnsi="Times New Roman" w:cs="Times New Roman"/>
          <w:sz w:val="24"/>
          <w:szCs w:val="24"/>
        </w:rPr>
        <w:t>. Não serão aceitos preços com mais de 2 (dois) dígitos após a vírgula, s</w:t>
      </w:r>
      <w:r w:rsidR="00364039">
        <w:rPr>
          <w:rFonts w:ascii="Times New Roman" w:hAnsi="Times New Roman" w:cs="Times New Roman"/>
          <w:sz w:val="24"/>
          <w:szCs w:val="24"/>
        </w:rPr>
        <w:t>endo a proposta desclassificada, em caso de inobservância deste item.</w:t>
      </w:r>
    </w:p>
    <w:p w:rsidR="004C44D8" w:rsidRDefault="00ED42DC" w:rsidP="004C44D8">
      <w:pPr>
        <w:spacing w:before="120" w:after="0" w:line="240" w:lineRule="auto"/>
        <w:ind w:left="1418"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6.2.</w:t>
      </w:r>
      <w:r w:rsidR="007B62F0">
        <w:rPr>
          <w:rFonts w:ascii="Times New Roman" w:hAnsi="Times New Roman" w:cs="Times New Roman"/>
          <w:sz w:val="24"/>
          <w:szCs w:val="24"/>
        </w:rPr>
        <w:t>2</w:t>
      </w:r>
      <w:r w:rsidRPr="00ED42DC">
        <w:rPr>
          <w:rFonts w:ascii="Times New Roman" w:hAnsi="Times New Roman" w:cs="Times New Roman"/>
          <w:sz w:val="24"/>
          <w:szCs w:val="24"/>
        </w:rPr>
        <w:t>.</w:t>
      </w:r>
      <w:r w:rsidR="007B62F0">
        <w:rPr>
          <w:rFonts w:ascii="Times New Roman" w:hAnsi="Times New Roman" w:cs="Times New Roman"/>
          <w:sz w:val="24"/>
          <w:szCs w:val="24"/>
        </w:rPr>
        <w:t>3</w:t>
      </w:r>
      <w:r w:rsidRPr="00ED42DC">
        <w:rPr>
          <w:rFonts w:ascii="Times New Roman" w:hAnsi="Times New Roman" w:cs="Times New Roman"/>
          <w:sz w:val="24"/>
          <w:szCs w:val="24"/>
        </w:rPr>
        <w:t xml:space="preserve">. Não </w:t>
      </w:r>
      <w:r w:rsidRPr="007B62F0">
        <w:rPr>
          <w:rFonts w:ascii="Times New Roman" w:hAnsi="Times New Roman" w:cs="Times New Roman"/>
          <w:color w:val="FF0000"/>
          <w:sz w:val="24"/>
          <w:szCs w:val="24"/>
          <w:highlight w:val="yellow"/>
        </w:rPr>
        <w:t>ser</w:t>
      </w:r>
      <w:r w:rsidR="007B62F0" w:rsidRPr="007B62F0">
        <w:rPr>
          <w:rFonts w:ascii="Times New Roman" w:hAnsi="Times New Roman" w:cs="Times New Roman"/>
          <w:color w:val="FF0000"/>
          <w:sz w:val="24"/>
          <w:szCs w:val="24"/>
          <w:highlight w:val="yellow"/>
        </w:rPr>
        <w:t>ão</w:t>
      </w:r>
      <w:r w:rsidRPr="007B62F0">
        <w:rPr>
          <w:rFonts w:ascii="Times New Roman" w:hAnsi="Times New Roman" w:cs="Times New Roman"/>
          <w:color w:val="FF0000"/>
          <w:sz w:val="24"/>
          <w:szCs w:val="24"/>
          <w:highlight w:val="yellow"/>
        </w:rPr>
        <w:t xml:space="preserve"> aceito</w:t>
      </w:r>
      <w:r w:rsidR="007B62F0" w:rsidRPr="007B62F0">
        <w:rPr>
          <w:rFonts w:ascii="Times New Roman" w:hAnsi="Times New Roman" w:cs="Times New Roman"/>
          <w:color w:val="FF0000"/>
          <w:sz w:val="24"/>
          <w:szCs w:val="24"/>
          <w:highlight w:val="yellow"/>
        </w:rPr>
        <w:t>s</w:t>
      </w:r>
      <w:r w:rsidRPr="007B62F0">
        <w:rPr>
          <w:rFonts w:ascii="Times New Roman" w:hAnsi="Times New Roman" w:cs="Times New Roman"/>
          <w:color w:val="FF0000"/>
          <w:sz w:val="24"/>
          <w:szCs w:val="24"/>
          <w:highlight w:val="yellow"/>
        </w:rPr>
        <w:t xml:space="preserve"> preço</w:t>
      </w:r>
      <w:r w:rsidR="007B62F0" w:rsidRPr="007B62F0">
        <w:rPr>
          <w:rFonts w:ascii="Times New Roman" w:hAnsi="Times New Roman" w:cs="Times New Roman"/>
          <w:color w:val="FF0000"/>
          <w:sz w:val="24"/>
          <w:szCs w:val="24"/>
          <w:highlight w:val="yellow"/>
        </w:rPr>
        <w:t>s superiores</w:t>
      </w:r>
      <w:r w:rsidR="007B62F0">
        <w:rPr>
          <w:rFonts w:ascii="Times New Roman" w:hAnsi="Times New Roman" w:cs="Times New Roman"/>
          <w:sz w:val="24"/>
          <w:szCs w:val="24"/>
        </w:rPr>
        <w:t xml:space="preserve"> </w:t>
      </w:r>
      <w:r w:rsidRPr="00ED42DC">
        <w:rPr>
          <w:rFonts w:ascii="Times New Roman" w:hAnsi="Times New Roman" w:cs="Times New Roman"/>
          <w:sz w:val="24"/>
          <w:szCs w:val="24"/>
        </w:rPr>
        <w:t>ao estimado pela Administração ou preço manifestamente inexequível, nos termos do art. 48, inciso II, da Lei nº 8666/93.</w:t>
      </w:r>
      <w:r w:rsidR="004C44D8">
        <w:rPr>
          <w:rFonts w:ascii="Times New Roman" w:hAnsi="Times New Roman" w:cs="Times New Roman"/>
          <w:sz w:val="24"/>
          <w:szCs w:val="24"/>
        </w:rPr>
        <w:t xml:space="preserve"> </w:t>
      </w:r>
    </w:p>
    <w:p w:rsidR="004C44D8" w:rsidRPr="00241AD4" w:rsidRDefault="004C44D8" w:rsidP="004C44D8">
      <w:pPr>
        <w:spacing w:before="120" w:after="0" w:line="240" w:lineRule="auto"/>
        <w:ind w:left="1418"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6.</w:t>
      </w:r>
      <w:r>
        <w:rPr>
          <w:rFonts w:ascii="Times New Roman" w:hAnsi="Times New Roman" w:cs="Times New Roman"/>
          <w:sz w:val="24"/>
          <w:szCs w:val="24"/>
        </w:rPr>
        <w:t>2.2.4</w:t>
      </w:r>
      <w:r w:rsidRPr="00241AD4">
        <w:rPr>
          <w:rFonts w:ascii="Times New Roman" w:hAnsi="Times New Roman" w:cs="Times New Roman"/>
          <w:sz w:val="24"/>
          <w:szCs w:val="24"/>
        </w:rPr>
        <w:t>. Não serão aceitas propostas de valor GLOBAL superior ao orçado pela Administração.</w:t>
      </w:r>
    </w:p>
    <w:p w:rsidR="004C44D8" w:rsidRDefault="004C44D8" w:rsidP="00241AD4">
      <w:pPr>
        <w:spacing w:before="120" w:after="0" w:line="240" w:lineRule="auto"/>
        <w:ind w:left="1418" w:right="-425" w:firstLine="567"/>
        <w:jc w:val="both"/>
        <w:outlineLvl w:val="4"/>
        <w:rPr>
          <w:rFonts w:ascii="Times New Roman" w:hAnsi="Times New Roman" w:cs="Times New Roman"/>
          <w:sz w:val="24"/>
          <w:szCs w:val="24"/>
        </w:rPr>
      </w:pPr>
    </w:p>
    <w:p w:rsidR="004C44D8" w:rsidRPr="004C44D8" w:rsidRDefault="00ED42DC" w:rsidP="004C44D8">
      <w:pPr>
        <w:spacing w:before="120" w:after="0" w:line="240" w:lineRule="auto"/>
        <w:ind w:right="-425" w:firstLine="851"/>
        <w:jc w:val="both"/>
        <w:rPr>
          <w:rFonts w:ascii="Times New Roman" w:hAnsi="Times New Roman" w:cs="Times New Roman"/>
          <w:color w:val="FF0000"/>
          <w:sz w:val="24"/>
          <w:szCs w:val="24"/>
        </w:rPr>
      </w:pPr>
      <w:r w:rsidRPr="004C44D8">
        <w:rPr>
          <w:rFonts w:ascii="Times New Roman" w:hAnsi="Times New Roman" w:cs="Times New Roman"/>
          <w:color w:val="FF0000"/>
          <w:sz w:val="24"/>
          <w:szCs w:val="24"/>
          <w:highlight w:val="yellow"/>
        </w:rPr>
        <w:lastRenderedPageBreak/>
        <w:t>6.</w:t>
      </w:r>
      <w:r w:rsidR="004C44D8" w:rsidRPr="004C44D8">
        <w:rPr>
          <w:rFonts w:ascii="Times New Roman" w:hAnsi="Times New Roman" w:cs="Times New Roman"/>
          <w:color w:val="FF0000"/>
          <w:sz w:val="24"/>
          <w:szCs w:val="24"/>
          <w:highlight w:val="yellow"/>
        </w:rPr>
        <w:t>3</w:t>
      </w:r>
      <w:r w:rsidRPr="004C44D8">
        <w:rPr>
          <w:rFonts w:ascii="Times New Roman" w:hAnsi="Times New Roman" w:cs="Times New Roman"/>
          <w:color w:val="FF0000"/>
          <w:sz w:val="24"/>
          <w:szCs w:val="24"/>
          <w:highlight w:val="yellow"/>
        </w:rPr>
        <w:t xml:space="preserve">. </w:t>
      </w:r>
      <w:r w:rsidR="004C44D8" w:rsidRPr="004C44D8">
        <w:rPr>
          <w:rFonts w:ascii="Times New Roman" w:hAnsi="Times New Roman" w:cs="Times New Roman"/>
          <w:color w:val="FF0000"/>
          <w:sz w:val="24"/>
          <w:szCs w:val="24"/>
          <w:highlight w:val="yellow"/>
        </w:rPr>
        <w:t>PLANILHAS de preços unitários e totais, preferencialmente em formulário fornecido por esta Câmara Municipal (ANEXO I-B), apresentando, obrigatoriamente separados, custo total dos materiais e da mão de obra, necessários à prestação dos serviços.</w:t>
      </w:r>
    </w:p>
    <w:p w:rsidR="004C44D8" w:rsidRPr="00ED42DC" w:rsidRDefault="004C44D8" w:rsidP="004C44D8">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Pr>
          <w:rFonts w:ascii="Times New Roman" w:hAnsi="Times New Roman" w:cs="Times New Roman"/>
          <w:sz w:val="24"/>
          <w:szCs w:val="24"/>
        </w:rPr>
        <w:t>4</w:t>
      </w:r>
      <w:r w:rsidRPr="00ED42DC">
        <w:rPr>
          <w:rFonts w:ascii="Times New Roman" w:hAnsi="Times New Roman" w:cs="Times New Roman"/>
          <w:sz w:val="24"/>
          <w:szCs w:val="24"/>
        </w:rPr>
        <w:t xml:space="preserve">. PRAZO DE VALIDADE DA PROPOSTA: </w:t>
      </w:r>
      <w:r>
        <w:rPr>
          <w:rFonts w:ascii="Times New Roman" w:hAnsi="Times New Roman" w:cs="Times New Roman"/>
          <w:sz w:val="24"/>
          <w:szCs w:val="24"/>
        </w:rPr>
        <w:t xml:space="preserve">no </w:t>
      </w:r>
      <w:r w:rsidRPr="00ED42DC">
        <w:rPr>
          <w:rFonts w:ascii="Times New Roman" w:hAnsi="Times New Roman" w:cs="Times New Roman"/>
          <w:sz w:val="24"/>
          <w:szCs w:val="24"/>
        </w:rPr>
        <w:t>mínimo de 60 (sessenta) dias.</w:t>
      </w:r>
    </w:p>
    <w:p w:rsidR="00ED42DC" w:rsidRPr="004C44D8" w:rsidRDefault="004C44D8" w:rsidP="004C44D8">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 xml:space="preserve">6.5. </w:t>
      </w:r>
      <w:r w:rsidR="00ED42DC" w:rsidRPr="004C44D8">
        <w:rPr>
          <w:rFonts w:ascii="Times New Roman" w:hAnsi="Times New Roman" w:cs="Times New Roman"/>
          <w:sz w:val="24"/>
          <w:szCs w:val="24"/>
        </w:rPr>
        <w:t xml:space="preserve">INÍCIO DOS SERVIÇOS: a Ordem de Início será emitida pela Seção de Obras e Manutenção da </w:t>
      </w:r>
      <w:r w:rsidR="00B337F9" w:rsidRPr="004C44D8">
        <w:rPr>
          <w:rFonts w:ascii="Times New Roman" w:hAnsi="Times New Roman" w:cs="Times New Roman"/>
          <w:sz w:val="24"/>
          <w:szCs w:val="24"/>
        </w:rPr>
        <w:t>Câmara Municipal de Porto Alegre</w:t>
      </w:r>
      <w:r w:rsidR="00ED42DC" w:rsidRPr="004C44D8">
        <w:rPr>
          <w:rFonts w:ascii="Times New Roman" w:hAnsi="Times New Roman" w:cs="Times New Roman"/>
          <w:sz w:val="24"/>
          <w:szCs w:val="24"/>
        </w:rPr>
        <w:t xml:space="preserve">, em até 05 (cinco) dias após a emissão da Nota de Empenho e o início da prestação dos serviços deverá ocorrer </w:t>
      </w:r>
      <w:r w:rsidR="00EC636F" w:rsidRPr="004C44D8">
        <w:rPr>
          <w:rFonts w:ascii="Times New Roman" w:hAnsi="Times New Roman" w:cs="Times New Roman"/>
          <w:sz w:val="24"/>
          <w:szCs w:val="24"/>
        </w:rPr>
        <w:t>até 05 (cinco) dias úteis da</w:t>
      </w:r>
      <w:r w:rsidR="0016504B" w:rsidRPr="004C44D8">
        <w:rPr>
          <w:rFonts w:ascii="Times New Roman" w:hAnsi="Times New Roman" w:cs="Times New Roman"/>
          <w:sz w:val="24"/>
          <w:szCs w:val="24"/>
        </w:rPr>
        <w:t xml:space="preserve"> </w:t>
      </w:r>
      <w:r w:rsidR="00ED42DC" w:rsidRPr="004C44D8">
        <w:rPr>
          <w:rFonts w:ascii="Times New Roman" w:hAnsi="Times New Roman" w:cs="Times New Roman"/>
          <w:sz w:val="24"/>
          <w:szCs w:val="24"/>
        </w:rPr>
        <w:t xml:space="preserve"> Ordem de Início. </w:t>
      </w:r>
    </w:p>
    <w:p w:rsidR="00ED42DC" w:rsidRPr="00ED42DC" w:rsidRDefault="00ED42DC" w:rsidP="00241AD4">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4C44D8">
        <w:rPr>
          <w:rFonts w:ascii="Times New Roman" w:hAnsi="Times New Roman" w:cs="Times New Roman"/>
          <w:sz w:val="24"/>
          <w:szCs w:val="24"/>
        </w:rPr>
        <w:t>6</w:t>
      </w:r>
      <w:r w:rsidRPr="00ED42DC">
        <w:rPr>
          <w:rFonts w:ascii="Times New Roman" w:hAnsi="Times New Roman" w:cs="Times New Roman"/>
          <w:sz w:val="24"/>
          <w:szCs w:val="24"/>
        </w:rPr>
        <w:t>. GARANTIA: A proposta da licitante deverá conter a indicação de garantia de 5% (cinco por cento), a ser prestada para cumprimento das obrigações contratuais, na forma prevista no § 1º do art. 56 da Lei nº 8.666/93.</w:t>
      </w:r>
    </w:p>
    <w:p w:rsidR="00ED42DC" w:rsidRPr="00ED42DC"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4C44D8">
        <w:rPr>
          <w:rFonts w:ascii="Times New Roman" w:hAnsi="Times New Roman" w:cs="Times New Roman"/>
          <w:sz w:val="24"/>
          <w:szCs w:val="24"/>
        </w:rPr>
        <w:t>6</w:t>
      </w:r>
      <w:r w:rsidRPr="00ED42DC">
        <w:rPr>
          <w:rFonts w:ascii="Times New Roman" w:hAnsi="Times New Roman" w:cs="Times New Roman"/>
          <w:sz w:val="24"/>
          <w:szCs w:val="24"/>
        </w:rPr>
        <w:t xml:space="preserve">.1. No caso de caução em dinheiro, o depósito deverá ser efetuado na Tesouraria da </w:t>
      </w:r>
      <w:r w:rsidR="00B337F9">
        <w:rPr>
          <w:rFonts w:ascii="Times New Roman" w:hAnsi="Times New Roman" w:cs="Times New Roman"/>
          <w:sz w:val="24"/>
          <w:szCs w:val="24"/>
        </w:rPr>
        <w:t>Câmara Municipal de Porto Alegre</w:t>
      </w:r>
      <w:r w:rsidRPr="00ED42DC">
        <w:rPr>
          <w:rFonts w:ascii="Times New Roman" w:hAnsi="Times New Roman" w:cs="Times New Roman"/>
          <w:sz w:val="24"/>
          <w:szCs w:val="24"/>
        </w:rPr>
        <w:t>.</w:t>
      </w:r>
    </w:p>
    <w:p w:rsidR="00ED42DC" w:rsidRPr="00ED42DC"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4C44D8">
        <w:rPr>
          <w:rFonts w:ascii="Times New Roman" w:hAnsi="Times New Roman" w:cs="Times New Roman"/>
          <w:sz w:val="24"/>
          <w:szCs w:val="24"/>
        </w:rPr>
        <w:t>6</w:t>
      </w:r>
      <w:r w:rsidRPr="00ED42DC">
        <w:rPr>
          <w:rFonts w:ascii="Times New Roman" w:hAnsi="Times New Roman" w:cs="Times New Roman"/>
          <w:sz w:val="24"/>
          <w:szCs w:val="24"/>
        </w:rPr>
        <w:t xml:space="preserve">.2. A garantia, se prestada na forma de fiança bancária ou seguro-garantia, deverá ter validade durante a vigência do contrato. </w:t>
      </w:r>
    </w:p>
    <w:p w:rsidR="00ED42DC" w:rsidRPr="00ED42DC"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4C44D8">
        <w:rPr>
          <w:rFonts w:ascii="Times New Roman" w:hAnsi="Times New Roman" w:cs="Times New Roman"/>
          <w:sz w:val="24"/>
          <w:szCs w:val="24"/>
        </w:rPr>
        <w:t>6</w:t>
      </w:r>
      <w:r w:rsidRPr="00ED42DC">
        <w:rPr>
          <w:rFonts w:ascii="Times New Roman" w:hAnsi="Times New Roman" w:cs="Times New Roman"/>
          <w:sz w:val="24"/>
          <w:szCs w:val="24"/>
        </w:rPr>
        <w:t>.3. No caso de garantia na modalidade de fiança bancária, deverá constar expressa renúncia do fiador aos benefícios do art. 827 do Código Civil.</w:t>
      </w:r>
    </w:p>
    <w:p w:rsidR="0094163B" w:rsidRDefault="00ED42DC" w:rsidP="00752B77">
      <w:pPr>
        <w:spacing w:before="60" w:after="0" w:line="240" w:lineRule="auto"/>
        <w:ind w:right="-425" w:firstLine="851"/>
        <w:jc w:val="both"/>
        <w:outlineLvl w:val="4"/>
        <w:rPr>
          <w:rFonts w:ascii="Times New Roman" w:hAnsi="Times New Roman" w:cs="Times New Roman"/>
          <w:sz w:val="24"/>
          <w:szCs w:val="24"/>
        </w:rPr>
      </w:pPr>
      <w:r w:rsidRPr="001440C8">
        <w:rPr>
          <w:rFonts w:ascii="Times New Roman" w:hAnsi="Times New Roman" w:cs="Times New Roman"/>
          <w:sz w:val="24"/>
          <w:szCs w:val="24"/>
        </w:rPr>
        <w:t>6.</w:t>
      </w:r>
      <w:r w:rsidR="004C44D8">
        <w:rPr>
          <w:rFonts w:ascii="Times New Roman" w:hAnsi="Times New Roman" w:cs="Times New Roman"/>
          <w:sz w:val="24"/>
          <w:szCs w:val="24"/>
        </w:rPr>
        <w:t>7</w:t>
      </w:r>
      <w:r w:rsidRPr="001440C8">
        <w:rPr>
          <w:rFonts w:ascii="Times New Roman" w:hAnsi="Times New Roman" w:cs="Times New Roman"/>
          <w:sz w:val="24"/>
          <w:szCs w:val="24"/>
        </w:rPr>
        <w:t>. PRAZO DE EXECUÇÃO: O prazo de execução do serviço será de</w:t>
      </w:r>
      <w:r w:rsidR="00EC636F" w:rsidRPr="001440C8">
        <w:rPr>
          <w:rFonts w:ascii="Times New Roman" w:hAnsi="Times New Roman" w:cs="Times New Roman"/>
          <w:sz w:val="24"/>
          <w:szCs w:val="24"/>
        </w:rPr>
        <w:t xml:space="preserve"> 120 (cento e vinte) dias</w:t>
      </w:r>
      <w:r w:rsidR="0016504B" w:rsidRPr="001440C8">
        <w:rPr>
          <w:rFonts w:ascii="Times New Roman" w:hAnsi="Times New Roman" w:cs="Times New Roman"/>
          <w:sz w:val="24"/>
          <w:szCs w:val="24"/>
        </w:rPr>
        <w:t>.</w:t>
      </w:r>
    </w:p>
    <w:p w:rsidR="00ED42DC" w:rsidRPr="00241AD4"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6.</w:t>
      </w:r>
      <w:r w:rsidR="004C44D8">
        <w:rPr>
          <w:rFonts w:ascii="Times New Roman" w:hAnsi="Times New Roman" w:cs="Times New Roman"/>
          <w:sz w:val="24"/>
          <w:szCs w:val="24"/>
        </w:rPr>
        <w:t>7</w:t>
      </w:r>
      <w:r w:rsidRPr="00241AD4">
        <w:rPr>
          <w:rFonts w:ascii="Times New Roman" w:hAnsi="Times New Roman" w:cs="Times New Roman"/>
          <w:sz w:val="24"/>
          <w:szCs w:val="24"/>
        </w:rPr>
        <w:t xml:space="preserve">.1. O início das atividades deverá </w:t>
      </w:r>
      <w:r w:rsidR="001440C8" w:rsidRPr="00241AD4">
        <w:rPr>
          <w:rFonts w:ascii="Times New Roman" w:hAnsi="Times New Roman" w:cs="Times New Roman"/>
          <w:sz w:val="24"/>
          <w:szCs w:val="24"/>
        </w:rPr>
        <w:t>ocorrer até</w:t>
      </w:r>
      <w:r w:rsidR="00EC636F" w:rsidRPr="00241AD4">
        <w:rPr>
          <w:rFonts w:ascii="Times New Roman" w:hAnsi="Times New Roman" w:cs="Times New Roman"/>
          <w:sz w:val="24"/>
          <w:szCs w:val="24"/>
        </w:rPr>
        <w:t xml:space="preserve"> 05 (cinco) dias úteis </w:t>
      </w:r>
      <w:r w:rsidRPr="00241AD4">
        <w:rPr>
          <w:rFonts w:ascii="Times New Roman" w:hAnsi="Times New Roman" w:cs="Times New Roman"/>
          <w:sz w:val="24"/>
          <w:szCs w:val="24"/>
        </w:rPr>
        <w:t>após a Ordem de Início.</w:t>
      </w:r>
    </w:p>
    <w:p w:rsidR="00ED42DC" w:rsidRPr="00241AD4"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6.</w:t>
      </w:r>
      <w:r w:rsidR="004C44D8">
        <w:rPr>
          <w:rFonts w:ascii="Times New Roman" w:hAnsi="Times New Roman" w:cs="Times New Roman"/>
          <w:sz w:val="24"/>
          <w:szCs w:val="24"/>
        </w:rPr>
        <w:t>7</w:t>
      </w:r>
      <w:r w:rsidRPr="00241AD4">
        <w:rPr>
          <w:rFonts w:ascii="Times New Roman" w:hAnsi="Times New Roman" w:cs="Times New Roman"/>
          <w:sz w:val="24"/>
          <w:szCs w:val="24"/>
        </w:rPr>
        <w:t xml:space="preserve">.2. O prazo de execução dos serviços poderá ser prorrogado, a critério da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nos termos da Lei 8666/93.</w:t>
      </w:r>
    </w:p>
    <w:p w:rsidR="004C44D8" w:rsidRPr="004C44D8" w:rsidRDefault="004C44D8" w:rsidP="004C44D8">
      <w:pPr>
        <w:ind w:right="-425" w:firstLine="851"/>
        <w:jc w:val="both"/>
        <w:rPr>
          <w:rFonts w:ascii="Times New Roman" w:hAnsi="Times New Roman" w:cs="Times New Roman"/>
          <w:color w:val="FF0000"/>
          <w:sz w:val="24"/>
          <w:szCs w:val="24"/>
          <w:highlight w:val="yellow"/>
        </w:rPr>
      </w:pPr>
      <w:r w:rsidRPr="004C44D8">
        <w:rPr>
          <w:rFonts w:ascii="Times New Roman" w:hAnsi="Times New Roman" w:cs="Times New Roman"/>
          <w:color w:val="FF0000"/>
          <w:sz w:val="24"/>
          <w:szCs w:val="24"/>
          <w:highlight w:val="yellow"/>
        </w:rPr>
        <w:t>6.8. Os licitantes, ao orçarem os preços sem BDI (Benefícios e Despesas Indiretas), não poderão ofertar valores unitários superiores aos orçados pela Administração nos itens relativos a materiais e mão-de-obra</w:t>
      </w:r>
      <w:r w:rsidR="00C9095E">
        <w:rPr>
          <w:rFonts w:ascii="Times New Roman" w:hAnsi="Times New Roman" w:cs="Times New Roman"/>
          <w:color w:val="FF0000"/>
          <w:sz w:val="24"/>
          <w:szCs w:val="24"/>
          <w:highlight w:val="yellow"/>
        </w:rPr>
        <w:t>, constantes</w:t>
      </w:r>
      <w:r w:rsidRPr="004C44D8">
        <w:rPr>
          <w:rFonts w:ascii="Times New Roman" w:hAnsi="Times New Roman" w:cs="Times New Roman"/>
          <w:color w:val="FF0000"/>
          <w:sz w:val="24"/>
          <w:szCs w:val="24"/>
          <w:highlight w:val="yellow"/>
        </w:rPr>
        <w:t xml:space="preserve"> do ANEXO I-</w:t>
      </w:r>
      <w:r w:rsidR="00C9095E">
        <w:rPr>
          <w:rFonts w:ascii="Times New Roman" w:hAnsi="Times New Roman" w:cs="Times New Roman"/>
          <w:color w:val="FF0000"/>
          <w:sz w:val="24"/>
          <w:szCs w:val="24"/>
          <w:highlight w:val="yellow"/>
        </w:rPr>
        <w:t>A</w:t>
      </w:r>
      <w:r w:rsidRPr="004C44D8">
        <w:rPr>
          <w:rFonts w:ascii="Times New Roman" w:hAnsi="Times New Roman" w:cs="Times New Roman"/>
          <w:color w:val="FF0000"/>
          <w:sz w:val="24"/>
          <w:szCs w:val="24"/>
          <w:highlight w:val="yellow"/>
        </w:rPr>
        <w:t xml:space="preserve">, bem como o BDI aplicado para </w:t>
      </w:r>
      <w:r w:rsidR="00C9095E">
        <w:rPr>
          <w:rFonts w:ascii="Times New Roman" w:hAnsi="Times New Roman" w:cs="Times New Roman"/>
          <w:color w:val="FF0000"/>
          <w:sz w:val="24"/>
          <w:szCs w:val="24"/>
          <w:highlight w:val="yellow"/>
        </w:rPr>
        <w:t>cada serviço não poderá exceder</w:t>
      </w:r>
      <w:r w:rsidRPr="004C44D8">
        <w:rPr>
          <w:rFonts w:ascii="Times New Roman" w:hAnsi="Times New Roman" w:cs="Times New Roman"/>
          <w:color w:val="FF0000"/>
          <w:sz w:val="24"/>
          <w:szCs w:val="24"/>
          <w:highlight w:val="yellow"/>
        </w:rPr>
        <w:t xml:space="preserve"> a 2</w:t>
      </w:r>
      <w:r w:rsidR="00C9095E">
        <w:rPr>
          <w:rFonts w:ascii="Times New Roman" w:hAnsi="Times New Roman" w:cs="Times New Roman"/>
          <w:color w:val="FF0000"/>
          <w:sz w:val="24"/>
          <w:szCs w:val="24"/>
          <w:highlight w:val="yellow"/>
        </w:rPr>
        <w:t>5</w:t>
      </w:r>
      <w:r w:rsidRPr="004C44D8">
        <w:rPr>
          <w:rFonts w:ascii="Times New Roman" w:hAnsi="Times New Roman" w:cs="Times New Roman"/>
          <w:color w:val="FF0000"/>
          <w:sz w:val="24"/>
          <w:szCs w:val="24"/>
          <w:highlight w:val="yellow"/>
        </w:rPr>
        <w:t>,</w:t>
      </w:r>
      <w:r w:rsidR="00C9095E">
        <w:rPr>
          <w:rFonts w:ascii="Times New Roman" w:hAnsi="Times New Roman" w:cs="Times New Roman"/>
          <w:color w:val="FF0000"/>
          <w:sz w:val="24"/>
          <w:szCs w:val="24"/>
          <w:highlight w:val="yellow"/>
        </w:rPr>
        <w:t>75</w:t>
      </w:r>
      <w:r w:rsidRPr="004C44D8">
        <w:rPr>
          <w:rFonts w:ascii="Times New Roman" w:hAnsi="Times New Roman" w:cs="Times New Roman"/>
          <w:color w:val="FF0000"/>
          <w:sz w:val="24"/>
          <w:szCs w:val="24"/>
          <w:highlight w:val="yellow"/>
        </w:rPr>
        <w:t>% (conforme apresentado n</w:t>
      </w:r>
      <w:r w:rsidR="00C9095E">
        <w:rPr>
          <w:rFonts w:ascii="Times New Roman" w:hAnsi="Times New Roman" w:cs="Times New Roman"/>
          <w:color w:val="FF0000"/>
          <w:sz w:val="24"/>
          <w:szCs w:val="24"/>
          <w:highlight w:val="yellow"/>
        </w:rPr>
        <w:t>a</w:t>
      </w:r>
      <w:r w:rsidRPr="004C44D8">
        <w:rPr>
          <w:rFonts w:ascii="Times New Roman" w:hAnsi="Times New Roman" w:cs="Times New Roman"/>
          <w:color w:val="FF0000"/>
          <w:sz w:val="24"/>
          <w:szCs w:val="24"/>
          <w:highlight w:val="yellow"/>
        </w:rPr>
        <w:t xml:space="preserve"> P</w:t>
      </w:r>
      <w:r w:rsidR="00C9095E">
        <w:rPr>
          <w:rFonts w:ascii="Times New Roman" w:hAnsi="Times New Roman" w:cs="Times New Roman"/>
          <w:color w:val="FF0000"/>
          <w:sz w:val="24"/>
          <w:szCs w:val="24"/>
          <w:highlight w:val="yellow"/>
        </w:rPr>
        <w:t>lanilha de Serviços e Quantidades, integrante do Anexo I-A</w:t>
      </w:r>
      <w:r w:rsidRPr="004C44D8">
        <w:rPr>
          <w:rFonts w:ascii="Times New Roman" w:hAnsi="Times New Roman" w:cs="Times New Roman"/>
          <w:color w:val="FF0000"/>
          <w:sz w:val="24"/>
          <w:szCs w:val="24"/>
          <w:highlight w:val="yellow"/>
        </w:rPr>
        <w:t>).</w:t>
      </w:r>
    </w:p>
    <w:p w:rsidR="00241AD4" w:rsidRPr="00241AD4" w:rsidRDefault="00241AD4" w:rsidP="00241AD4">
      <w:pPr>
        <w:spacing w:before="120" w:after="0" w:line="240" w:lineRule="auto"/>
        <w:ind w:right="-425" w:firstLine="851"/>
        <w:jc w:val="both"/>
        <w:outlineLvl w:val="4"/>
        <w:rPr>
          <w:rFonts w:ascii="Times New Roman" w:hAnsi="Times New Roman" w:cs="Times New Roman"/>
          <w:b/>
          <w:sz w:val="24"/>
          <w:szCs w:val="24"/>
        </w:rPr>
      </w:pPr>
    </w:p>
    <w:p w:rsidR="00ED42DC" w:rsidRPr="00241AD4" w:rsidRDefault="00ED42DC" w:rsidP="00241AD4">
      <w:pPr>
        <w:spacing w:before="120" w:after="0" w:line="240" w:lineRule="auto"/>
        <w:ind w:right="-425" w:firstLine="851"/>
        <w:jc w:val="both"/>
        <w:outlineLvl w:val="4"/>
        <w:rPr>
          <w:rFonts w:ascii="Times New Roman" w:hAnsi="Times New Roman" w:cs="Times New Roman"/>
          <w:b/>
          <w:sz w:val="24"/>
          <w:szCs w:val="24"/>
        </w:rPr>
      </w:pPr>
      <w:r w:rsidRPr="00241AD4">
        <w:rPr>
          <w:rFonts w:ascii="Times New Roman" w:hAnsi="Times New Roman" w:cs="Times New Roman"/>
          <w:b/>
          <w:sz w:val="24"/>
          <w:szCs w:val="24"/>
        </w:rPr>
        <w:t>6.</w:t>
      </w:r>
      <w:r w:rsidR="004C44D8">
        <w:rPr>
          <w:rFonts w:ascii="Times New Roman" w:hAnsi="Times New Roman" w:cs="Times New Roman"/>
          <w:b/>
          <w:sz w:val="24"/>
          <w:szCs w:val="24"/>
        </w:rPr>
        <w:t>9</w:t>
      </w:r>
      <w:r w:rsidRPr="00241AD4">
        <w:rPr>
          <w:rFonts w:ascii="Times New Roman" w:hAnsi="Times New Roman" w:cs="Times New Roman"/>
          <w:b/>
          <w:sz w:val="24"/>
          <w:szCs w:val="24"/>
        </w:rPr>
        <w:t>. DA VISITAÇÃO TÉCNICA PRÉVIA</w:t>
      </w:r>
      <w:r w:rsidR="00364039" w:rsidRPr="00241AD4">
        <w:rPr>
          <w:rFonts w:ascii="Times New Roman" w:hAnsi="Times New Roman" w:cs="Times New Roman"/>
          <w:b/>
          <w:sz w:val="24"/>
          <w:szCs w:val="24"/>
        </w:rPr>
        <w:t>:</w:t>
      </w:r>
    </w:p>
    <w:p w:rsidR="00DD3F86" w:rsidRPr="00241AD4" w:rsidRDefault="00DD3F86" w:rsidP="00241AD4">
      <w:pPr>
        <w:keepNext/>
        <w:keepLines/>
        <w:spacing w:before="120" w:after="0" w:line="240" w:lineRule="auto"/>
        <w:ind w:right="-425" w:firstLine="851"/>
        <w:jc w:val="both"/>
        <w:outlineLvl w:val="4"/>
        <w:rPr>
          <w:rFonts w:ascii="Times New Roman" w:eastAsia="Times New Roman" w:hAnsi="Times New Roman" w:cs="Times New Roman"/>
          <w:bCs/>
          <w:sz w:val="24"/>
          <w:szCs w:val="24"/>
          <w:lang w:eastAsia="pt-BR"/>
        </w:rPr>
      </w:pPr>
      <w:r w:rsidRPr="00241AD4">
        <w:rPr>
          <w:rFonts w:ascii="Times New Roman" w:eastAsia="Times New Roman" w:hAnsi="Times New Roman" w:cs="Times New Roman"/>
          <w:bCs/>
          <w:sz w:val="24"/>
          <w:szCs w:val="24"/>
          <w:lang w:eastAsia="pt-BR"/>
        </w:rPr>
        <w:t xml:space="preserve">Antes da elaboração da Proposta de Preços, as licitantes deverão efetuar visita técnica à Seção de Obras e Manutenção (SOM) da </w:t>
      </w:r>
      <w:r w:rsidR="00B337F9" w:rsidRPr="00241AD4">
        <w:rPr>
          <w:rFonts w:ascii="Times New Roman" w:hAnsi="Times New Roman" w:cs="Times New Roman"/>
          <w:sz w:val="24"/>
          <w:szCs w:val="24"/>
        </w:rPr>
        <w:t>Câmara Municipal de Porto Alegre</w:t>
      </w:r>
      <w:r w:rsidRPr="00241AD4">
        <w:rPr>
          <w:rFonts w:ascii="Times New Roman" w:eastAsia="Times New Roman" w:hAnsi="Times New Roman" w:cs="Times New Roman"/>
          <w:bCs/>
          <w:sz w:val="24"/>
          <w:szCs w:val="24"/>
          <w:lang w:eastAsia="pt-BR"/>
        </w:rPr>
        <w:t xml:space="preserve">, com prévio agendamento pelo telefone 3220-4129 ou pelo e-mail </w:t>
      </w:r>
      <w:hyperlink r:id="rId10" w:history="1">
        <w:r w:rsidRPr="00241AD4">
          <w:rPr>
            <w:rFonts w:ascii="Times New Roman" w:eastAsia="Times New Roman" w:hAnsi="Times New Roman" w:cs="Times New Roman"/>
            <w:bCs/>
            <w:color w:val="0000FF"/>
            <w:sz w:val="24"/>
            <w:szCs w:val="24"/>
            <w:u w:val="single"/>
            <w:lang w:eastAsia="pt-BR"/>
          </w:rPr>
          <w:t>servobras@camarapoa.rs.gov.br</w:t>
        </w:r>
      </w:hyperlink>
      <w:r w:rsidRPr="00241AD4">
        <w:rPr>
          <w:rFonts w:ascii="Times New Roman" w:eastAsia="Times New Roman" w:hAnsi="Times New Roman" w:cs="Times New Roman"/>
          <w:bCs/>
          <w:sz w:val="24"/>
          <w:szCs w:val="24"/>
          <w:lang w:eastAsia="pt-BR"/>
        </w:rPr>
        <w:t>, atestando que tomou conhecimento de todas as informações e condições necessárias para o cumprimento das obrigações objeto desta licitação e que realizou a conferência dos quantitativos especificados na Estimativa de Custos (ANEXO I-</w:t>
      </w:r>
      <w:r w:rsidR="00072E18">
        <w:rPr>
          <w:rFonts w:ascii="Times New Roman" w:eastAsia="Times New Roman" w:hAnsi="Times New Roman" w:cs="Times New Roman"/>
          <w:bCs/>
          <w:sz w:val="24"/>
          <w:szCs w:val="24"/>
          <w:lang w:eastAsia="pt-BR"/>
        </w:rPr>
        <w:t>A</w:t>
      </w:r>
      <w:r w:rsidRPr="00241AD4">
        <w:rPr>
          <w:rFonts w:ascii="Times New Roman" w:eastAsia="Times New Roman" w:hAnsi="Times New Roman" w:cs="Times New Roman"/>
          <w:bCs/>
          <w:sz w:val="24"/>
          <w:szCs w:val="24"/>
          <w:lang w:eastAsia="pt-BR"/>
        </w:rPr>
        <w:t>).</w:t>
      </w:r>
    </w:p>
    <w:p w:rsidR="00DD3F86" w:rsidRPr="00241AD4" w:rsidRDefault="00DD3F86" w:rsidP="00241AD4">
      <w:pPr>
        <w:spacing w:before="120" w:after="0" w:line="240" w:lineRule="auto"/>
        <w:ind w:left="851" w:right="-425" w:firstLine="567"/>
        <w:jc w:val="both"/>
        <w:outlineLvl w:val="4"/>
        <w:rPr>
          <w:rFonts w:ascii="Times New Roman" w:eastAsia="SimSun" w:hAnsi="Times New Roman" w:cs="Times New Roman"/>
          <w:bCs/>
          <w:color w:val="000000"/>
          <w:sz w:val="24"/>
          <w:szCs w:val="24"/>
        </w:rPr>
      </w:pPr>
      <w:r w:rsidRPr="00241AD4">
        <w:rPr>
          <w:rFonts w:ascii="Times New Roman" w:eastAsia="SimSun" w:hAnsi="Times New Roman" w:cs="Times New Roman"/>
          <w:bCs/>
          <w:color w:val="000000"/>
          <w:sz w:val="24"/>
          <w:szCs w:val="24"/>
        </w:rPr>
        <w:t>6.</w:t>
      </w:r>
      <w:r w:rsidR="004C44D8">
        <w:rPr>
          <w:rFonts w:ascii="Times New Roman" w:eastAsia="SimSun" w:hAnsi="Times New Roman" w:cs="Times New Roman"/>
          <w:bCs/>
          <w:color w:val="000000"/>
          <w:sz w:val="24"/>
          <w:szCs w:val="24"/>
        </w:rPr>
        <w:t>9</w:t>
      </w:r>
      <w:r w:rsidRPr="00241AD4">
        <w:rPr>
          <w:rFonts w:ascii="Times New Roman" w:eastAsia="SimSun" w:hAnsi="Times New Roman" w:cs="Times New Roman"/>
          <w:bCs/>
          <w:color w:val="000000"/>
          <w:sz w:val="24"/>
          <w:szCs w:val="24"/>
        </w:rPr>
        <w:t>.1. A visita deverá ser realizada por pessoa especialmente credenciada como representante da licitante.</w:t>
      </w:r>
    </w:p>
    <w:p w:rsidR="00DD3F86" w:rsidRPr="00241AD4" w:rsidRDefault="00DD3F86" w:rsidP="00241AD4">
      <w:pPr>
        <w:spacing w:before="120" w:after="0" w:line="240" w:lineRule="auto"/>
        <w:ind w:left="851" w:right="-425" w:firstLine="567"/>
        <w:jc w:val="both"/>
        <w:outlineLvl w:val="4"/>
        <w:rPr>
          <w:rFonts w:ascii="Times New Roman" w:eastAsia="SimSun" w:hAnsi="Times New Roman" w:cs="Times New Roman"/>
          <w:bCs/>
          <w:color w:val="000000"/>
          <w:sz w:val="24"/>
          <w:szCs w:val="24"/>
        </w:rPr>
      </w:pPr>
      <w:r w:rsidRPr="00241AD4">
        <w:rPr>
          <w:rFonts w:ascii="Times New Roman" w:eastAsia="SimSun" w:hAnsi="Times New Roman" w:cs="Times New Roman"/>
          <w:bCs/>
          <w:color w:val="000000"/>
          <w:sz w:val="24"/>
          <w:szCs w:val="24"/>
        </w:rPr>
        <w:t>6.</w:t>
      </w:r>
      <w:r w:rsidR="004C44D8">
        <w:rPr>
          <w:rFonts w:ascii="Times New Roman" w:eastAsia="SimSun" w:hAnsi="Times New Roman" w:cs="Times New Roman"/>
          <w:bCs/>
          <w:color w:val="000000"/>
          <w:sz w:val="24"/>
          <w:szCs w:val="24"/>
        </w:rPr>
        <w:t>9</w:t>
      </w:r>
      <w:r w:rsidRPr="00241AD4">
        <w:rPr>
          <w:rFonts w:ascii="Times New Roman" w:eastAsia="SimSun" w:hAnsi="Times New Roman" w:cs="Times New Roman"/>
          <w:bCs/>
          <w:color w:val="000000"/>
          <w:sz w:val="24"/>
          <w:szCs w:val="24"/>
        </w:rPr>
        <w:t>.2. Não será admitido um mesmo profissional como representante de mais de 1 (uma) licitante.</w:t>
      </w:r>
    </w:p>
    <w:p w:rsidR="00DD3F86" w:rsidRPr="00241AD4" w:rsidRDefault="00DD3F86" w:rsidP="00752B77">
      <w:pPr>
        <w:keepNext/>
        <w:keepLines/>
        <w:spacing w:before="120" w:after="0" w:line="240" w:lineRule="auto"/>
        <w:ind w:right="-425" w:firstLine="851"/>
        <w:jc w:val="both"/>
        <w:outlineLvl w:val="4"/>
        <w:rPr>
          <w:rFonts w:ascii="Times New Roman" w:eastAsia="Times New Roman" w:hAnsi="Times New Roman" w:cs="Times New Roman"/>
          <w:bCs/>
          <w:sz w:val="24"/>
          <w:szCs w:val="24"/>
          <w:lang w:eastAsia="pt-BR"/>
        </w:rPr>
      </w:pPr>
      <w:r w:rsidRPr="00241AD4">
        <w:rPr>
          <w:rFonts w:ascii="Times New Roman" w:eastAsia="Times New Roman" w:hAnsi="Times New Roman" w:cs="Times New Roman"/>
          <w:b/>
          <w:bCs/>
          <w:sz w:val="24"/>
          <w:szCs w:val="24"/>
          <w:lang w:eastAsia="pt-BR"/>
        </w:rPr>
        <w:lastRenderedPageBreak/>
        <w:t>6.</w:t>
      </w:r>
      <w:r w:rsidR="004C44D8">
        <w:rPr>
          <w:rFonts w:ascii="Times New Roman" w:eastAsia="Times New Roman" w:hAnsi="Times New Roman" w:cs="Times New Roman"/>
          <w:b/>
          <w:bCs/>
          <w:sz w:val="24"/>
          <w:szCs w:val="24"/>
          <w:lang w:eastAsia="pt-BR"/>
        </w:rPr>
        <w:t>10</w:t>
      </w:r>
      <w:r w:rsidRPr="00241AD4">
        <w:rPr>
          <w:rFonts w:ascii="Times New Roman" w:eastAsia="Times New Roman" w:hAnsi="Times New Roman" w:cs="Times New Roman"/>
          <w:b/>
          <w:bCs/>
          <w:sz w:val="24"/>
          <w:szCs w:val="24"/>
          <w:lang w:eastAsia="pt-BR"/>
        </w:rPr>
        <w:t>.</w:t>
      </w:r>
      <w:r w:rsidRPr="00241AD4">
        <w:rPr>
          <w:rFonts w:ascii="Times New Roman" w:eastAsia="Times New Roman" w:hAnsi="Times New Roman" w:cs="Times New Roman"/>
          <w:bCs/>
          <w:sz w:val="24"/>
          <w:szCs w:val="24"/>
          <w:lang w:eastAsia="pt-BR"/>
        </w:rPr>
        <w:t xml:space="preserve"> Efetuada a visita, as licitantes preencherão COMPROVANTE DE VISTORIA (modelo ANEXO IV), que deverá ser visado pela SOM da </w:t>
      </w:r>
      <w:r w:rsidR="00B337F9" w:rsidRPr="00241AD4">
        <w:rPr>
          <w:rFonts w:ascii="Times New Roman" w:hAnsi="Times New Roman" w:cs="Times New Roman"/>
          <w:sz w:val="24"/>
          <w:szCs w:val="24"/>
        </w:rPr>
        <w:t>Câmara Municipal de Porto Alegre</w:t>
      </w:r>
      <w:r w:rsidRPr="00241AD4">
        <w:rPr>
          <w:rFonts w:ascii="Times New Roman" w:eastAsia="Times New Roman" w:hAnsi="Times New Roman" w:cs="Times New Roman"/>
          <w:bCs/>
          <w:sz w:val="24"/>
          <w:szCs w:val="24"/>
          <w:lang w:eastAsia="pt-BR"/>
        </w:rPr>
        <w:t xml:space="preserve">, e </w:t>
      </w:r>
      <w:r w:rsidRPr="00241AD4">
        <w:rPr>
          <w:rFonts w:ascii="Times New Roman" w:eastAsia="Times New Roman" w:hAnsi="Times New Roman" w:cs="Times New Roman"/>
          <w:b/>
          <w:bCs/>
          <w:sz w:val="24"/>
          <w:szCs w:val="24"/>
          <w:lang w:eastAsia="pt-BR"/>
        </w:rPr>
        <w:t>DEVERÁ SER INCLUÍDO NO ENVELOPE DE PROPOSTA - Nº 2</w:t>
      </w:r>
      <w:r w:rsidRPr="00241AD4">
        <w:rPr>
          <w:rFonts w:ascii="Times New Roman" w:eastAsia="Times New Roman" w:hAnsi="Times New Roman" w:cs="Times New Roman"/>
          <w:bCs/>
          <w:sz w:val="24"/>
          <w:szCs w:val="24"/>
          <w:lang w:eastAsia="pt-BR"/>
        </w:rPr>
        <w:t>, para fins de proposta.</w:t>
      </w:r>
    </w:p>
    <w:p w:rsidR="00241AD4" w:rsidRPr="00241AD4" w:rsidRDefault="00241AD4" w:rsidP="00752B77">
      <w:pPr>
        <w:spacing w:before="120" w:after="0" w:line="240" w:lineRule="auto"/>
        <w:ind w:right="-425"/>
        <w:jc w:val="both"/>
        <w:outlineLvl w:val="4"/>
        <w:rPr>
          <w:rFonts w:ascii="Times New Roman" w:hAnsi="Times New Roman" w:cs="Times New Roman"/>
          <w:b/>
          <w:sz w:val="24"/>
          <w:szCs w:val="24"/>
        </w:rPr>
      </w:pPr>
    </w:p>
    <w:p w:rsidR="00ED42DC" w:rsidRPr="00241AD4" w:rsidRDefault="00ED42DC" w:rsidP="00752B77">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7. DO PROCEDIMENTO</w:t>
      </w:r>
      <w:r w:rsidR="00364039" w:rsidRPr="00241AD4">
        <w:rPr>
          <w:rFonts w:ascii="Times New Roman" w:hAnsi="Times New Roman" w:cs="Times New Roman"/>
          <w:b/>
          <w:sz w:val="24"/>
          <w:szCs w:val="24"/>
        </w:rPr>
        <w:t>:</w:t>
      </w:r>
    </w:p>
    <w:p w:rsidR="00ED42DC" w:rsidRPr="00241AD4" w:rsidRDefault="00ED42DC"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7. Após a abertura da sessão pública, serão realizados pela Comissão Especial de Licitação os registros afetos ao credenciamento das licitantes.</w:t>
      </w:r>
    </w:p>
    <w:p w:rsidR="00ED42DC" w:rsidRPr="00241AD4" w:rsidRDefault="00ED42DC"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7.1. O representante da licitante, identificado por documento hábil, deverá entregar os envelopes Documentação e Proposta, impreterivelmente, até o dia, horário e local já fixados no preâmbulo deste.</w:t>
      </w:r>
    </w:p>
    <w:p w:rsidR="00ED42DC" w:rsidRPr="00241AD4" w:rsidRDefault="00ED42DC"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 xml:space="preserve">7.1.1.  Não será aceita, em qualquer hipótese, a participação de licitante retardatária, a não ser como ouvinte. </w:t>
      </w:r>
    </w:p>
    <w:p w:rsidR="00ED42DC" w:rsidRPr="00241AD4" w:rsidRDefault="00ED42DC"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 xml:space="preserve">7.1.2. As pessoas que não comprovarem possuir poderes para representação legal das licitantes somente poderão participar da sessão como ouvintes. </w:t>
      </w:r>
    </w:p>
    <w:p w:rsidR="00ED42DC" w:rsidRPr="00241AD4" w:rsidRDefault="00ED42DC"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7.1.3. Uma vez iniciada a abertura dos envelopes Documentação e Proposta não serão permitidas quaisquer retificações que possam influir no resultado final desta TOMADA DE PREÇOS.</w:t>
      </w:r>
    </w:p>
    <w:p w:rsidR="00241AD4" w:rsidRPr="00241AD4" w:rsidRDefault="00241AD4" w:rsidP="00752B77">
      <w:pPr>
        <w:spacing w:before="120" w:after="0" w:line="240" w:lineRule="auto"/>
        <w:ind w:left="851" w:right="-425" w:firstLine="567"/>
        <w:jc w:val="both"/>
        <w:outlineLvl w:val="4"/>
        <w:rPr>
          <w:rFonts w:ascii="Times New Roman" w:hAnsi="Times New Roman" w:cs="Times New Roman"/>
          <w:sz w:val="24"/>
          <w:szCs w:val="24"/>
        </w:rPr>
      </w:pPr>
    </w:p>
    <w:p w:rsidR="00ED42DC" w:rsidRPr="00241AD4" w:rsidRDefault="00ED42DC" w:rsidP="00752B77">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8. DO CREDENCIAMENTO</w:t>
      </w:r>
      <w:r w:rsidR="00364039" w:rsidRPr="00241AD4">
        <w:rPr>
          <w:rFonts w:ascii="Times New Roman" w:hAnsi="Times New Roman" w:cs="Times New Roman"/>
          <w:b/>
          <w:sz w:val="24"/>
          <w:szCs w:val="24"/>
        </w:rPr>
        <w:t>:</w:t>
      </w:r>
    </w:p>
    <w:p w:rsidR="00F04E04" w:rsidRPr="00241AD4" w:rsidRDefault="00F04E04"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 xml:space="preserve">8.1. Somente poderão se manifestar oficialmente pela licitante os representantes que apresentarem credencial (conforme modelo ANEXO III), assinada pelo responsável legal pela empresa ou procuração com poderes para tal, comprovado através da apresentação do documento de identificação e do Ato Constitutivo, Estatuto ou Contrato Social apresentado pela licitante, a qual poderá ser apresentada antes da abertura do envelope n.º 01 - HABILITAÇÃO. </w:t>
      </w:r>
    </w:p>
    <w:p w:rsidR="00F04E04" w:rsidRPr="00241AD4" w:rsidRDefault="00F04E04"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8.1.1. Em sendo sócio, proprietário, dirigente ou assemelhado, relativo à sociedade empresária proponente, este deverá possuir poderes para exercer direitos e assumir obrigações em decorrência de tal investidura, comprovado através da apresentação do documento de identificação e do Ato Constitutivo, Estatuto ou Contrato Social apresentado pela licitante.</w:t>
      </w:r>
    </w:p>
    <w:p w:rsidR="00F04E04" w:rsidRPr="00241AD4" w:rsidRDefault="00F04E04"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8.2. A não apresentação do documento legal de representação não inabilitará ou desclassificará a licitante, mas impedirá o seu representante de se manifestar em seu nome.</w:t>
      </w:r>
    </w:p>
    <w:p w:rsidR="0094163B" w:rsidRPr="00241AD4" w:rsidRDefault="00F04E04"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8.3. É vedado o credenciamento de um mesmo representante para mais de uma licitante.</w:t>
      </w:r>
    </w:p>
    <w:p w:rsidR="00ED42DC" w:rsidRPr="00241AD4" w:rsidRDefault="00ED42DC"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8.</w:t>
      </w:r>
      <w:r w:rsidR="001519EA" w:rsidRPr="00241AD4">
        <w:rPr>
          <w:rFonts w:ascii="Times New Roman" w:hAnsi="Times New Roman" w:cs="Times New Roman"/>
          <w:sz w:val="24"/>
          <w:szCs w:val="24"/>
        </w:rPr>
        <w:t>4</w:t>
      </w:r>
      <w:r w:rsidRPr="00241AD4">
        <w:rPr>
          <w:rFonts w:ascii="Times New Roman" w:hAnsi="Times New Roman" w:cs="Times New Roman"/>
          <w:sz w:val="24"/>
          <w:szCs w:val="24"/>
        </w:rPr>
        <w:t>. A não apresentação do documento legal de representação não inabilitará ou desclassificará a licitante, mas impedirá o seu representante de se manifestar em seu nome.</w:t>
      </w:r>
    </w:p>
    <w:p w:rsidR="00241AD4" w:rsidRDefault="00241AD4" w:rsidP="008934B0">
      <w:pPr>
        <w:spacing w:before="60" w:after="0" w:line="240" w:lineRule="auto"/>
        <w:ind w:right="-425"/>
        <w:jc w:val="both"/>
        <w:outlineLvl w:val="4"/>
        <w:rPr>
          <w:rFonts w:ascii="Times New Roman" w:hAnsi="Times New Roman" w:cs="Times New Roman"/>
          <w:b/>
          <w:sz w:val="24"/>
          <w:szCs w:val="24"/>
        </w:rPr>
      </w:pPr>
    </w:p>
    <w:p w:rsidR="00B738D2" w:rsidRDefault="00B738D2">
      <w:pPr>
        <w:rPr>
          <w:rFonts w:ascii="Times New Roman" w:hAnsi="Times New Roman" w:cs="Times New Roman"/>
          <w:b/>
          <w:sz w:val="24"/>
          <w:szCs w:val="24"/>
        </w:rPr>
      </w:pPr>
      <w:r>
        <w:rPr>
          <w:rFonts w:ascii="Times New Roman" w:hAnsi="Times New Roman" w:cs="Times New Roman"/>
          <w:b/>
          <w:sz w:val="24"/>
          <w:szCs w:val="24"/>
        </w:rPr>
        <w:br w:type="page"/>
      </w:r>
    </w:p>
    <w:p w:rsidR="00ED42DC" w:rsidRPr="00241AD4" w:rsidRDefault="00ED42DC" w:rsidP="008934B0">
      <w:pPr>
        <w:spacing w:before="8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lastRenderedPageBreak/>
        <w:t>9. DA ABERTURA DOS ENVELOPES DE HABILITAÇÃO E PROPOSTAS</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9.1. Abertos os envelopes nº 1 - HABILITAÇÃO e nº 2 - PROPOSTA no local, dia e horário previstos, os documentos serão apresentados às licitantes presentes e rubricados folha a folha pelos seus representantes credenciados e pelos membros da Comissão Especial de Licitação, não implicando, a rubrica aposta, em reconhecimento da validade de seu conteúdo, mas, tão-somente, de sua existência material.</w:t>
      </w:r>
    </w:p>
    <w:p w:rsidR="00ED42DC" w:rsidRPr="00241AD4" w:rsidRDefault="00ED42DC" w:rsidP="008934B0">
      <w:pPr>
        <w:spacing w:before="80" w:after="0" w:line="240" w:lineRule="auto"/>
        <w:ind w:right="-425" w:firstLine="851"/>
        <w:jc w:val="both"/>
        <w:outlineLvl w:val="4"/>
        <w:rPr>
          <w:rFonts w:ascii="Times New Roman" w:eastAsia="Times New Roman" w:hAnsi="Times New Roman" w:cs="Times New Roman"/>
          <w:b/>
          <w:bCs/>
          <w:sz w:val="24"/>
          <w:szCs w:val="24"/>
        </w:rPr>
      </w:pPr>
      <w:r w:rsidRPr="00241AD4">
        <w:rPr>
          <w:rFonts w:ascii="Times New Roman" w:eastAsia="Times New Roman" w:hAnsi="Times New Roman" w:cs="Times New Roman"/>
          <w:sz w:val="24"/>
          <w:szCs w:val="24"/>
        </w:rPr>
        <w:t xml:space="preserve">9.2. Para efetiva habilitação das licitantes será necessário que as mesmas tenham apresentado todos os documentos exigidos para a fase de habilitação, e que tais documentos tenham sido julgados em conformidade com as exigências deste Edital e seus anexos.  </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9.3. Para efeitos deste Edital, serão consideradas inabilitadas as licitantes que deixarem de apresentar a documentação solicitada ou apresentarem-na com vícios ou defeitos substanciais que dificultem o seu entendimento, bem como aquelas que não apresentarem condições satisfatórias quanto aos requisitos de capacidade técnica, jurídica, idoneidade financeira ou regularidade fiscal.</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 xml:space="preserve">9.4. </w:t>
      </w:r>
      <w:r w:rsidR="0094163B" w:rsidRPr="00241AD4">
        <w:rPr>
          <w:rFonts w:ascii="Times New Roman" w:hAnsi="Times New Roman" w:cs="Times New Roman"/>
          <w:sz w:val="24"/>
          <w:szCs w:val="24"/>
        </w:rPr>
        <w:t xml:space="preserve">As </w:t>
      </w:r>
      <w:r w:rsidR="00364039" w:rsidRPr="00241AD4">
        <w:rPr>
          <w:rFonts w:ascii="Times New Roman" w:hAnsi="Times New Roman" w:cs="Times New Roman"/>
          <w:sz w:val="24"/>
          <w:szCs w:val="24"/>
        </w:rPr>
        <w:t xml:space="preserve">Microempresas ou Empresas de Pequeno Porte – ME/EPP </w:t>
      </w:r>
      <w:r w:rsidRPr="00241AD4">
        <w:rPr>
          <w:rFonts w:ascii="Times New Roman" w:hAnsi="Times New Roman" w:cs="Times New Roman"/>
          <w:sz w:val="24"/>
          <w:szCs w:val="24"/>
        </w:rPr>
        <w:t>deverão apresentar todos os documentos relativos à habilitação dentro dos seus respectivos prazos de validade, mesmo que estes apresentem alguma restrição relativa à regularidade fiscal, para que possa</w:t>
      </w:r>
      <w:r w:rsidR="0094163B" w:rsidRPr="00241AD4">
        <w:rPr>
          <w:rFonts w:ascii="Times New Roman" w:hAnsi="Times New Roman" w:cs="Times New Roman"/>
          <w:sz w:val="24"/>
          <w:szCs w:val="24"/>
        </w:rPr>
        <w:t>m</w:t>
      </w:r>
      <w:r w:rsidRPr="00241AD4">
        <w:rPr>
          <w:rFonts w:ascii="Times New Roman" w:hAnsi="Times New Roman" w:cs="Times New Roman"/>
          <w:sz w:val="24"/>
          <w:szCs w:val="24"/>
        </w:rPr>
        <w:t xml:space="preserve"> gozar dos benefícios previstos nos arts. 42 a 49 da Lei Complementar nº 123/2006 e alterações posteriores, sob pena de desclassificação.</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9.5. Encerrada a fase de habilitação, a Comissão Especial de Licitação designará dia, hora e local para a abertura dos envelopes nº 02 – PROPOSTA.</w:t>
      </w:r>
    </w:p>
    <w:p w:rsidR="00ED42DC" w:rsidRPr="00241AD4" w:rsidRDefault="00ED42DC" w:rsidP="008934B0">
      <w:pPr>
        <w:spacing w:before="80" w:after="0" w:line="240" w:lineRule="auto"/>
        <w:ind w:right="-425" w:firstLine="851"/>
        <w:jc w:val="both"/>
        <w:outlineLvl w:val="4"/>
        <w:rPr>
          <w:rFonts w:ascii="Times New Roman" w:hAnsi="Times New Roman" w:cs="Times New Roman"/>
          <w:b/>
          <w:sz w:val="24"/>
          <w:szCs w:val="24"/>
        </w:rPr>
      </w:pPr>
      <w:r w:rsidRPr="00241AD4">
        <w:rPr>
          <w:rFonts w:ascii="Times New Roman" w:hAnsi="Times New Roman" w:cs="Times New Roman"/>
          <w:sz w:val="24"/>
          <w:szCs w:val="24"/>
        </w:rPr>
        <w:t>9.6. A licitante fica responsável pela comunicação de fato ou evento superveniente à entrega dos documentos ou à habilitação, que venha a alterar sua situação quanto à capacidade técnica, jurídica, idoneidade financeira e regularidade fiscal, sob as penas da lei.</w:t>
      </w:r>
    </w:p>
    <w:p w:rsidR="00241AD4" w:rsidRDefault="00241AD4" w:rsidP="008934B0">
      <w:pPr>
        <w:spacing w:before="80" w:after="0" w:line="240" w:lineRule="auto"/>
        <w:ind w:right="-425"/>
        <w:jc w:val="both"/>
        <w:outlineLvl w:val="4"/>
        <w:rPr>
          <w:rFonts w:ascii="Times New Roman" w:hAnsi="Times New Roman" w:cs="Times New Roman"/>
          <w:b/>
          <w:sz w:val="24"/>
          <w:szCs w:val="24"/>
        </w:rPr>
      </w:pPr>
    </w:p>
    <w:p w:rsidR="00ED42DC" w:rsidRPr="00241AD4" w:rsidRDefault="00364039"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 xml:space="preserve">10. </w:t>
      </w:r>
      <w:r w:rsidR="00ED42DC" w:rsidRPr="00241AD4">
        <w:rPr>
          <w:rFonts w:ascii="Times New Roman" w:hAnsi="Times New Roman" w:cs="Times New Roman"/>
          <w:b/>
          <w:sz w:val="24"/>
          <w:szCs w:val="24"/>
        </w:rPr>
        <w:t>DO JULGAMENTO DAS PROPOSTAS</w:t>
      </w:r>
      <w:r w:rsidRPr="00241AD4">
        <w:rPr>
          <w:rFonts w:ascii="Times New Roman" w:hAnsi="Times New Roman" w:cs="Times New Roman"/>
          <w:b/>
          <w:sz w:val="24"/>
          <w:szCs w:val="24"/>
        </w:rPr>
        <w:t>:</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O julgamento da presente licitação será processado segundo o critério de MENOR PREÇO GLOBAL, sendo desclassificadas as propostas que estiverem em desacordo com as especificações e exigências deste Edital, bem como as propostas que sejam consideradas inexequíveis.</w:t>
      </w:r>
    </w:p>
    <w:p w:rsidR="00225759" w:rsidRPr="00241AD4" w:rsidRDefault="00225759" w:rsidP="00241AD4">
      <w:pPr>
        <w:spacing w:before="120" w:after="0" w:line="240" w:lineRule="auto"/>
        <w:ind w:right="-425" w:firstLine="851"/>
        <w:jc w:val="both"/>
        <w:outlineLvl w:val="4"/>
        <w:rPr>
          <w:rFonts w:ascii="Times New Roman" w:hAnsi="Times New Roman" w:cs="Times New Roman"/>
          <w:sz w:val="24"/>
          <w:szCs w:val="24"/>
        </w:rPr>
      </w:pPr>
    </w:p>
    <w:p w:rsidR="00ED42DC" w:rsidRPr="00241AD4" w:rsidRDefault="00364039"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 xml:space="preserve">11. </w:t>
      </w:r>
      <w:r w:rsidR="00ED42DC" w:rsidRPr="00241AD4">
        <w:rPr>
          <w:rFonts w:ascii="Times New Roman" w:hAnsi="Times New Roman" w:cs="Times New Roman"/>
          <w:b/>
          <w:sz w:val="24"/>
          <w:szCs w:val="24"/>
        </w:rPr>
        <w:t>DO DESEMPATE</w:t>
      </w:r>
      <w:r w:rsidRPr="00241AD4">
        <w:rPr>
          <w:rFonts w:ascii="Times New Roman" w:hAnsi="Times New Roman" w:cs="Times New Roman"/>
          <w:b/>
          <w:sz w:val="24"/>
          <w:szCs w:val="24"/>
        </w:rPr>
        <w:t>:</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364039" w:rsidRPr="00241AD4">
        <w:rPr>
          <w:rFonts w:ascii="Times New Roman" w:hAnsi="Times New Roman" w:cs="Times New Roman"/>
          <w:sz w:val="24"/>
          <w:szCs w:val="24"/>
        </w:rPr>
        <w:t>1</w:t>
      </w:r>
      <w:r w:rsidRPr="00241AD4">
        <w:rPr>
          <w:rFonts w:ascii="Times New Roman" w:hAnsi="Times New Roman" w:cs="Times New Roman"/>
          <w:sz w:val="24"/>
          <w:szCs w:val="24"/>
        </w:rPr>
        <w:t xml:space="preserve">.1. No caso de empate entre duas ou mais propostas, será efetuado sorteio em ato público entre elas, para o qual todas as licitantes serão convocadas. </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364039" w:rsidRPr="00241AD4">
        <w:rPr>
          <w:rFonts w:ascii="Times New Roman" w:hAnsi="Times New Roman" w:cs="Times New Roman"/>
          <w:sz w:val="24"/>
          <w:szCs w:val="24"/>
        </w:rPr>
        <w:t>1</w:t>
      </w:r>
      <w:r w:rsidRPr="00241AD4">
        <w:rPr>
          <w:rFonts w:ascii="Times New Roman" w:hAnsi="Times New Roman" w:cs="Times New Roman"/>
          <w:sz w:val="24"/>
          <w:szCs w:val="24"/>
        </w:rPr>
        <w:t>.</w:t>
      </w:r>
      <w:r w:rsidR="00FD51CF" w:rsidRPr="00241AD4">
        <w:rPr>
          <w:rFonts w:ascii="Times New Roman" w:hAnsi="Times New Roman" w:cs="Times New Roman"/>
          <w:sz w:val="24"/>
          <w:szCs w:val="24"/>
        </w:rPr>
        <w:t>2</w:t>
      </w:r>
      <w:r w:rsidRPr="00241AD4">
        <w:rPr>
          <w:rFonts w:ascii="Times New Roman" w:hAnsi="Times New Roman" w:cs="Times New Roman"/>
          <w:sz w:val="24"/>
          <w:szCs w:val="24"/>
        </w:rPr>
        <w:t>. Após o transcurso e julgamento dos recursos quanto às propostas, a Comissão procederá à divulgação da classificação final das empresas.</w:t>
      </w:r>
    </w:p>
    <w:p w:rsidR="00241AD4" w:rsidRDefault="00241AD4" w:rsidP="00241AD4">
      <w:pPr>
        <w:spacing w:before="120" w:after="0" w:line="240" w:lineRule="auto"/>
        <w:ind w:right="-425"/>
        <w:jc w:val="both"/>
        <w:outlineLvl w:val="4"/>
        <w:rPr>
          <w:rFonts w:ascii="Times New Roman" w:hAnsi="Times New Roman" w:cs="Times New Roman"/>
          <w:b/>
          <w:bCs/>
          <w:sz w:val="24"/>
          <w:szCs w:val="24"/>
        </w:rPr>
      </w:pPr>
    </w:p>
    <w:p w:rsidR="00B738D2" w:rsidRDefault="00B738D2">
      <w:pPr>
        <w:rPr>
          <w:rFonts w:ascii="Times New Roman" w:hAnsi="Times New Roman" w:cs="Times New Roman"/>
          <w:b/>
          <w:bCs/>
          <w:sz w:val="24"/>
          <w:szCs w:val="24"/>
        </w:rPr>
      </w:pPr>
      <w:r>
        <w:rPr>
          <w:rFonts w:ascii="Times New Roman" w:hAnsi="Times New Roman" w:cs="Times New Roman"/>
          <w:b/>
          <w:bCs/>
          <w:sz w:val="24"/>
          <w:szCs w:val="24"/>
        </w:rPr>
        <w:br w:type="page"/>
      </w:r>
    </w:p>
    <w:p w:rsidR="00ED42DC" w:rsidRPr="00241AD4" w:rsidRDefault="00ED42DC"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bCs/>
          <w:sz w:val="24"/>
          <w:szCs w:val="24"/>
        </w:rPr>
        <w:lastRenderedPageBreak/>
        <w:t>1</w:t>
      </w:r>
      <w:r w:rsidR="00364039" w:rsidRPr="00241AD4">
        <w:rPr>
          <w:rFonts w:ascii="Times New Roman" w:hAnsi="Times New Roman" w:cs="Times New Roman"/>
          <w:b/>
          <w:bCs/>
          <w:sz w:val="24"/>
          <w:szCs w:val="24"/>
        </w:rPr>
        <w:t>2</w:t>
      </w:r>
      <w:r w:rsidRPr="00241AD4">
        <w:rPr>
          <w:rFonts w:ascii="Times New Roman" w:hAnsi="Times New Roman" w:cs="Times New Roman"/>
          <w:b/>
          <w:bCs/>
          <w:sz w:val="24"/>
          <w:szCs w:val="24"/>
        </w:rPr>
        <w:t>. DA IMPUGNAÇÃO AO EDITAL E DOS RECURSOS</w:t>
      </w:r>
      <w:r w:rsidR="00364039" w:rsidRPr="00241AD4">
        <w:rPr>
          <w:rFonts w:ascii="Times New Roman" w:hAnsi="Times New Roman" w:cs="Times New Roman"/>
          <w:b/>
          <w:bCs/>
          <w:sz w:val="24"/>
          <w:szCs w:val="24"/>
        </w:rPr>
        <w:t>:</w:t>
      </w:r>
    </w:p>
    <w:p w:rsidR="00ED42DC" w:rsidRPr="00241AD4" w:rsidRDefault="00ED42DC" w:rsidP="00241AD4">
      <w:pPr>
        <w:spacing w:before="120" w:after="0" w:line="240" w:lineRule="auto"/>
        <w:ind w:left="284" w:right="-425" w:firstLine="567"/>
        <w:jc w:val="both"/>
        <w:outlineLvl w:val="4"/>
        <w:rPr>
          <w:rFonts w:ascii="Times New Roman" w:hAnsi="Times New Roman" w:cs="Times New Roman"/>
          <w:color w:val="000000"/>
          <w:sz w:val="24"/>
          <w:szCs w:val="24"/>
        </w:rPr>
      </w:pPr>
      <w:r w:rsidRPr="00241AD4">
        <w:rPr>
          <w:rFonts w:ascii="Times New Roman" w:hAnsi="Times New Roman" w:cs="Times New Roman"/>
          <w:bCs/>
          <w:color w:val="000000"/>
          <w:sz w:val="24"/>
          <w:szCs w:val="24"/>
        </w:rPr>
        <w:t>1</w:t>
      </w:r>
      <w:r w:rsidR="00C67B24" w:rsidRPr="00241AD4">
        <w:rPr>
          <w:rFonts w:ascii="Times New Roman" w:hAnsi="Times New Roman" w:cs="Times New Roman"/>
          <w:bCs/>
          <w:color w:val="000000"/>
          <w:sz w:val="24"/>
          <w:szCs w:val="24"/>
        </w:rPr>
        <w:t>2</w:t>
      </w:r>
      <w:r w:rsidRPr="00241AD4">
        <w:rPr>
          <w:rFonts w:ascii="Times New Roman" w:hAnsi="Times New Roman" w:cs="Times New Roman"/>
          <w:bCs/>
          <w:color w:val="000000"/>
          <w:sz w:val="24"/>
          <w:szCs w:val="24"/>
        </w:rPr>
        <w:t>.1.</w:t>
      </w:r>
      <w:r w:rsidRPr="00241AD4">
        <w:rPr>
          <w:rFonts w:ascii="Times New Roman" w:hAnsi="Times New Roman" w:cs="Times New Roman"/>
          <w:color w:val="000000"/>
          <w:sz w:val="24"/>
          <w:szCs w:val="24"/>
        </w:rPr>
        <w:t xml:space="preserve"> Qualquer pessoa, física ou jurídica, poderá impugnar os termos do ato </w:t>
      </w:r>
      <w:r w:rsidRPr="00241AD4">
        <w:rPr>
          <w:rFonts w:ascii="Times New Roman" w:hAnsi="Times New Roman" w:cs="Times New Roman"/>
          <w:sz w:val="24"/>
          <w:szCs w:val="24"/>
        </w:rPr>
        <w:t>convocatório</w:t>
      </w:r>
      <w:r w:rsidRPr="00241AD4">
        <w:rPr>
          <w:rFonts w:ascii="Times New Roman" w:hAnsi="Times New Roman" w:cs="Times New Roman"/>
          <w:color w:val="000000"/>
          <w:sz w:val="24"/>
          <w:szCs w:val="24"/>
        </w:rPr>
        <w:t xml:space="preserve"> até 5 (cinco) dias úteis antes da data fixada para abertura dos envelopes de habilitação, conforme o disposto no § 1º do art. 41 da Lei nº 8.666/93, apontando as falhas e irregularidades que o viciam.</w:t>
      </w:r>
    </w:p>
    <w:p w:rsidR="00ED42DC" w:rsidRPr="00241AD4" w:rsidRDefault="00ED42DC" w:rsidP="00241AD4">
      <w:pPr>
        <w:spacing w:before="120" w:after="0" w:line="240" w:lineRule="auto"/>
        <w:ind w:left="284" w:right="-425" w:firstLine="567"/>
        <w:jc w:val="both"/>
        <w:outlineLvl w:val="4"/>
        <w:rPr>
          <w:rFonts w:ascii="Times New Roman" w:hAnsi="Times New Roman" w:cs="Times New Roman"/>
          <w:color w:val="000000"/>
          <w:sz w:val="24"/>
          <w:szCs w:val="24"/>
        </w:rPr>
      </w:pPr>
      <w:r w:rsidRPr="00241AD4">
        <w:rPr>
          <w:rFonts w:ascii="Times New Roman" w:hAnsi="Times New Roman" w:cs="Times New Roman"/>
          <w:color w:val="000000"/>
          <w:sz w:val="24"/>
          <w:szCs w:val="24"/>
        </w:rPr>
        <w:t>1</w:t>
      </w:r>
      <w:r w:rsidR="00C67B24" w:rsidRPr="00241AD4">
        <w:rPr>
          <w:rFonts w:ascii="Times New Roman" w:hAnsi="Times New Roman" w:cs="Times New Roman"/>
          <w:color w:val="000000"/>
          <w:sz w:val="24"/>
          <w:szCs w:val="24"/>
        </w:rPr>
        <w:t>2</w:t>
      </w:r>
      <w:r w:rsidRPr="00241AD4">
        <w:rPr>
          <w:rFonts w:ascii="Times New Roman" w:hAnsi="Times New Roman" w:cs="Times New Roman"/>
          <w:color w:val="000000"/>
          <w:sz w:val="24"/>
          <w:szCs w:val="24"/>
        </w:rPr>
        <w:t>.</w:t>
      </w:r>
      <w:r w:rsidR="00C67B24" w:rsidRPr="00241AD4">
        <w:rPr>
          <w:rFonts w:ascii="Times New Roman" w:hAnsi="Times New Roman" w:cs="Times New Roman"/>
          <w:color w:val="000000"/>
          <w:sz w:val="24"/>
          <w:szCs w:val="24"/>
        </w:rPr>
        <w:t>2</w:t>
      </w:r>
      <w:r w:rsidRPr="00241AD4">
        <w:rPr>
          <w:rFonts w:ascii="Times New Roman" w:hAnsi="Times New Roman" w:cs="Times New Roman"/>
          <w:color w:val="000000"/>
          <w:sz w:val="24"/>
          <w:szCs w:val="24"/>
        </w:rPr>
        <w:t>.</w:t>
      </w:r>
      <w:r w:rsidR="00C67B24" w:rsidRPr="00241AD4">
        <w:rPr>
          <w:rFonts w:ascii="Times New Roman" w:hAnsi="Times New Roman" w:cs="Times New Roman"/>
          <w:color w:val="000000"/>
          <w:sz w:val="24"/>
          <w:szCs w:val="24"/>
        </w:rPr>
        <w:t xml:space="preserve"> </w:t>
      </w:r>
      <w:r w:rsidRPr="00241AD4">
        <w:rPr>
          <w:rFonts w:ascii="Times New Roman" w:hAnsi="Times New Roman" w:cs="Times New Roman"/>
          <w:color w:val="000000"/>
          <w:sz w:val="24"/>
          <w:szCs w:val="24"/>
        </w:rPr>
        <w:t xml:space="preserve">O licitante poderá impugnar os termos do ato </w:t>
      </w:r>
      <w:r w:rsidRPr="00241AD4">
        <w:rPr>
          <w:rFonts w:ascii="Times New Roman" w:hAnsi="Times New Roman" w:cs="Times New Roman"/>
          <w:sz w:val="24"/>
          <w:szCs w:val="24"/>
        </w:rPr>
        <w:t>convocatório</w:t>
      </w:r>
      <w:r w:rsidRPr="00241AD4">
        <w:rPr>
          <w:rFonts w:ascii="Times New Roman" w:hAnsi="Times New Roman" w:cs="Times New Roman"/>
          <w:color w:val="000000"/>
          <w:sz w:val="24"/>
          <w:szCs w:val="24"/>
        </w:rPr>
        <w:t xml:space="preserve"> até o 2º (segundo) dia útil que anteceder a abertura dos envelopes de habilitação, conforme o disposto no § 2º do art. 41 da Lei nº 8.666/93, apontando as falhas e irregularidades que o viciam.</w:t>
      </w:r>
    </w:p>
    <w:p w:rsidR="00241AD4" w:rsidRDefault="00241AD4" w:rsidP="00241AD4">
      <w:pPr>
        <w:spacing w:before="120" w:after="0" w:line="240" w:lineRule="auto"/>
        <w:ind w:right="-425"/>
        <w:jc w:val="both"/>
        <w:outlineLvl w:val="4"/>
        <w:rPr>
          <w:rFonts w:ascii="Times New Roman" w:hAnsi="Times New Roman" w:cs="Times New Roman"/>
          <w:b/>
          <w:sz w:val="24"/>
          <w:szCs w:val="24"/>
        </w:rPr>
      </w:pPr>
    </w:p>
    <w:p w:rsidR="00ED42DC" w:rsidRPr="00241AD4" w:rsidRDefault="00C67B24"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13</w:t>
      </w:r>
      <w:r w:rsidR="00ED42DC" w:rsidRPr="00241AD4">
        <w:rPr>
          <w:rFonts w:ascii="Times New Roman" w:hAnsi="Times New Roman" w:cs="Times New Roman"/>
          <w:b/>
          <w:sz w:val="24"/>
          <w:szCs w:val="24"/>
        </w:rPr>
        <w:t>. DOS RECURSOS:</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3</w:t>
      </w:r>
      <w:r w:rsidRPr="00241AD4">
        <w:rPr>
          <w:rFonts w:ascii="Times New Roman" w:hAnsi="Times New Roman" w:cs="Times New Roman"/>
          <w:sz w:val="24"/>
          <w:szCs w:val="24"/>
        </w:rPr>
        <w:t xml:space="preserve">.1. Eventuais recursos, previstos no artigo 109 da Lei Federal nº 8.666/93, poderão ser interpostos através de petição escrita, entregue no PROTOCOLO da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no seguinte horário:</w:t>
      </w:r>
    </w:p>
    <w:p w:rsidR="00ED42DC" w:rsidRPr="00241AD4" w:rsidRDefault="00ED42DC" w:rsidP="00241AD4">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Pela manhã: das </w:t>
      </w:r>
      <w:r w:rsidRPr="00241AD4">
        <w:rPr>
          <w:rFonts w:ascii="Times New Roman" w:hAnsi="Times New Roman" w:cs="Times New Roman"/>
          <w:color w:val="000000"/>
          <w:sz w:val="24"/>
          <w:szCs w:val="24"/>
        </w:rPr>
        <w:t>9h00min</w:t>
      </w:r>
      <w:r w:rsidRPr="00241AD4">
        <w:rPr>
          <w:rFonts w:ascii="Times New Roman" w:hAnsi="Times New Roman" w:cs="Times New Roman"/>
          <w:i/>
          <w:sz w:val="24"/>
          <w:szCs w:val="24"/>
        </w:rPr>
        <w:t xml:space="preserve"> às 11h30m, de segunda a sexta-feira. </w:t>
      </w:r>
    </w:p>
    <w:p w:rsidR="00ED42DC" w:rsidRPr="00241AD4" w:rsidRDefault="00ED42DC" w:rsidP="00241AD4">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À tarde: das 13h30min às 17h00min, de segunda a sexta-feira. </w:t>
      </w:r>
    </w:p>
    <w:p w:rsidR="00ED42DC" w:rsidRPr="00241AD4" w:rsidRDefault="00C67B24"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13.2</w:t>
      </w:r>
      <w:r w:rsidR="00ED42DC" w:rsidRPr="00241AD4">
        <w:rPr>
          <w:rFonts w:ascii="Times New Roman" w:hAnsi="Times New Roman" w:cs="Times New Roman"/>
          <w:sz w:val="24"/>
          <w:szCs w:val="24"/>
        </w:rPr>
        <w:t xml:space="preserve">. O prazo para interposição do recurso previsto na alínea “a”, inc. I do art. 109 da Lei Federal nº 8.666/93, na hipótese de participação de Microempresa ou Empresa de Pequeno Porte que apresentar documentos válidos, mas com restrições quanto à regularidade fiscal, somente começará a correr a contar do término do prazo assegurado a estas, nos termos do disposto no artigo 43, § 1º da Lei Complementar 123/2006 e alterações. </w:t>
      </w:r>
    </w:p>
    <w:p w:rsidR="00ED42DC" w:rsidRPr="00241AD4" w:rsidRDefault="00C67B24" w:rsidP="00241AD4">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13</w:t>
      </w:r>
      <w:r w:rsidR="00ED42DC" w:rsidRPr="00241AD4">
        <w:rPr>
          <w:rFonts w:ascii="Times New Roman" w:hAnsi="Times New Roman" w:cs="Times New Roman"/>
          <w:sz w:val="24"/>
          <w:szCs w:val="24"/>
        </w:rPr>
        <w:t>.</w:t>
      </w:r>
      <w:r w:rsidRPr="00241AD4">
        <w:rPr>
          <w:rFonts w:ascii="Times New Roman" w:hAnsi="Times New Roman" w:cs="Times New Roman"/>
          <w:sz w:val="24"/>
          <w:szCs w:val="24"/>
        </w:rPr>
        <w:t>2</w:t>
      </w:r>
      <w:r w:rsidR="00ED42DC" w:rsidRPr="00241AD4">
        <w:rPr>
          <w:rFonts w:ascii="Times New Roman" w:hAnsi="Times New Roman" w:cs="Times New Roman"/>
          <w:sz w:val="24"/>
          <w:szCs w:val="24"/>
        </w:rPr>
        <w:t xml:space="preserve">.1. A não regularização da documentação no prazo estipulado no artigo 43, § 1º da Lei </w:t>
      </w:r>
      <w:r w:rsidR="00ED42DC" w:rsidRPr="00241AD4">
        <w:rPr>
          <w:rFonts w:ascii="Times New Roman" w:hAnsi="Times New Roman" w:cs="Times New Roman"/>
          <w:color w:val="000000"/>
          <w:sz w:val="24"/>
          <w:szCs w:val="24"/>
        </w:rPr>
        <w:t>Complementar</w:t>
      </w:r>
      <w:r w:rsidR="00ED42DC" w:rsidRPr="00241AD4">
        <w:rPr>
          <w:rFonts w:ascii="Times New Roman" w:hAnsi="Times New Roman" w:cs="Times New Roman"/>
          <w:sz w:val="24"/>
          <w:szCs w:val="24"/>
        </w:rPr>
        <w:t xml:space="preserve"> 123/2006 e alterações, implicará na inabilitação da licitante.</w:t>
      </w:r>
    </w:p>
    <w:p w:rsidR="008934B0" w:rsidRPr="00241AD4" w:rsidRDefault="008934B0" w:rsidP="00241AD4">
      <w:pPr>
        <w:spacing w:before="120" w:after="0" w:line="240" w:lineRule="auto"/>
        <w:ind w:left="851" w:right="-425" w:firstLine="567"/>
        <w:jc w:val="both"/>
        <w:outlineLvl w:val="4"/>
        <w:rPr>
          <w:rFonts w:ascii="Times New Roman" w:hAnsi="Times New Roman" w:cs="Times New Roman"/>
          <w:sz w:val="24"/>
          <w:szCs w:val="24"/>
        </w:rPr>
      </w:pPr>
    </w:p>
    <w:p w:rsidR="00ED42DC" w:rsidRPr="00241AD4" w:rsidRDefault="00ED42DC"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1</w:t>
      </w:r>
      <w:r w:rsidR="00C67B24" w:rsidRPr="00241AD4">
        <w:rPr>
          <w:rFonts w:ascii="Times New Roman" w:hAnsi="Times New Roman" w:cs="Times New Roman"/>
          <w:b/>
          <w:sz w:val="24"/>
          <w:szCs w:val="24"/>
        </w:rPr>
        <w:t>4</w:t>
      </w:r>
      <w:r w:rsidRPr="00241AD4">
        <w:rPr>
          <w:rFonts w:ascii="Times New Roman" w:hAnsi="Times New Roman" w:cs="Times New Roman"/>
          <w:b/>
          <w:sz w:val="24"/>
          <w:szCs w:val="24"/>
        </w:rPr>
        <w:t xml:space="preserve">. CONDIÇÕES DE PAGAMENTO: </w:t>
      </w:r>
    </w:p>
    <w:p w:rsidR="0083645D" w:rsidRPr="00241AD4" w:rsidRDefault="000558F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eastAsia="Times New Roman" w:hAnsi="Times New Roman" w:cs="Times New Roman"/>
          <w:sz w:val="24"/>
          <w:szCs w:val="24"/>
          <w:lang w:eastAsia="pt-BR"/>
        </w:rPr>
        <w:t>1</w:t>
      </w:r>
      <w:r w:rsidR="00C67B24" w:rsidRPr="00241AD4">
        <w:rPr>
          <w:rFonts w:ascii="Times New Roman" w:eastAsia="Times New Roman" w:hAnsi="Times New Roman" w:cs="Times New Roman"/>
          <w:sz w:val="24"/>
          <w:szCs w:val="24"/>
          <w:lang w:eastAsia="pt-BR"/>
        </w:rPr>
        <w:t>4</w:t>
      </w:r>
      <w:r w:rsidRPr="00241AD4">
        <w:rPr>
          <w:rFonts w:ascii="Times New Roman" w:eastAsia="Times New Roman" w:hAnsi="Times New Roman" w:cs="Times New Roman"/>
          <w:sz w:val="24"/>
          <w:szCs w:val="24"/>
          <w:lang w:eastAsia="pt-BR"/>
        </w:rPr>
        <w:t xml:space="preserve">.1 </w:t>
      </w:r>
      <w:r w:rsidRPr="00241AD4">
        <w:rPr>
          <w:rFonts w:ascii="Times New Roman" w:hAnsi="Times New Roman" w:cs="Times New Roman"/>
          <w:sz w:val="24"/>
          <w:szCs w:val="24"/>
        </w:rPr>
        <w:t xml:space="preserve">O pagamento será efetuado em até 10 (dez) dias úteis contados da efetiva prestação do serviço, confirmados pela Seção de Obras e Manutenção - SOM da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e entrega da respectiva Nota Fiscal/Fatura, conforme disposições da Lei 8.666/93 e alteraçõ</w:t>
      </w:r>
      <w:r w:rsidR="0055194F" w:rsidRPr="00241AD4">
        <w:rPr>
          <w:rFonts w:ascii="Times New Roman" w:hAnsi="Times New Roman" w:cs="Times New Roman"/>
          <w:sz w:val="24"/>
          <w:szCs w:val="24"/>
        </w:rPr>
        <w:t>es</w:t>
      </w:r>
      <w:r w:rsidR="002A05B1" w:rsidRPr="00241AD4">
        <w:rPr>
          <w:rFonts w:ascii="Times New Roman" w:hAnsi="Times New Roman" w:cs="Times New Roman"/>
          <w:sz w:val="24"/>
          <w:szCs w:val="24"/>
        </w:rPr>
        <w:t xml:space="preserve"> e conforme </w:t>
      </w:r>
      <w:r w:rsidR="0083645D" w:rsidRPr="00241AD4">
        <w:rPr>
          <w:rFonts w:ascii="Times New Roman" w:hAnsi="Times New Roman" w:cs="Times New Roman"/>
          <w:sz w:val="24"/>
          <w:szCs w:val="24"/>
        </w:rPr>
        <w:t xml:space="preserve">o previsto no </w:t>
      </w:r>
      <w:r w:rsidR="004026B6" w:rsidRPr="00241AD4">
        <w:rPr>
          <w:rFonts w:ascii="Times New Roman" w:hAnsi="Times New Roman" w:cs="Times New Roman"/>
          <w:sz w:val="24"/>
          <w:szCs w:val="24"/>
        </w:rPr>
        <w:t>Cronograma Físico</w:t>
      </w:r>
      <w:r w:rsidR="0083645D" w:rsidRPr="00241AD4">
        <w:rPr>
          <w:rFonts w:ascii="Times New Roman" w:hAnsi="Times New Roman" w:cs="Times New Roman"/>
          <w:sz w:val="24"/>
          <w:szCs w:val="24"/>
        </w:rPr>
        <w:t>-</w:t>
      </w:r>
      <w:r w:rsidR="004026B6" w:rsidRPr="00241AD4">
        <w:rPr>
          <w:rFonts w:ascii="Times New Roman" w:hAnsi="Times New Roman" w:cs="Times New Roman"/>
          <w:sz w:val="24"/>
          <w:szCs w:val="24"/>
        </w:rPr>
        <w:t xml:space="preserve">Financeiro </w:t>
      </w:r>
      <w:r w:rsidR="0083645D" w:rsidRPr="00241AD4">
        <w:rPr>
          <w:rFonts w:ascii="Times New Roman" w:hAnsi="Times New Roman" w:cs="Times New Roman"/>
          <w:sz w:val="24"/>
          <w:szCs w:val="24"/>
        </w:rPr>
        <w:t>e será realizado de acordo com a execução da obra</w:t>
      </w:r>
      <w:r w:rsidR="002A05B1" w:rsidRPr="00241AD4">
        <w:rPr>
          <w:rFonts w:ascii="Times New Roman" w:hAnsi="Times New Roman" w:cs="Times New Roman"/>
          <w:sz w:val="24"/>
          <w:szCs w:val="24"/>
        </w:rPr>
        <w:t>.</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2</w:t>
      </w:r>
      <w:r w:rsidRPr="00241AD4">
        <w:rPr>
          <w:rFonts w:ascii="Times New Roman" w:hAnsi="Times New Roman" w:cs="Times New Roman"/>
          <w:sz w:val="24"/>
          <w:szCs w:val="24"/>
        </w:rPr>
        <w:t xml:space="preserve">. Para o caso de faturas incorretas, 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xml:space="preserve"> terá o prazo de 10 (dez) dias úteis para devolução à licitante vencedora, passando a contar novo prazo de 10 (dez) dias úteis após a entrega do novo documento de pagamento.</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3</w:t>
      </w:r>
      <w:r w:rsidRPr="00241AD4">
        <w:rPr>
          <w:rFonts w:ascii="Times New Roman" w:hAnsi="Times New Roman" w:cs="Times New Roman"/>
          <w:sz w:val="24"/>
          <w:szCs w:val="24"/>
        </w:rPr>
        <w:t>. Não serão considerados, para efeitos de correção, atrasos e outros fatos de responsabilidade da licitante vencedora que importem no prolongamento dos prazos previstos neste Edital e oferecidos nas propostas.</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000558FC" w:rsidRPr="00241AD4">
        <w:rPr>
          <w:rFonts w:ascii="Times New Roman" w:hAnsi="Times New Roman" w:cs="Times New Roman"/>
          <w:sz w:val="24"/>
          <w:szCs w:val="24"/>
        </w:rPr>
        <w:t>.4</w:t>
      </w:r>
      <w:r w:rsidRPr="00241AD4">
        <w:rPr>
          <w:rFonts w:ascii="Times New Roman" w:hAnsi="Times New Roman" w:cs="Times New Roman"/>
          <w:sz w:val="24"/>
          <w:szCs w:val="24"/>
        </w:rPr>
        <w:t xml:space="preserve">. 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xml:space="preserve"> procederá à retenção do INSS, ISSQN/ISS e IRRF, nos termos da legislação em vigor, devendo, para tanto, a licitante vencedora discriminar na NOTA FISCAL/FATURA o valor correspondente aos referidos tributos.</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lastRenderedPageBreak/>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5</w:t>
      </w:r>
      <w:r w:rsidRPr="00241AD4">
        <w:rPr>
          <w:rFonts w:ascii="Times New Roman" w:hAnsi="Times New Roman" w:cs="Times New Roman"/>
          <w:sz w:val="24"/>
          <w:szCs w:val="24"/>
        </w:rPr>
        <w:t>. Deverão ser apresentados os comprovantes de quitação junto ao INSS, FGTS e CNDT do mês imediatamente anterior.</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6</w:t>
      </w:r>
      <w:r w:rsidRPr="00241AD4">
        <w:rPr>
          <w:rFonts w:ascii="Times New Roman" w:hAnsi="Times New Roman" w:cs="Times New Roman"/>
          <w:sz w:val="24"/>
          <w:szCs w:val="24"/>
        </w:rPr>
        <w:t xml:space="preserve">. A NOTA FISCAL/FATURA, relativa ao mês e etapa de execução dos serviços objeto desta licitação, deverá ser acompanhada das Certidões Negativas das Fazendas Estadual e Municipal, do domicílio ou sede da empresa licitante. </w:t>
      </w:r>
    </w:p>
    <w:p w:rsidR="00ED42DC" w:rsidRPr="00241AD4" w:rsidRDefault="00ED42DC" w:rsidP="00241AD4">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6</w:t>
      </w:r>
      <w:r w:rsidRPr="00241AD4">
        <w:rPr>
          <w:rFonts w:ascii="Times New Roman" w:hAnsi="Times New Roman" w:cs="Times New Roman"/>
          <w:sz w:val="24"/>
          <w:szCs w:val="24"/>
        </w:rPr>
        <w:t>.1. Somente será aceita Certidão Negativa Municipal referente exclusivamente ao ISSQN/ISS, caso a licitante apresente Declaração de que não possui imóvel em seu nome.</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7</w:t>
      </w:r>
      <w:r w:rsidRPr="00241AD4">
        <w:rPr>
          <w:rFonts w:ascii="Times New Roman" w:hAnsi="Times New Roman" w:cs="Times New Roman"/>
          <w:sz w:val="24"/>
          <w:szCs w:val="24"/>
        </w:rPr>
        <w:t>.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225759"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EM = I x N x VP, sendo:</w:t>
      </w:r>
    </w:p>
    <w:p w:rsidR="00ED42DC"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EM = Encargos moratórios;</w:t>
      </w:r>
    </w:p>
    <w:p w:rsidR="00ED42DC"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N = Número de dias entre a data prevista para o pagamento e a do efetivo pagamento;</w:t>
      </w:r>
    </w:p>
    <w:p w:rsidR="00ED42DC"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VP = Valor da parcela a ser paga.</w:t>
      </w:r>
    </w:p>
    <w:p w:rsidR="00ED42DC"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I = Índice de compensação financeira = 0,00016438, assim apurado:</w:t>
      </w:r>
    </w:p>
    <w:p w:rsidR="008934B0" w:rsidRPr="00241AD4" w:rsidRDefault="008934B0" w:rsidP="008934B0">
      <w:pPr>
        <w:spacing w:after="0" w:line="240" w:lineRule="auto"/>
        <w:ind w:right="-425" w:firstLine="851"/>
        <w:jc w:val="both"/>
        <w:outlineLvl w:val="4"/>
        <w:rPr>
          <w:rFonts w:ascii="Times New Roman" w:hAnsi="Times New Roman" w:cs="Times New Roman"/>
          <w:sz w:val="24"/>
          <w:szCs w:val="24"/>
        </w:rPr>
      </w:pPr>
    </w:p>
    <w:tbl>
      <w:tblPr>
        <w:tblStyle w:val="Tabelacomgrade"/>
        <w:tblW w:w="0" w:type="auto"/>
        <w:tblInd w:w="708" w:type="dxa"/>
        <w:tblLook w:val="04A0" w:firstRow="1" w:lastRow="0" w:firstColumn="1" w:lastColumn="0" w:noHBand="0" w:noVBand="1"/>
      </w:tblPr>
      <w:tblGrid>
        <w:gridCol w:w="1839"/>
        <w:gridCol w:w="1701"/>
        <w:gridCol w:w="4246"/>
      </w:tblGrid>
      <w:tr w:rsidR="00ED42DC" w:rsidRPr="00ED42DC" w:rsidTr="004026B6">
        <w:trPr>
          <w:trHeight w:val="580"/>
        </w:trPr>
        <w:tc>
          <w:tcPr>
            <w:tcW w:w="1839" w:type="dxa"/>
          </w:tcPr>
          <w:p w:rsidR="00ED42DC" w:rsidRPr="00ED42DC" w:rsidRDefault="004026B6" w:rsidP="004026B6">
            <w:pPr>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ED42DC" w:rsidRPr="00ED42DC">
              <w:rPr>
                <w:rFonts w:ascii="Times New Roman" w:hAnsi="Times New Roman" w:cs="Times New Roman"/>
                <w:sz w:val="24"/>
                <w:szCs w:val="24"/>
              </w:rPr>
              <w:t>I = (TX)</w:t>
            </w:r>
          </w:p>
        </w:tc>
        <w:tc>
          <w:tcPr>
            <w:tcW w:w="1701" w:type="dxa"/>
          </w:tcPr>
          <w:p w:rsidR="00ED42DC" w:rsidRPr="00ED42DC" w:rsidRDefault="00ED42DC" w:rsidP="004026B6">
            <w:pPr>
              <w:jc w:val="both"/>
              <w:outlineLvl w:val="4"/>
              <w:rPr>
                <w:rFonts w:ascii="Times New Roman" w:hAnsi="Times New Roman" w:cs="Times New Roman"/>
                <w:sz w:val="24"/>
                <w:szCs w:val="24"/>
                <w:u w:val="single"/>
              </w:rPr>
            </w:pPr>
            <w:r w:rsidRPr="00ED42DC">
              <w:rPr>
                <w:rFonts w:ascii="Times New Roman" w:hAnsi="Times New Roman" w:cs="Times New Roman"/>
                <w:sz w:val="24"/>
                <w:szCs w:val="24"/>
              </w:rPr>
              <w:t>I</w:t>
            </w:r>
            <w:r w:rsidR="004026B6">
              <w:rPr>
                <w:rFonts w:ascii="Times New Roman" w:hAnsi="Times New Roman" w:cs="Times New Roman"/>
                <w:sz w:val="24"/>
                <w:szCs w:val="24"/>
              </w:rPr>
              <w:t xml:space="preserve"> </w:t>
            </w:r>
            <w:r w:rsidRPr="00ED42DC">
              <w:rPr>
                <w:rFonts w:ascii="Times New Roman" w:hAnsi="Times New Roman" w:cs="Times New Roman"/>
                <w:sz w:val="24"/>
                <w:szCs w:val="24"/>
              </w:rPr>
              <w:t xml:space="preserve">= </w:t>
            </w:r>
            <w:r w:rsidRPr="00ED42DC">
              <w:rPr>
                <w:rFonts w:ascii="Times New Roman" w:hAnsi="Times New Roman" w:cs="Times New Roman"/>
                <w:sz w:val="24"/>
                <w:szCs w:val="24"/>
                <w:u w:val="single"/>
              </w:rPr>
              <w:t>( 6 / 100 )</w:t>
            </w:r>
          </w:p>
          <w:p w:rsidR="00ED42DC" w:rsidRPr="00ED42DC" w:rsidRDefault="00ED42DC" w:rsidP="004026B6">
            <w:pPr>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          365</w:t>
            </w:r>
          </w:p>
        </w:tc>
        <w:tc>
          <w:tcPr>
            <w:tcW w:w="4246" w:type="dxa"/>
          </w:tcPr>
          <w:p w:rsidR="00ED42DC" w:rsidRPr="00ED42DC" w:rsidRDefault="00ED42DC" w:rsidP="004026B6">
            <w:pPr>
              <w:jc w:val="both"/>
              <w:outlineLvl w:val="4"/>
              <w:rPr>
                <w:rFonts w:ascii="Times New Roman" w:hAnsi="Times New Roman" w:cs="Times New Roman"/>
                <w:sz w:val="24"/>
                <w:szCs w:val="24"/>
              </w:rPr>
            </w:pPr>
            <w:r w:rsidRPr="00ED42DC">
              <w:rPr>
                <w:rFonts w:ascii="Times New Roman" w:hAnsi="Times New Roman" w:cs="Times New Roman"/>
                <w:sz w:val="24"/>
                <w:szCs w:val="24"/>
              </w:rPr>
              <w:t>I = 0,00016438</w:t>
            </w:r>
          </w:p>
          <w:p w:rsidR="00ED42DC" w:rsidRPr="00ED42DC" w:rsidRDefault="00ED42DC" w:rsidP="004026B6">
            <w:pPr>
              <w:jc w:val="both"/>
              <w:outlineLvl w:val="4"/>
              <w:rPr>
                <w:rFonts w:ascii="Times New Roman" w:hAnsi="Times New Roman" w:cs="Times New Roman"/>
                <w:sz w:val="24"/>
                <w:szCs w:val="24"/>
              </w:rPr>
            </w:pPr>
            <w:r w:rsidRPr="00ED42DC">
              <w:rPr>
                <w:rFonts w:ascii="Times New Roman" w:hAnsi="Times New Roman" w:cs="Times New Roman"/>
                <w:sz w:val="24"/>
                <w:szCs w:val="24"/>
              </w:rPr>
              <w:t>TX = Percentual da taxa anual = 6%</w:t>
            </w:r>
          </w:p>
        </w:tc>
      </w:tr>
    </w:tbl>
    <w:p w:rsidR="00B738D2" w:rsidRDefault="00B738D2" w:rsidP="00A5511D">
      <w:pPr>
        <w:spacing w:before="120" w:after="0" w:line="240" w:lineRule="auto"/>
        <w:ind w:right="-425"/>
        <w:jc w:val="both"/>
        <w:outlineLvl w:val="4"/>
        <w:rPr>
          <w:rFonts w:ascii="Times New Roman" w:hAnsi="Times New Roman" w:cs="Times New Roman"/>
          <w:b/>
          <w:sz w:val="24"/>
          <w:szCs w:val="24"/>
        </w:rPr>
      </w:pPr>
    </w:p>
    <w:p w:rsidR="006B3547" w:rsidRPr="00B566FA" w:rsidRDefault="00ED42DC" w:rsidP="00A5511D">
      <w:pPr>
        <w:spacing w:before="120" w:after="0" w:line="240" w:lineRule="auto"/>
        <w:ind w:right="-425"/>
        <w:jc w:val="both"/>
        <w:outlineLvl w:val="4"/>
        <w:rPr>
          <w:rFonts w:ascii="Times New Roman" w:hAnsi="Times New Roman" w:cs="Times New Roman"/>
          <w:b/>
          <w:sz w:val="24"/>
          <w:szCs w:val="24"/>
        </w:rPr>
      </w:pPr>
      <w:r w:rsidRPr="00ED42DC">
        <w:rPr>
          <w:rFonts w:ascii="Times New Roman" w:hAnsi="Times New Roman" w:cs="Times New Roman"/>
          <w:b/>
          <w:sz w:val="24"/>
          <w:szCs w:val="24"/>
        </w:rPr>
        <w:t>1</w:t>
      </w:r>
      <w:r w:rsidR="00C67B24">
        <w:rPr>
          <w:rFonts w:ascii="Times New Roman" w:hAnsi="Times New Roman" w:cs="Times New Roman"/>
          <w:b/>
          <w:sz w:val="24"/>
          <w:szCs w:val="24"/>
        </w:rPr>
        <w:t>5</w:t>
      </w:r>
      <w:r w:rsidRPr="00ED42DC">
        <w:rPr>
          <w:rFonts w:ascii="Times New Roman" w:hAnsi="Times New Roman" w:cs="Times New Roman"/>
          <w:b/>
          <w:sz w:val="24"/>
          <w:szCs w:val="24"/>
        </w:rPr>
        <w:t xml:space="preserve">. </w:t>
      </w:r>
      <w:r w:rsidR="006B3547" w:rsidRPr="00B566FA">
        <w:rPr>
          <w:rFonts w:ascii="Times New Roman" w:hAnsi="Times New Roman" w:cs="Times New Roman"/>
          <w:b/>
          <w:sz w:val="24"/>
          <w:szCs w:val="24"/>
        </w:rPr>
        <w:t>DAS PENALIDADES:</w:t>
      </w:r>
    </w:p>
    <w:p w:rsidR="006B3547" w:rsidRPr="00B566FA" w:rsidRDefault="006B3547" w:rsidP="00A5511D">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1</w:t>
      </w:r>
      <w:r w:rsidR="00C67B24">
        <w:rPr>
          <w:rFonts w:ascii="Times New Roman" w:hAnsi="Times New Roman" w:cs="Times New Roman"/>
          <w:sz w:val="24"/>
          <w:szCs w:val="24"/>
        </w:rPr>
        <w:t>5</w:t>
      </w:r>
      <w:r w:rsidRPr="00B566FA">
        <w:rPr>
          <w:rFonts w:ascii="Times New Roman" w:hAnsi="Times New Roman" w:cs="Times New Roman"/>
          <w:sz w:val="24"/>
          <w:szCs w:val="24"/>
        </w:rPr>
        <w:t xml:space="preserve">.1. Pela inexecução total ou parcial do objeto deste contrato, a </w:t>
      </w:r>
      <w:r w:rsidR="00B337F9">
        <w:rPr>
          <w:rFonts w:ascii="Times New Roman" w:hAnsi="Times New Roman" w:cs="Times New Roman"/>
          <w:sz w:val="24"/>
          <w:szCs w:val="24"/>
        </w:rPr>
        <w:t>Câmara Municipal de Porto Alegre</w:t>
      </w:r>
      <w:r w:rsidRPr="00B566FA">
        <w:rPr>
          <w:rFonts w:ascii="Times New Roman" w:hAnsi="Times New Roman" w:cs="Times New Roman"/>
          <w:sz w:val="24"/>
          <w:szCs w:val="24"/>
        </w:rPr>
        <w:t xml:space="preserve"> pode, garantida a prévia defesa, aplicar à licitante vencedora as seguintes sanções na forma do art. 86 e seguintes da Lei nº 8.666/93:</w:t>
      </w:r>
    </w:p>
    <w:p w:rsidR="006A3AB8" w:rsidRPr="002A05B1" w:rsidRDefault="006B3547" w:rsidP="00A5511D">
      <w:pPr>
        <w:spacing w:before="120" w:after="0" w:line="240" w:lineRule="auto"/>
        <w:ind w:left="851"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1</w:t>
      </w:r>
      <w:r w:rsidR="00C67B24">
        <w:rPr>
          <w:rFonts w:ascii="Times New Roman" w:hAnsi="Times New Roman" w:cs="Times New Roman"/>
          <w:sz w:val="24"/>
          <w:szCs w:val="24"/>
        </w:rPr>
        <w:t>5</w:t>
      </w:r>
      <w:r w:rsidRPr="002A05B1">
        <w:rPr>
          <w:rFonts w:ascii="Times New Roman" w:hAnsi="Times New Roman" w:cs="Times New Roman"/>
          <w:sz w:val="24"/>
          <w:szCs w:val="24"/>
        </w:rPr>
        <w:t xml:space="preserve">.1.1. </w:t>
      </w:r>
      <w:r w:rsidR="006A3AB8" w:rsidRPr="00A5511D">
        <w:rPr>
          <w:rFonts w:ascii="Times New Roman" w:hAnsi="Times New Roman" w:cs="Times New Roman"/>
          <w:b/>
          <w:sz w:val="24"/>
          <w:szCs w:val="24"/>
        </w:rPr>
        <w:t xml:space="preserve">Advertência </w:t>
      </w:r>
      <w:r w:rsidR="006A3AB8" w:rsidRPr="002A05B1">
        <w:rPr>
          <w:rFonts w:ascii="Times New Roman" w:hAnsi="Times New Roman" w:cs="Times New Roman"/>
          <w:sz w:val="24"/>
          <w:szCs w:val="24"/>
        </w:rPr>
        <w:t>por escrito, quando o inadimplemento caracterizar falta leve, assim entendido aquele que não acarrete prejuízo significativo aos serviços contratados e à CONTRATANTE;</w:t>
      </w:r>
    </w:p>
    <w:p w:rsidR="006B3547" w:rsidRPr="002A05B1" w:rsidRDefault="006B3547" w:rsidP="00A5511D">
      <w:pPr>
        <w:spacing w:before="120" w:after="0" w:line="240" w:lineRule="auto"/>
        <w:ind w:left="851"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1</w:t>
      </w:r>
      <w:r w:rsidR="00C67B24">
        <w:rPr>
          <w:rFonts w:ascii="Times New Roman" w:hAnsi="Times New Roman" w:cs="Times New Roman"/>
          <w:sz w:val="24"/>
          <w:szCs w:val="24"/>
        </w:rPr>
        <w:t>5</w:t>
      </w:r>
      <w:r w:rsidRPr="002A05B1">
        <w:rPr>
          <w:rFonts w:ascii="Times New Roman" w:hAnsi="Times New Roman" w:cs="Times New Roman"/>
          <w:sz w:val="24"/>
          <w:szCs w:val="24"/>
        </w:rPr>
        <w:t xml:space="preserve">.1.2. </w:t>
      </w:r>
      <w:r w:rsidRPr="00A5511D">
        <w:rPr>
          <w:rFonts w:ascii="Times New Roman" w:hAnsi="Times New Roman" w:cs="Times New Roman"/>
          <w:b/>
          <w:sz w:val="24"/>
          <w:szCs w:val="24"/>
        </w:rPr>
        <w:t xml:space="preserve">Multa </w:t>
      </w:r>
    </w:p>
    <w:p w:rsidR="006A3AB8" w:rsidRPr="002A05B1"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a)</w:t>
      </w:r>
      <w:r w:rsidR="006B3547" w:rsidRPr="002A05B1">
        <w:rPr>
          <w:rFonts w:ascii="Times New Roman" w:hAnsi="Times New Roman" w:cs="Times New Roman"/>
          <w:sz w:val="24"/>
          <w:szCs w:val="24"/>
        </w:rPr>
        <w:t xml:space="preserve"> </w:t>
      </w:r>
      <w:r w:rsidRPr="002A05B1">
        <w:rPr>
          <w:rFonts w:ascii="Times New Roman" w:hAnsi="Times New Roman" w:cs="Times New Roman"/>
          <w:sz w:val="24"/>
          <w:szCs w:val="24"/>
        </w:rPr>
        <w:t>de 0,5% (zero vírgula cinco por cento) por dia de inadimplemento, calculada sobre o valor total da contratação, em caso de atraso na execução da prestação objeto do contrato até o limite de 15 (quinze) dias;</w:t>
      </w:r>
    </w:p>
    <w:p w:rsidR="006A3AB8" w:rsidRPr="002A05B1"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b) de 20% (vinte por cento) sobre o valor global do contrato, em caso de atraso na execução da prestação objeto do contrato por período superior ao pr</w:t>
      </w:r>
      <w:r w:rsidR="00B05122">
        <w:rPr>
          <w:rFonts w:ascii="Times New Roman" w:hAnsi="Times New Roman" w:cs="Times New Roman"/>
          <w:sz w:val="24"/>
          <w:szCs w:val="24"/>
        </w:rPr>
        <w:t>evisto na alínea “a” acima</w:t>
      </w:r>
      <w:r w:rsidRPr="002A05B1">
        <w:rPr>
          <w:rFonts w:ascii="Times New Roman" w:hAnsi="Times New Roman" w:cs="Times New Roman"/>
          <w:sz w:val="24"/>
          <w:szCs w:val="24"/>
        </w:rPr>
        <w:t>, ou de inexecução parcial das obrigações contratuais;</w:t>
      </w:r>
    </w:p>
    <w:p w:rsidR="006A3AB8" w:rsidRPr="002A05B1"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c) 30% (trinta por cento) sobre o valor global do contrato, em caso de inexecução total das obrigações contratuais;</w:t>
      </w:r>
    </w:p>
    <w:p w:rsidR="006A3AB8" w:rsidRPr="004A4582"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lastRenderedPageBreak/>
        <w:t xml:space="preserve">d) 0,02% </w:t>
      </w:r>
      <w:r w:rsidR="00B05122" w:rsidRPr="004A4582">
        <w:rPr>
          <w:rFonts w:ascii="Times New Roman" w:hAnsi="Times New Roman" w:cs="Times New Roman"/>
          <w:sz w:val="24"/>
          <w:szCs w:val="24"/>
        </w:rPr>
        <w:t>(</w:t>
      </w:r>
      <w:r w:rsidR="00F83F36" w:rsidRPr="004A4582">
        <w:rPr>
          <w:rFonts w:ascii="Times New Roman" w:hAnsi="Times New Roman" w:cs="Times New Roman"/>
          <w:sz w:val="24"/>
          <w:szCs w:val="24"/>
        </w:rPr>
        <w:t>zero virgula zero dois por cento</w:t>
      </w:r>
      <w:r w:rsidR="00B05122" w:rsidRPr="004A4582">
        <w:rPr>
          <w:rFonts w:ascii="Times New Roman" w:hAnsi="Times New Roman" w:cs="Times New Roman"/>
          <w:sz w:val="24"/>
          <w:szCs w:val="24"/>
        </w:rPr>
        <w:t xml:space="preserve">) </w:t>
      </w:r>
      <w:r w:rsidRPr="004A4582">
        <w:rPr>
          <w:rFonts w:ascii="Times New Roman" w:hAnsi="Times New Roman" w:cs="Times New Roman"/>
          <w:sz w:val="24"/>
          <w:szCs w:val="24"/>
        </w:rPr>
        <w:t xml:space="preserve">a 0,08% </w:t>
      </w:r>
      <w:r w:rsidR="00B05122" w:rsidRPr="004A4582">
        <w:rPr>
          <w:rFonts w:ascii="Times New Roman" w:hAnsi="Times New Roman" w:cs="Times New Roman"/>
          <w:sz w:val="24"/>
          <w:szCs w:val="24"/>
        </w:rPr>
        <w:t>(</w:t>
      </w:r>
      <w:r w:rsidR="00F83F36" w:rsidRPr="004A4582">
        <w:rPr>
          <w:rFonts w:ascii="Times New Roman" w:hAnsi="Times New Roman" w:cs="Times New Roman"/>
          <w:sz w:val="24"/>
          <w:szCs w:val="24"/>
        </w:rPr>
        <w:t xml:space="preserve">zero virgula zero </w:t>
      </w:r>
      <w:r w:rsidR="00B05122" w:rsidRPr="004A4582">
        <w:rPr>
          <w:rFonts w:ascii="Times New Roman" w:hAnsi="Times New Roman" w:cs="Times New Roman"/>
          <w:sz w:val="24"/>
          <w:szCs w:val="24"/>
        </w:rPr>
        <w:t>oito</w:t>
      </w:r>
      <w:r w:rsidR="00F83F36" w:rsidRPr="004A4582">
        <w:rPr>
          <w:rFonts w:ascii="Times New Roman" w:hAnsi="Times New Roman" w:cs="Times New Roman"/>
          <w:sz w:val="24"/>
          <w:szCs w:val="24"/>
        </w:rPr>
        <w:t xml:space="preserve"> por cento</w:t>
      </w:r>
      <w:r w:rsidR="00B05122" w:rsidRPr="004A4582">
        <w:rPr>
          <w:rFonts w:ascii="Times New Roman" w:hAnsi="Times New Roman" w:cs="Times New Roman"/>
          <w:sz w:val="24"/>
          <w:szCs w:val="24"/>
        </w:rPr>
        <w:t xml:space="preserve">) </w:t>
      </w:r>
      <w:r w:rsidRPr="004A4582">
        <w:rPr>
          <w:rFonts w:ascii="Times New Roman" w:hAnsi="Times New Roman" w:cs="Times New Roman"/>
          <w:sz w:val="24"/>
          <w:szCs w:val="24"/>
        </w:rPr>
        <w:t>por dia sobre o valor global do contrato, de acordo com o grau atribuído à infração, consoante Tabelas 1 e 2, que seguem:</w:t>
      </w:r>
    </w:p>
    <w:p w:rsidR="00A5511D" w:rsidRPr="004A4582" w:rsidRDefault="00A5511D" w:rsidP="00A5511D">
      <w:pPr>
        <w:spacing w:before="120" w:after="0" w:line="240" w:lineRule="auto"/>
        <w:ind w:right="-425" w:firstLine="851"/>
        <w:jc w:val="both"/>
        <w:outlineLvl w:val="4"/>
        <w:rPr>
          <w:rFonts w:ascii="Times New Roman" w:hAnsi="Times New Roman" w:cs="Times New Roman"/>
          <w:sz w:val="24"/>
          <w:szCs w:val="24"/>
        </w:rPr>
      </w:pPr>
    </w:p>
    <w:p w:rsidR="006A3AB8" w:rsidRPr="004A4582" w:rsidRDefault="006A3AB8" w:rsidP="00A5511D">
      <w:pPr>
        <w:spacing w:before="120" w:after="0" w:line="240" w:lineRule="auto"/>
        <w:ind w:right="-425" w:firstLine="851"/>
        <w:jc w:val="both"/>
        <w:outlineLvl w:val="4"/>
        <w:rPr>
          <w:rFonts w:ascii="Times New Roman" w:hAnsi="Times New Roman" w:cs="Times New Roman"/>
          <w:sz w:val="24"/>
          <w:szCs w:val="24"/>
        </w:rPr>
      </w:pPr>
      <w:r w:rsidRPr="004A4582">
        <w:rPr>
          <w:rFonts w:ascii="Times New Roman" w:hAnsi="Times New Roman" w:cs="Times New Roman"/>
          <w:sz w:val="24"/>
          <w:szCs w:val="24"/>
        </w:rPr>
        <w:t>d.1.TABELA 1</w:t>
      </w:r>
    </w:p>
    <w:p w:rsidR="00A5511D" w:rsidRPr="004A4582" w:rsidRDefault="00A5511D" w:rsidP="00A5511D">
      <w:pPr>
        <w:spacing w:after="0" w:line="240" w:lineRule="auto"/>
        <w:ind w:right="-425" w:firstLine="851"/>
        <w:jc w:val="both"/>
        <w:outlineLvl w:val="4"/>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961"/>
      </w:tblGrid>
      <w:tr w:rsidR="003176F2" w:rsidRPr="004A4582"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GRAU</w:t>
            </w:r>
          </w:p>
        </w:tc>
        <w:tc>
          <w:tcPr>
            <w:tcW w:w="4961" w:type="dxa"/>
            <w:tcBorders>
              <w:top w:val="single" w:sz="4" w:space="0" w:color="auto"/>
              <w:left w:val="single" w:sz="4" w:space="0" w:color="auto"/>
              <w:bottom w:val="single" w:sz="4" w:space="0" w:color="auto"/>
              <w:right w:val="single" w:sz="4" w:space="0" w:color="auto"/>
            </w:tcBorders>
            <w:hideMark/>
          </w:tcPr>
          <w:p w:rsidR="006A3AB8" w:rsidRPr="004A4582" w:rsidRDefault="006A3AB8" w:rsidP="00B05122">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CORRESPOND</w:t>
            </w:r>
            <w:r w:rsidR="00B05122" w:rsidRPr="004A4582">
              <w:rPr>
                <w:rFonts w:ascii="Times New Roman" w:hAnsi="Times New Roman" w:cs="Times New Roman"/>
                <w:sz w:val="24"/>
                <w:szCs w:val="24"/>
              </w:rPr>
              <w:t>Ê</w:t>
            </w:r>
            <w:r w:rsidRPr="004A4582">
              <w:rPr>
                <w:rFonts w:ascii="Times New Roman" w:hAnsi="Times New Roman" w:cs="Times New Roman"/>
                <w:sz w:val="24"/>
                <w:szCs w:val="24"/>
              </w:rPr>
              <w:t>NCIA</w:t>
            </w:r>
          </w:p>
        </w:tc>
      </w:tr>
      <w:tr w:rsidR="003176F2" w:rsidRPr="004A4582"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6A3AB8" w:rsidRPr="004A4582"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0,</w:t>
            </w:r>
            <w:r w:rsidR="00F83F36" w:rsidRPr="004A4582">
              <w:rPr>
                <w:rFonts w:ascii="Times New Roman" w:hAnsi="Times New Roman" w:cs="Times New Roman"/>
                <w:sz w:val="24"/>
                <w:szCs w:val="24"/>
              </w:rPr>
              <w:t>0</w:t>
            </w:r>
            <w:r w:rsidRPr="004A4582">
              <w:rPr>
                <w:rFonts w:ascii="Times New Roman" w:hAnsi="Times New Roman" w:cs="Times New Roman"/>
                <w:sz w:val="24"/>
                <w:szCs w:val="24"/>
              </w:rPr>
              <w:t>2% dia sobre o valor global do contrato</w:t>
            </w:r>
          </w:p>
        </w:tc>
      </w:tr>
      <w:tr w:rsidR="003176F2" w:rsidRPr="004A4582"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6A3AB8" w:rsidRPr="004A4582"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0,</w:t>
            </w:r>
            <w:r w:rsidR="00F83F36" w:rsidRPr="004A4582">
              <w:rPr>
                <w:rFonts w:ascii="Times New Roman" w:hAnsi="Times New Roman" w:cs="Times New Roman"/>
                <w:sz w:val="24"/>
                <w:szCs w:val="24"/>
              </w:rPr>
              <w:t>0</w:t>
            </w:r>
            <w:r w:rsidRPr="004A4582">
              <w:rPr>
                <w:rFonts w:ascii="Times New Roman" w:hAnsi="Times New Roman" w:cs="Times New Roman"/>
                <w:sz w:val="24"/>
                <w:szCs w:val="24"/>
              </w:rPr>
              <w:t>4% dia sobre o valor global do contrato</w:t>
            </w:r>
          </w:p>
        </w:tc>
      </w:tr>
      <w:tr w:rsidR="003176F2" w:rsidRPr="002A05B1"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0,</w:t>
            </w:r>
            <w:r w:rsidR="00F83F36" w:rsidRPr="004A4582">
              <w:rPr>
                <w:rFonts w:ascii="Times New Roman" w:hAnsi="Times New Roman" w:cs="Times New Roman"/>
                <w:sz w:val="24"/>
                <w:szCs w:val="24"/>
              </w:rPr>
              <w:t>0</w:t>
            </w:r>
            <w:r w:rsidRPr="004A4582">
              <w:rPr>
                <w:rFonts w:ascii="Times New Roman" w:hAnsi="Times New Roman" w:cs="Times New Roman"/>
                <w:sz w:val="24"/>
                <w:szCs w:val="24"/>
              </w:rPr>
              <w:t>8% dia sobre o valor global do contrato</w:t>
            </w:r>
          </w:p>
        </w:tc>
      </w:tr>
    </w:tbl>
    <w:p w:rsidR="00A5511D" w:rsidRDefault="00A5511D" w:rsidP="00A5511D">
      <w:pPr>
        <w:spacing w:before="120" w:after="0" w:line="240" w:lineRule="auto"/>
        <w:ind w:firstLine="851"/>
        <w:jc w:val="both"/>
        <w:outlineLvl w:val="4"/>
        <w:rPr>
          <w:rFonts w:ascii="Times New Roman" w:hAnsi="Times New Roman" w:cs="Times New Roman"/>
          <w:sz w:val="24"/>
          <w:szCs w:val="24"/>
        </w:rPr>
      </w:pPr>
    </w:p>
    <w:p w:rsidR="006A3AB8" w:rsidRDefault="006A3AB8" w:rsidP="00A5511D">
      <w:pPr>
        <w:spacing w:after="0" w:line="240" w:lineRule="auto"/>
        <w:ind w:firstLine="851"/>
        <w:jc w:val="both"/>
        <w:outlineLvl w:val="4"/>
        <w:rPr>
          <w:rFonts w:ascii="Times New Roman" w:hAnsi="Times New Roman" w:cs="Times New Roman"/>
          <w:sz w:val="24"/>
          <w:szCs w:val="24"/>
        </w:rPr>
      </w:pPr>
      <w:r w:rsidRPr="002A05B1">
        <w:rPr>
          <w:rFonts w:ascii="Times New Roman" w:hAnsi="Times New Roman" w:cs="Times New Roman"/>
          <w:sz w:val="24"/>
          <w:szCs w:val="24"/>
        </w:rPr>
        <w:t>d.2. TABELA 2</w:t>
      </w:r>
    </w:p>
    <w:p w:rsidR="00A5511D" w:rsidRPr="002A05B1" w:rsidRDefault="00A5511D" w:rsidP="00A5511D">
      <w:pPr>
        <w:spacing w:after="0" w:line="240" w:lineRule="auto"/>
        <w:ind w:firstLine="851"/>
        <w:jc w:val="both"/>
        <w:outlineLvl w:val="4"/>
        <w:rPr>
          <w:rFonts w:ascii="Times New Roman" w:hAnsi="Times New Roman" w:cs="Times New Roman"/>
          <w:sz w:val="24"/>
          <w:szCs w:val="24"/>
        </w:rPr>
      </w:pP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128"/>
        <w:gridCol w:w="993"/>
      </w:tblGrid>
      <w:tr w:rsidR="003176F2" w:rsidRPr="002A05B1" w:rsidTr="00A5511D">
        <w:trPr>
          <w:trHeight w:val="467"/>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INFRAÇÕES</w:t>
            </w:r>
          </w:p>
        </w:tc>
      </w:tr>
      <w:tr w:rsidR="003176F2" w:rsidRPr="002A05B1" w:rsidTr="00A5511D">
        <w:trPr>
          <w:trHeight w:val="416"/>
        </w:trPr>
        <w:tc>
          <w:tcPr>
            <w:tcW w:w="80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ITEM</w:t>
            </w:r>
          </w:p>
        </w:tc>
        <w:tc>
          <w:tcPr>
            <w:tcW w:w="7128"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DESCRIÇÃO</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GRAU</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1</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Permitir situação que crie a possibilidade de causar dano físico, lesão corporal ou consequências letais,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2</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Manter funcionário sem qualificação para executar os serviços contratados, por empregado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3</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Permitir a presença de empregado sem uniforme, com uniforme manchado, sujo ou mal apresentado e/ou sem crachá, por empregado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01</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4</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Recusar-se a executar reparo determinado pela fiscalização, por reparo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rPr>
          <w:trHeight w:val="332"/>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Para os itens a seguir, deixar de:</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5</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Cumprir determinação formal ou instrução complementar do órgão fiscalizador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6</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Substituir empregado que se conduza de modo inconveniente, por funcionário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02</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7</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Cumprir quaisquer dos itens do Edital e seus Anexos não previstos nesta tabela de multas, após reincidência formalmente notificada pelo órgão fiscalizador, por item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8</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Indicar e manter durante a execução do contrato os prepostos previstos no edital/contrato;</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9</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Fornecer materiais, produtos ou equipamentos nas quantidades e qualidade exigidas no Edital, ou solicitar aprovação da fiscalização para materiais alternativos.</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bl>
    <w:p w:rsidR="004A4582" w:rsidRDefault="004A4582" w:rsidP="004A4582">
      <w:pPr>
        <w:spacing w:before="120" w:after="0" w:line="240" w:lineRule="auto"/>
        <w:ind w:left="1418" w:right="-425" w:firstLine="567"/>
        <w:jc w:val="both"/>
        <w:outlineLvl w:val="4"/>
        <w:rPr>
          <w:rFonts w:ascii="Times New Roman" w:hAnsi="Times New Roman" w:cs="Times New Roman"/>
          <w:sz w:val="24"/>
          <w:szCs w:val="24"/>
        </w:rPr>
      </w:pPr>
    </w:p>
    <w:p w:rsidR="006A3AB8" w:rsidRPr="004A4582" w:rsidRDefault="006B3547" w:rsidP="0077798C">
      <w:pPr>
        <w:spacing w:before="60" w:after="0" w:line="240" w:lineRule="auto"/>
        <w:ind w:left="1418"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w:t>
      </w:r>
      <w:r w:rsidR="003176F2" w:rsidRPr="004A4582">
        <w:rPr>
          <w:rFonts w:ascii="Times New Roman" w:hAnsi="Times New Roman" w:cs="Times New Roman"/>
          <w:sz w:val="24"/>
          <w:szCs w:val="24"/>
        </w:rPr>
        <w:t>1.</w:t>
      </w:r>
      <w:r w:rsidR="00B05122" w:rsidRPr="004A4582">
        <w:rPr>
          <w:rFonts w:ascii="Times New Roman" w:hAnsi="Times New Roman" w:cs="Times New Roman"/>
          <w:sz w:val="24"/>
          <w:szCs w:val="24"/>
        </w:rPr>
        <w:t>2.1</w:t>
      </w:r>
      <w:r w:rsidRPr="004A4582">
        <w:rPr>
          <w:rFonts w:ascii="Times New Roman" w:hAnsi="Times New Roman" w:cs="Times New Roman"/>
          <w:sz w:val="24"/>
          <w:szCs w:val="24"/>
        </w:rPr>
        <w:t xml:space="preserve">. </w:t>
      </w:r>
      <w:r w:rsidR="006A3AB8" w:rsidRPr="004A4582">
        <w:rPr>
          <w:rFonts w:ascii="Times New Roman" w:hAnsi="Times New Roman" w:cs="Times New Roman"/>
          <w:sz w:val="24"/>
          <w:szCs w:val="24"/>
        </w:rPr>
        <w:t>O valor das multas aplicadas deverá ser recolhido no prazo de 30 (trinta) dias, a contar da data da notificação.</w:t>
      </w:r>
    </w:p>
    <w:p w:rsidR="006A3AB8" w:rsidRPr="004A4582" w:rsidRDefault="006B3547" w:rsidP="0077798C">
      <w:pPr>
        <w:spacing w:before="60" w:after="0" w:line="240" w:lineRule="auto"/>
        <w:ind w:left="1418"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lastRenderedPageBreak/>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.1.</w:t>
      </w:r>
      <w:r w:rsidR="00B05122" w:rsidRPr="004A4582">
        <w:rPr>
          <w:rFonts w:ascii="Times New Roman" w:hAnsi="Times New Roman" w:cs="Times New Roman"/>
          <w:sz w:val="24"/>
          <w:szCs w:val="24"/>
        </w:rPr>
        <w:t>2.2</w:t>
      </w:r>
      <w:r w:rsidRPr="004A4582">
        <w:rPr>
          <w:rFonts w:ascii="Times New Roman" w:hAnsi="Times New Roman" w:cs="Times New Roman"/>
          <w:sz w:val="24"/>
          <w:szCs w:val="24"/>
        </w:rPr>
        <w:t xml:space="preserve">. </w:t>
      </w:r>
      <w:r w:rsidR="006A3AB8" w:rsidRPr="004A4582">
        <w:rPr>
          <w:rFonts w:ascii="Times New Roman" w:hAnsi="Times New Roman" w:cs="Times New Roman"/>
          <w:sz w:val="24"/>
          <w:szCs w:val="24"/>
        </w:rPr>
        <w:t xml:space="preserve">Não pago ou depositado o valor das multas no prazo indicado no item </w:t>
      </w:r>
      <w:r w:rsidR="003176F2" w:rsidRPr="004A4582">
        <w:rPr>
          <w:rFonts w:ascii="Times New Roman" w:hAnsi="Times New Roman" w:cs="Times New Roman"/>
          <w:sz w:val="24"/>
          <w:szCs w:val="24"/>
        </w:rPr>
        <w:t>13.1</w:t>
      </w:r>
      <w:r w:rsidR="006A3AB8" w:rsidRPr="004A4582">
        <w:rPr>
          <w:rFonts w:ascii="Times New Roman" w:hAnsi="Times New Roman" w:cs="Times New Roman"/>
          <w:sz w:val="24"/>
          <w:szCs w:val="24"/>
        </w:rPr>
        <w:t xml:space="preserve"> anterior, será automaticamente descontado do pagamento a que a licitante vencedora fizer jus, com o que esta anui expressamente neste ato.</w:t>
      </w:r>
    </w:p>
    <w:p w:rsidR="006A3AB8" w:rsidRPr="004A4582" w:rsidRDefault="006B3547" w:rsidP="0077798C">
      <w:pPr>
        <w:spacing w:before="60" w:after="0" w:line="240" w:lineRule="auto"/>
        <w:ind w:left="851"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.1.</w:t>
      </w:r>
      <w:r w:rsidR="00B05122" w:rsidRPr="004A4582">
        <w:rPr>
          <w:rFonts w:ascii="Times New Roman" w:hAnsi="Times New Roman" w:cs="Times New Roman"/>
          <w:sz w:val="24"/>
          <w:szCs w:val="24"/>
        </w:rPr>
        <w:t>3</w:t>
      </w:r>
      <w:r w:rsidRPr="004A4582">
        <w:rPr>
          <w:rFonts w:ascii="Times New Roman" w:hAnsi="Times New Roman" w:cs="Times New Roman"/>
          <w:sz w:val="24"/>
          <w:szCs w:val="24"/>
        </w:rPr>
        <w:t xml:space="preserve">. </w:t>
      </w:r>
      <w:r w:rsidR="006A3AB8" w:rsidRPr="004A4582">
        <w:rPr>
          <w:rFonts w:ascii="Times New Roman" w:hAnsi="Times New Roman" w:cs="Times New Roman"/>
          <w:b/>
          <w:sz w:val="24"/>
          <w:szCs w:val="24"/>
        </w:rPr>
        <w:t>Suspensão temporária</w:t>
      </w:r>
      <w:r w:rsidR="006A3AB8" w:rsidRPr="004A4582">
        <w:rPr>
          <w:rFonts w:ascii="Times New Roman" w:hAnsi="Times New Roman" w:cs="Times New Roman"/>
          <w:sz w:val="24"/>
          <w:szCs w:val="24"/>
        </w:rPr>
        <w:t xml:space="preserve"> de participação em licitação e impedimento de contratar com a Administração, por prazo não superior a 02 (dois) anos.</w:t>
      </w:r>
    </w:p>
    <w:p w:rsidR="006A3AB8" w:rsidRPr="004A4582" w:rsidRDefault="006B3547" w:rsidP="0077798C">
      <w:pPr>
        <w:spacing w:before="60" w:after="0" w:line="240" w:lineRule="auto"/>
        <w:ind w:left="851"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.1.</w:t>
      </w:r>
      <w:r w:rsidR="00B05122" w:rsidRPr="004A4582">
        <w:rPr>
          <w:rFonts w:ascii="Times New Roman" w:hAnsi="Times New Roman" w:cs="Times New Roman"/>
          <w:sz w:val="24"/>
          <w:szCs w:val="24"/>
        </w:rPr>
        <w:t>4</w:t>
      </w:r>
      <w:r w:rsidRPr="004A4582">
        <w:rPr>
          <w:rFonts w:ascii="Times New Roman" w:hAnsi="Times New Roman" w:cs="Times New Roman"/>
          <w:sz w:val="24"/>
          <w:szCs w:val="24"/>
        </w:rPr>
        <w:t xml:space="preserve">. </w:t>
      </w:r>
      <w:r w:rsidR="006A3AB8" w:rsidRPr="004A4582">
        <w:rPr>
          <w:rFonts w:ascii="Times New Roman" w:hAnsi="Times New Roman" w:cs="Times New Roman"/>
          <w:b/>
          <w:sz w:val="24"/>
          <w:szCs w:val="24"/>
        </w:rPr>
        <w:t>Declaração de inidoneidade</w:t>
      </w:r>
      <w:r w:rsidR="006A3AB8" w:rsidRPr="004A4582">
        <w:rPr>
          <w:rFonts w:ascii="Times New Roman" w:hAnsi="Times New Roman" w:cs="Times New Roman"/>
          <w:sz w:val="24"/>
          <w:szCs w:val="24"/>
        </w:rPr>
        <w:t xml:space="preserv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6A3AB8" w:rsidRPr="004A4582" w:rsidRDefault="006B3547" w:rsidP="004A4582">
      <w:pPr>
        <w:spacing w:before="120" w:after="0" w:line="240" w:lineRule="auto"/>
        <w:ind w:right="-425" w:firstLine="851"/>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 xml:space="preserve">.2. </w:t>
      </w:r>
      <w:r w:rsidR="006A3AB8" w:rsidRPr="004A4582">
        <w:rPr>
          <w:rFonts w:ascii="Times New Roman" w:hAnsi="Times New Roman" w:cs="Times New Roman"/>
          <w:sz w:val="24"/>
          <w:szCs w:val="24"/>
        </w:rPr>
        <w:t xml:space="preserve">A recusa injustificada da adjudicatária em assinar, aceitar ou retirar o contrato ou instrumento equivalente, dentro do prazo de 5 (cinco) dias úteis, caracteriza o descumprimento total da obrigação assumida, sujeitando-a </w:t>
      </w:r>
      <w:r w:rsidR="00B05122" w:rsidRPr="004A4582">
        <w:rPr>
          <w:rFonts w:ascii="Times New Roman" w:hAnsi="Times New Roman" w:cs="Times New Roman"/>
          <w:sz w:val="24"/>
          <w:szCs w:val="24"/>
        </w:rPr>
        <w:t>à</w:t>
      </w:r>
      <w:r w:rsidR="006A3AB8" w:rsidRPr="004A4582">
        <w:rPr>
          <w:rFonts w:ascii="Times New Roman" w:hAnsi="Times New Roman" w:cs="Times New Roman"/>
          <w:sz w:val="24"/>
          <w:szCs w:val="24"/>
        </w:rPr>
        <w:t xml:space="preserve"> pena de multa no valor de 10% (dez por cento) sobre o valor total corrigido do contrato.  </w:t>
      </w:r>
    </w:p>
    <w:p w:rsidR="003176F2" w:rsidRPr="004A4582" w:rsidRDefault="006B3547" w:rsidP="004A4582">
      <w:pPr>
        <w:spacing w:before="120" w:after="0" w:line="240" w:lineRule="auto"/>
        <w:ind w:right="-425" w:firstLine="851"/>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w:t>
      </w:r>
      <w:r w:rsidR="0083645D" w:rsidRPr="004A4582">
        <w:rPr>
          <w:rFonts w:ascii="Times New Roman" w:hAnsi="Times New Roman" w:cs="Times New Roman"/>
          <w:sz w:val="24"/>
          <w:szCs w:val="24"/>
        </w:rPr>
        <w:t>3</w:t>
      </w:r>
      <w:r w:rsidRPr="004A4582">
        <w:rPr>
          <w:rFonts w:ascii="Times New Roman" w:hAnsi="Times New Roman" w:cs="Times New Roman"/>
          <w:sz w:val="24"/>
          <w:szCs w:val="24"/>
        </w:rPr>
        <w:t>.</w:t>
      </w:r>
      <w:r w:rsidR="003176F2" w:rsidRPr="004A4582">
        <w:rPr>
          <w:rFonts w:ascii="Times New Roman" w:hAnsi="Times New Roman" w:cs="Times New Roman"/>
          <w:sz w:val="24"/>
          <w:szCs w:val="24"/>
        </w:rPr>
        <w:t xml:space="preserve"> As penalidades previstas nesta cláusula são independentes entre si, podendo ser aplicadas isolada ou cumulativamente, sem prejuízo de outras medidas cabíveis previstas no Edital da licitação e seus Anexos.</w:t>
      </w:r>
    </w:p>
    <w:p w:rsidR="004A4582" w:rsidRDefault="004A4582" w:rsidP="004A4582">
      <w:pPr>
        <w:spacing w:before="120" w:after="0" w:line="240" w:lineRule="auto"/>
        <w:ind w:right="-425"/>
        <w:jc w:val="both"/>
        <w:outlineLvl w:val="4"/>
        <w:rPr>
          <w:rFonts w:ascii="Times New Roman" w:hAnsi="Times New Roman" w:cs="Times New Roman"/>
          <w:b/>
          <w:sz w:val="24"/>
          <w:szCs w:val="24"/>
        </w:rPr>
      </w:pPr>
    </w:p>
    <w:p w:rsidR="00ED42DC" w:rsidRPr="004A4582" w:rsidRDefault="00ED42DC" w:rsidP="004A4582">
      <w:pPr>
        <w:spacing w:before="120" w:after="0" w:line="240" w:lineRule="auto"/>
        <w:ind w:right="-425"/>
        <w:jc w:val="both"/>
        <w:outlineLvl w:val="4"/>
        <w:rPr>
          <w:rFonts w:ascii="Times New Roman" w:hAnsi="Times New Roman" w:cs="Times New Roman"/>
          <w:b/>
          <w:sz w:val="24"/>
          <w:szCs w:val="24"/>
        </w:rPr>
      </w:pPr>
      <w:r w:rsidRPr="004A4582">
        <w:rPr>
          <w:rFonts w:ascii="Times New Roman" w:hAnsi="Times New Roman" w:cs="Times New Roman"/>
          <w:b/>
          <w:sz w:val="24"/>
          <w:szCs w:val="24"/>
        </w:rPr>
        <w:t>1</w:t>
      </w:r>
      <w:r w:rsidR="00B05122" w:rsidRPr="004A4582">
        <w:rPr>
          <w:rFonts w:ascii="Times New Roman" w:hAnsi="Times New Roman" w:cs="Times New Roman"/>
          <w:b/>
          <w:sz w:val="24"/>
          <w:szCs w:val="24"/>
        </w:rPr>
        <w:t>6</w:t>
      </w:r>
      <w:r w:rsidRPr="004A4582">
        <w:rPr>
          <w:rFonts w:ascii="Times New Roman" w:hAnsi="Times New Roman" w:cs="Times New Roman"/>
          <w:b/>
          <w:sz w:val="24"/>
          <w:szCs w:val="24"/>
        </w:rPr>
        <w:t>. DA DOTAÇÃO ORÇAMENTÁRIA E DA ESTIMATIVA DE CUSTO:</w:t>
      </w:r>
    </w:p>
    <w:p w:rsidR="00ED42DC" w:rsidRPr="004A4582" w:rsidRDefault="00ED42DC" w:rsidP="004A4582">
      <w:pPr>
        <w:spacing w:before="120" w:after="0" w:line="240" w:lineRule="auto"/>
        <w:ind w:right="-425" w:firstLine="851"/>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6</w:t>
      </w:r>
      <w:r w:rsidRPr="004A4582">
        <w:rPr>
          <w:rFonts w:ascii="Times New Roman" w:hAnsi="Times New Roman" w:cs="Times New Roman"/>
          <w:sz w:val="24"/>
          <w:szCs w:val="24"/>
        </w:rPr>
        <w:t>.1.</w:t>
      </w:r>
      <w:r w:rsidRPr="004A4582">
        <w:rPr>
          <w:rFonts w:ascii="Times New Roman" w:hAnsi="Times New Roman" w:cs="Times New Roman"/>
          <w:sz w:val="24"/>
          <w:szCs w:val="24"/>
        </w:rPr>
        <w:tab/>
        <w:t xml:space="preserve">A despesa proveniente da adjudicação do objeto da presente TOMADA DE PREÇOS correrá à conta da dotação orçamentária da Câmara Municipal de Porto Alegre sob o código </w:t>
      </w:r>
      <w:r w:rsidRPr="004A4582">
        <w:rPr>
          <w:rFonts w:ascii="Times New Roman" w:hAnsi="Times New Roman" w:cs="Times New Roman"/>
          <w:b/>
          <w:sz w:val="24"/>
          <w:szCs w:val="24"/>
        </w:rPr>
        <w:t xml:space="preserve">CG </w:t>
      </w:r>
      <w:r w:rsidR="008F185D" w:rsidRPr="004A4582">
        <w:rPr>
          <w:rFonts w:ascii="Times New Roman" w:hAnsi="Times New Roman" w:cs="Times New Roman"/>
          <w:b/>
          <w:sz w:val="24"/>
          <w:szCs w:val="24"/>
        </w:rPr>
        <w:t>44.90.51.99.00.00 – Outra Obras e Instalação - Projeto 1001 - Continuidade das Obras do Palácio Aloísio Filho.</w:t>
      </w:r>
    </w:p>
    <w:p w:rsidR="00727A56" w:rsidRPr="00891EB3" w:rsidRDefault="00ED42DC" w:rsidP="0077798C">
      <w:pPr>
        <w:spacing w:before="120" w:after="0" w:line="240" w:lineRule="auto"/>
        <w:ind w:right="-425" w:firstLine="851"/>
        <w:jc w:val="both"/>
        <w:outlineLvl w:val="4"/>
        <w:rPr>
          <w:rFonts w:ascii="Times New Roman" w:hAnsi="Times New Roman" w:cs="Times New Roman"/>
          <w:b/>
          <w:color w:val="FF0000"/>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6</w:t>
      </w:r>
      <w:r w:rsidRPr="0077798C">
        <w:rPr>
          <w:rFonts w:ascii="Times New Roman" w:hAnsi="Times New Roman" w:cs="Times New Roman"/>
          <w:sz w:val="24"/>
          <w:szCs w:val="24"/>
        </w:rPr>
        <w:t>.2.</w:t>
      </w:r>
      <w:r w:rsidRPr="0077798C">
        <w:rPr>
          <w:rFonts w:ascii="Times New Roman" w:hAnsi="Times New Roman" w:cs="Times New Roman"/>
          <w:b/>
          <w:sz w:val="24"/>
          <w:szCs w:val="24"/>
        </w:rPr>
        <w:tab/>
      </w:r>
      <w:r w:rsidRPr="0077798C">
        <w:rPr>
          <w:rFonts w:ascii="Times New Roman" w:hAnsi="Times New Roman" w:cs="Times New Roman"/>
          <w:sz w:val="24"/>
          <w:szCs w:val="24"/>
        </w:rPr>
        <w:t xml:space="preserve">O valor </w:t>
      </w:r>
      <w:r w:rsidR="00891EB3">
        <w:rPr>
          <w:rFonts w:ascii="Times New Roman" w:hAnsi="Times New Roman" w:cs="Times New Roman"/>
          <w:sz w:val="24"/>
          <w:szCs w:val="24"/>
        </w:rPr>
        <w:t xml:space="preserve">global </w:t>
      </w:r>
      <w:r w:rsidRPr="0077798C">
        <w:rPr>
          <w:rFonts w:ascii="Times New Roman" w:hAnsi="Times New Roman" w:cs="Times New Roman"/>
          <w:sz w:val="24"/>
          <w:szCs w:val="24"/>
        </w:rPr>
        <w:t>da presente</w:t>
      </w:r>
      <w:r w:rsidR="00891EB3">
        <w:rPr>
          <w:rFonts w:ascii="Times New Roman" w:hAnsi="Times New Roman" w:cs="Times New Roman"/>
          <w:sz w:val="24"/>
          <w:szCs w:val="24"/>
        </w:rPr>
        <w:t xml:space="preserve"> </w:t>
      </w:r>
      <w:r w:rsidRPr="0077798C">
        <w:rPr>
          <w:rFonts w:ascii="Times New Roman" w:hAnsi="Times New Roman" w:cs="Times New Roman"/>
          <w:sz w:val="24"/>
          <w:szCs w:val="24"/>
        </w:rPr>
        <w:t xml:space="preserve">Tomada de Preços </w:t>
      </w:r>
      <w:r w:rsidR="00636299" w:rsidRPr="0077798C">
        <w:rPr>
          <w:rFonts w:ascii="Times New Roman" w:hAnsi="Times New Roman" w:cs="Times New Roman"/>
          <w:sz w:val="24"/>
          <w:szCs w:val="24"/>
        </w:rPr>
        <w:t>é de</w:t>
      </w:r>
      <w:r w:rsidRPr="0077798C">
        <w:rPr>
          <w:rFonts w:ascii="Times New Roman" w:hAnsi="Times New Roman" w:cs="Times New Roman"/>
          <w:sz w:val="24"/>
          <w:szCs w:val="24"/>
        </w:rPr>
        <w:t xml:space="preserve">, no máximo, </w:t>
      </w:r>
      <w:r w:rsidRPr="00891EB3">
        <w:rPr>
          <w:rFonts w:ascii="Times New Roman" w:hAnsi="Times New Roman" w:cs="Times New Roman"/>
          <w:b/>
          <w:color w:val="FF0000"/>
          <w:sz w:val="24"/>
          <w:szCs w:val="24"/>
          <w:highlight w:val="yellow"/>
        </w:rPr>
        <w:t xml:space="preserve">R$ </w:t>
      </w:r>
      <w:r w:rsidR="000E2F41" w:rsidRPr="00891EB3">
        <w:rPr>
          <w:rFonts w:ascii="Times New Roman" w:hAnsi="Times New Roman" w:cs="Times New Roman"/>
          <w:b/>
          <w:color w:val="FF0000"/>
          <w:sz w:val="24"/>
          <w:szCs w:val="24"/>
          <w:highlight w:val="yellow"/>
        </w:rPr>
        <w:t>4</w:t>
      </w:r>
      <w:r w:rsidR="00891EB3" w:rsidRPr="00891EB3">
        <w:rPr>
          <w:rFonts w:ascii="Times New Roman" w:hAnsi="Times New Roman" w:cs="Times New Roman"/>
          <w:b/>
          <w:color w:val="FF0000"/>
          <w:sz w:val="24"/>
          <w:szCs w:val="24"/>
          <w:highlight w:val="yellow"/>
        </w:rPr>
        <w:t>77</w:t>
      </w:r>
      <w:r w:rsidR="008F185D" w:rsidRPr="00891EB3">
        <w:rPr>
          <w:rFonts w:ascii="Times New Roman" w:hAnsi="Times New Roman" w:cs="Times New Roman"/>
          <w:b/>
          <w:color w:val="FF0000"/>
          <w:sz w:val="24"/>
          <w:szCs w:val="24"/>
          <w:highlight w:val="yellow"/>
        </w:rPr>
        <w:t>.</w:t>
      </w:r>
      <w:r w:rsidR="00891EB3" w:rsidRPr="00891EB3">
        <w:rPr>
          <w:rFonts w:ascii="Times New Roman" w:hAnsi="Times New Roman" w:cs="Times New Roman"/>
          <w:b/>
          <w:color w:val="FF0000"/>
          <w:sz w:val="24"/>
          <w:szCs w:val="24"/>
          <w:highlight w:val="yellow"/>
        </w:rPr>
        <w:t>578</w:t>
      </w:r>
      <w:r w:rsidR="008F185D" w:rsidRPr="00891EB3">
        <w:rPr>
          <w:rFonts w:ascii="Times New Roman" w:hAnsi="Times New Roman" w:cs="Times New Roman"/>
          <w:b/>
          <w:color w:val="FF0000"/>
          <w:sz w:val="24"/>
          <w:szCs w:val="24"/>
          <w:highlight w:val="yellow"/>
        </w:rPr>
        <w:t>,</w:t>
      </w:r>
      <w:r w:rsidR="00891EB3" w:rsidRPr="00891EB3">
        <w:rPr>
          <w:rFonts w:ascii="Times New Roman" w:hAnsi="Times New Roman" w:cs="Times New Roman"/>
          <w:b/>
          <w:color w:val="FF0000"/>
          <w:sz w:val="24"/>
          <w:szCs w:val="24"/>
          <w:highlight w:val="yellow"/>
        </w:rPr>
        <w:t>56</w:t>
      </w:r>
      <w:r w:rsidRPr="00891EB3">
        <w:rPr>
          <w:rFonts w:ascii="Times New Roman" w:hAnsi="Times New Roman" w:cs="Times New Roman"/>
          <w:b/>
          <w:color w:val="FF0000"/>
          <w:sz w:val="24"/>
          <w:szCs w:val="24"/>
          <w:highlight w:val="yellow"/>
        </w:rPr>
        <w:t xml:space="preserve"> </w:t>
      </w:r>
      <w:r w:rsidR="00636299" w:rsidRPr="00891EB3">
        <w:rPr>
          <w:rFonts w:ascii="Times New Roman" w:hAnsi="Times New Roman" w:cs="Times New Roman"/>
          <w:b/>
          <w:color w:val="FF0000"/>
          <w:sz w:val="24"/>
          <w:szCs w:val="24"/>
          <w:highlight w:val="yellow"/>
        </w:rPr>
        <w:t>(</w:t>
      </w:r>
      <w:r w:rsidR="008F185D" w:rsidRPr="00891EB3">
        <w:rPr>
          <w:rFonts w:ascii="Times New Roman" w:hAnsi="Times New Roman" w:cs="Times New Roman"/>
          <w:b/>
          <w:color w:val="FF0000"/>
          <w:sz w:val="24"/>
          <w:szCs w:val="24"/>
          <w:highlight w:val="yellow"/>
        </w:rPr>
        <w:t xml:space="preserve">quatrocentos e </w:t>
      </w:r>
      <w:r w:rsidR="00891EB3" w:rsidRPr="00891EB3">
        <w:rPr>
          <w:rFonts w:ascii="Times New Roman" w:hAnsi="Times New Roman" w:cs="Times New Roman"/>
          <w:b/>
          <w:color w:val="FF0000"/>
          <w:sz w:val="24"/>
          <w:szCs w:val="24"/>
          <w:highlight w:val="yellow"/>
        </w:rPr>
        <w:t>set</w:t>
      </w:r>
      <w:r w:rsidR="000E2F41" w:rsidRPr="00891EB3">
        <w:rPr>
          <w:rFonts w:ascii="Times New Roman" w:hAnsi="Times New Roman" w:cs="Times New Roman"/>
          <w:b/>
          <w:color w:val="FF0000"/>
          <w:sz w:val="24"/>
          <w:szCs w:val="24"/>
          <w:highlight w:val="yellow"/>
        </w:rPr>
        <w:t>enta</w:t>
      </w:r>
      <w:r w:rsidR="00891EB3" w:rsidRPr="00891EB3">
        <w:rPr>
          <w:rFonts w:ascii="Times New Roman" w:hAnsi="Times New Roman" w:cs="Times New Roman"/>
          <w:b/>
          <w:color w:val="FF0000"/>
          <w:sz w:val="24"/>
          <w:szCs w:val="24"/>
          <w:highlight w:val="yellow"/>
        </w:rPr>
        <w:t xml:space="preserve"> e sete</w:t>
      </w:r>
      <w:r w:rsidR="008F185D" w:rsidRPr="00891EB3">
        <w:rPr>
          <w:rFonts w:ascii="Times New Roman" w:hAnsi="Times New Roman" w:cs="Times New Roman"/>
          <w:b/>
          <w:color w:val="FF0000"/>
          <w:sz w:val="24"/>
          <w:szCs w:val="24"/>
          <w:highlight w:val="yellow"/>
        </w:rPr>
        <w:t xml:space="preserve"> mil, </w:t>
      </w:r>
      <w:r w:rsidR="00891EB3" w:rsidRPr="00891EB3">
        <w:rPr>
          <w:rFonts w:ascii="Times New Roman" w:hAnsi="Times New Roman" w:cs="Times New Roman"/>
          <w:b/>
          <w:color w:val="FF0000"/>
          <w:sz w:val="24"/>
          <w:szCs w:val="24"/>
          <w:highlight w:val="yellow"/>
        </w:rPr>
        <w:t>quinh</w:t>
      </w:r>
      <w:r w:rsidR="000E2F41" w:rsidRPr="00891EB3">
        <w:rPr>
          <w:rFonts w:ascii="Times New Roman" w:hAnsi="Times New Roman" w:cs="Times New Roman"/>
          <w:b/>
          <w:color w:val="FF0000"/>
          <w:sz w:val="24"/>
          <w:szCs w:val="24"/>
          <w:highlight w:val="yellow"/>
        </w:rPr>
        <w:t xml:space="preserve">entos </w:t>
      </w:r>
      <w:r w:rsidR="008F185D" w:rsidRPr="00891EB3">
        <w:rPr>
          <w:rFonts w:ascii="Times New Roman" w:hAnsi="Times New Roman" w:cs="Times New Roman"/>
          <w:b/>
          <w:color w:val="FF0000"/>
          <w:sz w:val="24"/>
          <w:szCs w:val="24"/>
          <w:highlight w:val="yellow"/>
        </w:rPr>
        <w:t xml:space="preserve">e </w:t>
      </w:r>
      <w:r w:rsidR="00891EB3" w:rsidRPr="00891EB3">
        <w:rPr>
          <w:rFonts w:ascii="Times New Roman" w:hAnsi="Times New Roman" w:cs="Times New Roman"/>
          <w:b/>
          <w:color w:val="FF0000"/>
          <w:sz w:val="24"/>
          <w:szCs w:val="24"/>
          <w:highlight w:val="yellow"/>
        </w:rPr>
        <w:t>se</w:t>
      </w:r>
      <w:r w:rsidR="000E2F41" w:rsidRPr="00891EB3">
        <w:rPr>
          <w:rFonts w:ascii="Times New Roman" w:hAnsi="Times New Roman" w:cs="Times New Roman"/>
          <w:b/>
          <w:color w:val="FF0000"/>
          <w:sz w:val="24"/>
          <w:szCs w:val="24"/>
          <w:highlight w:val="yellow"/>
        </w:rPr>
        <w:t xml:space="preserve">tenta </w:t>
      </w:r>
      <w:r w:rsidR="008F185D" w:rsidRPr="00891EB3">
        <w:rPr>
          <w:rFonts w:ascii="Times New Roman" w:hAnsi="Times New Roman" w:cs="Times New Roman"/>
          <w:b/>
          <w:color w:val="FF0000"/>
          <w:sz w:val="24"/>
          <w:szCs w:val="24"/>
          <w:highlight w:val="yellow"/>
        </w:rPr>
        <w:t xml:space="preserve">e </w:t>
      </w:r>
      <w:r w:rsidR="00891EB3" w:rsidRPr="00891EB3">
        <w:rPr>
          <w:rFonts w:ascii="Times New Roman" w:hAnsi="Times New Roman" w:cs="Times New Roman"/>
          <w:b/>
          <w:color w:val="FF0000"/>
          <w:sz w:val="24"/>
          <w:szCs w:val="24"/>
          <w:highlight w:val="yellow"/>
        </w:rPr>
        <w:t>oito reais, e cinquenta e seis centavos</w:t>
      </w:r>
      <w:r w:rsidRPr="00891EB3">
        <w:rPr>
          <w:rFonts w:ascii="Times New Roman" w:hAnsi="Times New Roman" w:cs="Times New Roman"/>
          <w:b/>
          <w:color w:val="FF0000"/>
          <w:sz w:val="24"/>
          <w:szCs w:val="24"/>
          <w:highlight w:val="yellow"/>
        </w:rPr>
        <w:t>).</w:t>
      </w:r>
      <w:r w:rsidR="00636299" w:rsidRPr="00891EB3">
        <w:rPr>
          <w:rFonts w:ascii="Times New Roman" w:hAnsi="Times New Roman" w:cs="Times New Roman"/>
          <w:b/>
          <w:color w:val="FF0000"/>
          <w:sz w:val="24"/>
          <w:szCs w:val="24"/>
        </w:rPr>
        <w:t xml:space="preserve"> </w:t>
      </w:r>
    </w:p>
    <w:p w:rsidR="004A4582" w:rsidRPr="0077798C" w:rsidRDefault="004A4582" w:rsidP="0077798C">
      <w:pPr>
        <w:spacing w:before="120" w:after="0" w:line="240" w:lineRule="auto"/>
        <w:ind w:right="-425"/>
        <w:jc w:val="both"/>
        <w:outlineLvl w:val="4"/>
        <w:rPr>
          <w:rFonts w:ascii="Times New Roman" w:hAnsi="Times New Roman" w:cs="Times New Roman"/>
          <w:b/>
          <w:sz w:val="24"/>
          <w:szCs w:val="24"/>
        </w:rPr>
      </w:pPr>
    </w:p>
    <w:p w:rsidR="00ED42DC" w:rsidRPr="0077798C" w:rsidRDefault="00ED42DC" w:rsidP="0077798C">
      <w:pPr>
        <w:spacing w:before="120" w:after="0" w:line="240" w:lineRule="auto"/>
        <w:ind w:right="-425"/>
        <w:jc w:val="both"/>
        <w:outlineLvl w:val="4"/>
        <w:rPr>
          <w:rFonts w:ascii="Times New Roman" w:hAnsi="Times New Roman" w:cs="Times New Roman"/>
          <w:b/>
          <w:sz w:val="24"/>
          <w:szCs w:val="24"/>
        </w:rPr>
      </w:pPr>
      <w:r w:rsidRPr="0077798C">
        <w:rPr>
          <w:rFonts w:ascii="Times New Roman" w:hAnsi="Times New Roman" w:cs="Times New Roman"/>
          <w:b/>
          <w:sz w:val="24"/>
          <w:szCs w:val="24"/>
        </w:rPr>
        <w:t>1</w:t>
      </w:r>
      <w:r w:rsidR="00B05122" w:rsidRPr="0077798C">
        <w:rPr>
          <w:rFonts w:ascii="Times New Roman" w:hAnsi="Times New Roman" w:cs="Times New Roman"/>
          <w:b/>
          <w:sz w:val="24"/>
          <w:szCs w:val="24"/>
        </w:rPr>
        <w:t>7</w:t>
      </w:r>
      <w:r w:rsidRPr="0077798C">
        <w:rPr>
          <w:rFonts w:ascii="Times New Roman" w:hAnsi="Times New Roman" w:cs="Times New Roman"/>
          <w:b/>
          <w:sz w:val="24"/>
          <w:szCs w:val="24"/>
        </w:rPr>
        <w:t>. DAS DISPOSIÇÕES GERAIS: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.1. Não sendo possível a apreciação dos documentos relativos à habilitação na data de sua abertura, serão os envelopes nº 02 (Propostas) mantidos lacrados, rubricados por todos os presentes, sob a guarda da Comissão, até a sessão de abertura dos mesmos, sendo as licitantes notificadas da nova data para abertura de propostas das concorrentes habilitadas.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.2. A proposta, uma vez aberta, vincula a licitante, obrigando-a à execução dos serviços cotados, sem quaisquer alterações posteriores.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.3. Os envelopes que contenham as propostas das empresas inabilitadas ficarão à disposição para devolução no período de 05 (cinco) dias após a homologação da licitação. Esgotado este prazo, serão os mesmos destruídos.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.4. A apresentação dos envelopes de proposta implica aceitação pelo licitante de todas as cláusulas e condições do edital, e confissão de que obteve da </w:t>
      </w:r>
      <w:r w:rsidR="00B337F9" w:rsidRPr="0077798C">
        <w:rPr>
          <w:rFonts w:ascii="Times New Roman" w:hAnsi="Times New Roman" w:cs="Times New Roman"/>
          <w:sz w:val="24"/>
          <w:szCs w:val="24"/>
        </w:rPr>
        <w:t>Câmara Municipal de Porto Alegre</w:t>
      </w:r>
      <w:r w:rsidRPr="0077798C">
        <w:rPr>
          <w:rFonts w:ascii="Times New Roman" w:hAnsi="Times New Roman" w:cs="Times New Roman"/>
          <w:sz w:val="24"/>
          <w:szCs w:val="24"/>
        </w:rPr>
        <w:t xml:space="preserve"> </w:t>
      </w:r>
      <w:r w:rsidRPr="0077798C">
        <w:rPr>
          <w:rFonts w:ascii="Times New Roman" w:hAnsi="Times New Roman" w:cs="Times New Roman"/>
          <w:sz w:val="24"/>
          <w:szCs w:val="24"/>
        </w:rPr>
        <w:lastRenderedPageBreak/>
        <w:t>todos os esclarecimentos satisfatórios à sua elaboração, inclusive referente às normas, instruções e regulamentos necessários.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.5. É facultada à COMISSÃO ESPECIAL DE LICITAÇÃO, em qualquer fase da Licitação, a promoção de diligências destinadas a esclarecer ou completar a instrução do procedimento licitatório ou solicitar esclarecimentos adicionais às licitantes, que deverão ser satisfeitos no prazo máximo de 24 (vinte e quatro) horas.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.6. Demais obrigações decorrentes desta licitação constam na Minuta de Contrato, em anexo.</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.7. FORO: Para dirimir eventuais litígios oriundos desta Licitação, fica eleito o foro da Comarca de Porto Alegre, com exclusão de qualquer outro, por mais privilegiado que seja.</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.8. Todos os atos pertinentes à esta licitação serão afixados no quadro mural localizado ao lado da sala da Diretoria de Patrimônio e Finanças, pavimento térreo da Câmara Municipal de Porto Alegre, e publicados na </w:t>
      </w:r>
      <w:r w:rsidRPr="0077798C">
        <w:rPr>
          <w:rFonts w:ascii="Times New Roman" w:hAnsi="Times New Roman" w:cs="Times New Roman"/>
          <w:i/>
          <w:sz w:val="24"/>
          <w:szCs w:val="24"/>
        </w:rPr>
        <w:t>homepage</w:t>
      </w:r>
      <w:r w:rsidRPr="0077798C">
        <w:rPr>
          <w:rFonts w:ascii="Times New Roman" w:hAnsi="Times New Roman" w:cs="Times New Roman"/>
          <w:sz w:val="24"/>
          <w:szCs w:val="24"/>
        </w:rPr>
        <w:t xml:space="preserve"> da Câmara Municipal (www.camarapoa.rs.gov.br).</w:t>
      </w:r>
    </w:p>
    <w:p w:rsidR="001957FD"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.9. </w:t>
      </w:r>
      <w:r w:rsidR="00636299" w:rsidRPr="0077798C">
        <w:rPr>
          <w:rFonts w:ascii="Times New Roman" w:hAnsi="Times New Roman" w:cs="Times New Roman"/>
          <w:sz w:val="24"/>
          <w:szCs w:val="24"/>
        </w:rPr>
        <w:t xml:space="preserve">O Edital da </w:t>
      </w:r>
      <w:r w:rsidR="00636299" w:rsidRPr="0077798C">
        <w:rPr>
          <w:rFonts w:ascii="Times New Roman" w:hAnsi="Times New Roman" w:cs="Times New Roman"/>
          <w:b/>
          <w:sz w:val="24"/>
          <w:szCs w:val="24"/>
        </w:rPr>
        <w:t xml:space="preserve">Tomada de Preços nº </w:t>
      </w:r>
      <w:r w:rsidR="00E134D4" w:rsidRPr="0077798C">
        <w:rPr>
          <w:rFonts w:ascii="Times New Roman" w:hAnsi="Times New Roman" w:cs="Times New Roman"/>
          <w:b/>
          <w:sz w:val="24"/>
          <w:szCs w:val="24"/>
        </w:rPr>
        <w:t>03</w:t>
      </w:r>
      <w:r w:rsidR="00F774DA" w:rsidRPr="0077798C">
        <w:rPr>
          <w:rFonts w:ascii="Times New Roman" w:hAnsi="Times New Roman" w:cs="Times New Roman"/>
          <w:b/>
          <w:sz w:val="24"/>
          <w:szCs w:val="24"/>
        </w:rPr>
        <w:t>/2017</w:t>
      </w:r>
      <w:r w:rsidR="00636299" w:rsidRPr="0077798C">
        <w:rPr>
          <w:rFonts w:ascii="Times New Roman" w:hAnsi="Times New Roman" w:cs="Times New Roman"/>
          <w:sz w:val="24"/>
          <w:szCs w:val="24"/>
        </w:rPr>
        <w:t xml:space="preserve"> e seus Anexos estarão disponíveis na página da Câmara Municipal de Porto Alegre, para </w:t>
      </w:r>
      <w:r w:rsidR="00636299" w:rsidRPr="0077798C">
        <w:rPr>
          <w:rFonts w:ascii="Times New Roman" w:hAnsi="Times New Roman" w:cs="Times New Roman"/>
          <w:i/>
          <w:sz w:val="24"/>
          <w:szCs w:val="24"/>
        </w:rPr>
        <w:t>download</w:t>
      </w:r>
      <w:r w:rsidR="00636299" w:rsidRPr="0077798C">
        <w:rPr>
          <w:rFonts w:ascii="Times New Roman" w:hAnsi="Times New Roman" w:cs="Times New Roman"/>
          <w:sz w:val="24"/>
          <w:szCs w:val="24"/>
        </w:rPr>
        <w:t xml:space="preserve">, no endereço da internet </w:t>
      </w:r>
      <w:hyperlink r:id="rId11" w:history="1">
        <w:r w:rsidR="00636299" w:rsidRPr="0077798C">
          <w:rPr>
            <w:rStyle w:val="Hyperlink"/>
            <w:rFonts w:ascii="Times New Roman" w:hAnsi="Times New Roman" w:cs="Times New Roman"/>
            <w:sz w:val="24"/>
            <w:szCs w:val="24"/>
          </w:rPr>
          <w:t>www.camarapoa.rs.gov.br</w:t>
        </w:r>
      </w:hyperlink>
      <w:r w:rsidR="00636299" w:rsidRPr="0077798C">
        <w:rPr>
          <w:rFonts w:ascii="Times New Roman" w:hAnsi="Times New Roman" w:cs="Times New Roman"/>
          <w:sz w:val="24"/>
          <w:szCs w:val="24"/>
        </w:rPr>
        <w:t xml:space="preserve"> na aba: Institucional </w:t>
      </w:r>
      <w:r w:rsidR="0077798C">
        <w:rPr>
          <w:rFonts w:ascii="Times New Roman" w:hAnsi="Times New Roman" w:cs="Times New Roman"/>
          <w:sz w:val="24"/>
          <w:szCs w:val="24"/>
        </w:rPr>
        <w:t>–</w:t>
      </w:r>
      <w:r w:rsidR="00636299" w:rsidRPr="0077798C">
        <w:rPr>
          <w:rFonts w:ascii="Times New Roman" w:hAnsi="Times New Roman" w:cs="Times New Roman"/>
          <w:sz w:val="24"/>
          <w:szCs w:val="24"/>
        </w:rPr>
        <w:t xml:space="preserve"> Licitações</w:t>
      </w:r>
      <w:r w:rsidR="0077798C">
        <w:rPr>
          <w:rFonts w:ascii="Times New Roman" w:hAnsi="Times New Roman" w:cs="Times New Roman"/>
          <w:sz w:val="24"/>
          <w:szCs w:val="24"/>
        </w:rPr>
        <w:t>.</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.10. Outras informações, se necessárias, poderão ser obtidas, preferencialmente, pelo e-mail </w:t>
      </w:r>
      <w:hyperlink r:id="rId12" w:history="1">
        <w:r w:rsidRPr="0077798C">
          <w:rPr>
            <w:rFonts w:ascii="Times New Roman" w:hAnsi="Times New Roman" w:cs="Times New Roman"/>
            <w:color w:val="0000FF"/>
            <w:sz w:val="24"/>
            <w:szCs w:val="24"/>
            <w:u w:val="single"/>
          </w:rPr>
          <w:t>licit@camarapoa.rs.gov.br</w:t>
        </w:r>
      </w:hyperlink>
      <w:r w:rsidRPr="0077798C">
        <w:rPr>
          <w:rFonts w:ascii="Times New Roman" w:hAnsi="Times New Roman" w:cs="Times New Roman"/>
          <w:sz w:val="24"/>
          <w:szCs w:val="24"/>
        </w:rPr>
        <w:t xml:space="preserve"> ou pelo telefone (51)</w:t>
      </w:r>
      <w:r w:rsidR="00AE5508" w:rsidRPr="0077798C">
        <w:rPr>
          <w:rFonts w:ascii="Times New Roman" w:hAnsi="Times New Roman" w:cs="Times New Roman"/>
          <w:sz w:val="24"/>
          <w:szCs w:val="24"/>
        </w:rPr>
        <w:t xml:space="preserve"> </w:t>
      </w:r>
      <w:r w:rsidRPr="0077798C">
        <w:rPr>
          <w:rFonts w:ascii="Times New Roman" w:hAnsi="Times New Roman" w:cs="Times New Roman"/>
          <w:sz w:val="24"/>
          <w:szCs w:val="24"/>
        </w:rPr>
        <w:t xml:space="preserve">3220-4314, na Seção de Licitações da </w:t>
      </w:r>
      <w:r w:rsidR="00B337F9" w:rsidRPr="0077798C">
        <w:rPr>
          <w:rFonts w:ascii="Times New Roman" w:hAnsi="Times New Roman" w:cs="Times New Roman"/>
          <w:sz w:val="24"/>
          <w:szCs w:val="24"/>
        </w:rPr>
        <w:t>Câmara Municipal de Porto Alegre</w:t>
      </w:r>
      <w:r w:rsidRPr="0077798C">
        <w:rPr>
          <w:rFonts w:ascii="Times New Roman" w:hAnsi="Times New Roman" w:cs="Times New Roman"/>
          <w:sz w:val="24"/>
          <w:szCs w:val="24"/>
        </w:rPr>
        <w:t>.</w:t>
      </w:r>
    </w:p>
    <w:p w:rsidR="00ED42DC" w:rsidRPr="0077798C" w:rsidRDefault="00AE5508" w:rsidP="0077798C">
      <w:pPr>
        <w:spacing w:before="120" w:after="0" w:line="240" w:lineRule="auto"/>
        <w:ind w:right="-425" w:firstLine="851"/>
        <w:jc w:val="center"/>
        <w:outlineLvl w:val="4"/>
        <w:rPr>
          <w:rFonts w:ascii="Times New Roman" w:hAnsi="Times New Roman" w:cs="Times New Roman"/>
          <w:sz w:val="24"/>
          <w:szCs w:val="24"/>
        </w:rPr>
      </w:pPr>
      <w:r w:rsidRPr="0077798C">
        <w:rPr>
          <w:rFonts w:ascii="Times New Roman" w:hAnsi="Times New Roman" w:cs="Times New Roman"/>
          <w:sz w:val="24"/>
          <w:szCs w:val="24"/>
        </w:rPr>
        <w:t xml:space="preserve">Município de </w:t>
      </w:r>
      <w:r w:rsidR="00ED42DC" w:rsidRPr="0077798C">
        <w:rPr>
          <w:rFonts w:ascii="Times New Roman" w:hAnsi="Times New Roman" w:cs="Times New Roman"/>
          <w:sz w:val="24"/>
          <w:szCs w:val="24"/>
        </w:rPr>
        <w:t>Porto Alegre,</w:t>
      </w:r>
      <w:r w:rsidR="0077798C">
        <w:rPr>
          <w:rFonts w:ascii="Times New Roman" w:hAnsi="Times New Roman" w:cs="Times New Roman"/>
          <w:sz w:val="24"/>
          <w:szCs w:val="24"/>
        </w:rPr>
        <w:t xml:space="preserve"> </w:t>
      </w:r>
      <w:r w:rsidR="008932FF">
        <w:rPr>
          <w:rFonts w:ascii="Times New Roman" w:hAnsi="Times New Roman" w:cs="Times New Roman"/>
          <w:color w:val="FF0000"/>
          <w:sz w:val="24"/>
          <w:szCs w:val="24"/>
        </w:rPr>
        <w:t>12</w:t>
      </w:r>
      <w:r w:rsidR="00ED42DC" w:rsidRPr="0077798C">
        <w:rPr>
          <w:rFonts w:ascii="Times New Roman" w:hAnsi="Times New Roman" w:cs="Times New Roman"/>
          <w:sz w:val="24"/>
          <w:szCs w:val="24"/>
        </w:rPr>
        <w:t xml:space="preserve"> de</w:t>
      </w:r>
      <w:r w:rsidR="0077798C">
        <w:rPr>
          <w:rFonts w:ascii="Times New Roman" w:hAnsi="Times New Roman" w:cs="Times New Roman"/>
          <w:sz w:val="24"/>
          <w:szCs w:val="24"/>
        </w:rPr>
        <w:t xml:space="preserve"> abril </w:t>
      </w:r>
      <w:r w:rsidR="00ED42DC" w:rsidRPr="0077798C">
        <w:rPr>
          <w:rFonts w:ascii="Times New Roman" w:hAnsi="Times New Roman" w:cs="Times New Roman"/>
          <w:sz w:val="24"/>
          <w:szCs w:val="24"/>
        </w:rPr>
        <w:t xml:space="preserve">de </w:t>
      </w:r>
      <w:r w:rsidRPr="0077798C">
        <w:rPr>
          <w:rFonts w:ascii="Times New Roman" w:hAnsi="Times New Roman" w:cs="Times New Roman"/>
          <w:sz w:val="24"/>
          <w:szCs w:val="24"/>
        </w:rPr>
        <w:t>2017</w:t>
      </w:r>
      <w:r w:rsidR="00ED42DC" w:rsidRPr="0077798C">
        <w:rPr>
          <w:rFonts w:ascii="Times New Roman" w:hAnsi="Times New Roman" w:cs="Times New Roman"/>
          <w:sz w:val="24"/>
          <w:szCs w:val="24"/>
        </w:rPr>
        <w:t>.</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p>
    <w:p w:rsidR="00ED42DC" w:rsidRPr="0077798C" w:rsidRDefault="0077798C" w:rsidP="0077798C">
      <w:pPr>
        <w:spacing w:before="120" w:after="0" w:line="240" w:lineRule="auto"/>
        <w:ind w:right="-425" w:firstLine="851"/>
        <w:jc w:val="center"/>
        <w:outlineLvl w:val="4"/>
        <w:rPr>
          <w:rFonts w:ascii="Times New Roman" w:hAnsi="Times New Roman" w:cs="Times New Roman"/>
          <w:sz w:val="24"/>
          <w:szCs w:val="24"/>
        </w:rPr>
      </w:pPr>
      <w:r w:rsidRPr="0077798C">
        <w:rPr>
          <w:rFonts w:ascii="Times New Roman" w:hAnsi="Times New Roman" w:cs="Times New Roman"/>
          <w:sz w:val="24"/>
          <w:szCs w:val="24"/>
        </w:rPr>
        <w:t xml:space="preserve"> ANA RITA VARDANEGA SIMON</w:t>
      </w:r>
      <w:r w:rsidR="00ED42DC" w:rsidRPr="0077798C">
        <w:rPr>
          <w:rFonts w:ascii="Times New Roman" w:hAnsi="Times New Roman" w:cs="Times New Roman"/>
          <w:sz w:val="24"/>
          <w:szCs w:val="24"/>
        </w:rPr>
        <w:t>,</w:t>
      </w:r>
    </w:p>
    <w:p w:rsidR="00ED42DC" w:rsidRDefault="00ED42DC" w:rsidP="004060A4">
      <w:pPr>
        <w:spacing w:after="0" w:line="240" w:lineRule="auto"/>
        <w:ind w:right="-425" w:firstLine="851"/>
        <w:jc w:val="center"/>
        <w:outlineLvl w:val="4"/>
        <w:rPr>
          <w:rFonts w:ascii="Times New Roman" w:hAnsi="Times New Roman" w:cs="Times New Roman"/>
          <w:sz w:val="24"/>
          <w:szCs w:val="24"/>
        </w:rPr>
      </w:pPr>
      <w:r w:rsidRPr="0077798C">
        <w:rPr>
          <w:rFonts w:ascii="Times New Roman" w:hAnsi="Times New Roman" w:cs="Times New Roman"/>
          <w:sz w:val="24"/>
          <w:szCs w:val="24"/>
        </w:rPr>
        <w:t>Presidente da Comissão Especial de Licitação.</w:t>
      </w:r>
    </w:p>
    <w:p w:rsidR="00B82C4D" w:rsidRDefault="00B82C4D" w:rsidP="00117074">
      <w:pPr>
        <w:spacing w:before="100" w:beforeAutospacing="1" w:after="100" w:afterAutospacing="1" w:line="240" w:lineRule="auto"/>
        <w:ind w:right="-1" w:firstLine="851"/>
        <w:jc w:val="center"/>
        <w:outlineLvl w:val="4"/>
        <w:rPr>
          <w:rFonts w:ascii="Times New Roman" w:hAnsi="Times New Roman" w:cs="Times New Roman"/>
          <w:sz w:val="24"/>
          <w:szCs w:val="24"/>
        </w:rPr>
      </w:pPr>
    </w:p>
    <w:p w:rsidR="004060A4" w:rsidRPr="00126352" w:rsidRDefault="004060A4" w:rsidP="00126352">
      <w:pPr>
        <w:spacing w:before="100" w:beforeAutospacing="1" w:after="0" w:line="240" w:lineRule="auto"/>
        <w:ind w:right="-427" w:firstLine="851"/>
        <w:jc w:val="center"/>
        <w:outlineLvl w:val="4"/>
        <w:rPr>
          <w:rFonts w:ascii="Times New Roman" w:hAnsi="Times New Roman" w:cs="Times New Roman"/>
          <w:sz w:val="24"/>
          <w:szCs w:val="24"/>
        </w:rPr>
      </w:pPr>
    </w:p>
    <w:p w:rsidR="008932FF" w:rsidRDefault="008932FF">
      <w:pPr>
        <w:rPr>
          <w:rFonts w:ascii="Times New Roman" w:hAnsi="Times New Roman" w:cs="Times New Roman"/>
          <w:b/>
          <w:sz w:val="24"/>
          <w:szCs w:val="24"/>
        </w:rPr>
      </w:pPr>
      <w:r>
        <w:rPr>
          <w:rFonts w:ascii="Times New Roman" w:hAnsi="Times New Roman" w:cs="Times New Roman"/>
          <w:b/>
          <w:sz w:val="24"/>
          <w:szCs w:val="24"/>
        </w:rPr>
        <w:br w:type="page"/>
      </w:r>
    </w:p>
    <w:p w:rsidR="008932FF" w:rsidRDefault="008932FF" w:rsidP="00C466A8">
      <w:pPr>
        <w:spacing w:before="100" w:beforeAutospacing="1" w:after="0" w:line="240" w:lineRule="auto"/>
        <w:ind w:right="-427"/>
        <w:jc w:val="center"/>
        <w:outlineLvl w:val="4"/>
        <w:rPr>
          <w:rFonts w:ascii="Times New Roman" w:hAnsi="Times New Roman" w:cs="Times New Roman"/>
          <w:b/>
          <w:sz w:val="24"/>
          <w:szCs w:val="24"/>
        </w:rPr>
      </w:pPr>
    </w:p>
    <w:p w:rsidR="008932FF" w:rsidRDefault="008932FF" w:rsidP="00C466A8">
      <w:pPr>
        <w:spacing w:before="100" w:beforeAutospacing="1" w:after="0" w:line="240" w:lineRule="auto"/>
        <w:ind w:right="-427"/>
        <w:jc w:val="center"/>
        <w:outlineLvl w:val="4"/>
        <w:rPr>
          <w:rFonts w:ascii="Times New Roman" w:hAnsi="Times New Roman" w:cs="Times New Roman"/>
          <w:b/>
          <w:sz w:val="24"/>
          <w:szCs w:val="24"/>
        </w:rPr>
      </w:pPr>
    </w:p>
    <w:p w:rsidR="00ED42DC" w:rsidRPr="00126352" w:rsidRDefault="00ED42DC" w:rsidP="00C466A8">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t>TOMADA DE PREÇOS</w:t>
      </w:r>
      <w:r w:rsidR="007C37D6" w:rsidRPr="00126352">
        <w:rPr>
          <w:rFonts w:ascii="Times New Roman" w:hAnsi="Times New Roman" w:cs="Times New Roman"/>
          <w:b/>
          <w:sz w:val="24"/>
          <w:szCs w:val="24"/>
        </w:rPr>
        <w:t xml:space="preserve"> </w:t>
      </w:r>
      <w:r w:rsidRPr="00126352">
        <w:rPr>
          <w:rFonts w:ascii="Times New Roman" w:hAnsi="Times New Roman" w:cs="Times New Roman"/>
          <w:b/>
          <w:sz w:val="24"/>
          <w:szCs w:val="24"/>
        </w:rPr>
        <w:t xml:space="preserve"> nº </w:t>
      </w:r>
      <w:r w:rsidR="00E134D4" w:rsidRPr="00126352">
        <w:rPr>
          <w:rFonts w:ascii="Times New Roman" w:hAnsi="Times New Roman" w:cs="Times New Roman"/>
          <w:b/>
          <w:sz w:val="24"/>
          <w:szCs w:val="24"/>
        </w:rPr>
        <w:t>03</w:t>
      </w:r>
      <w:r w:rsidR="00F774DA" w:rsidRPr="00126352">
        <w:rPr>
          <w:rFonts w:ascii="Times New Roman" w:hAnsi="Times New Roman" w:cs="Times New Roman"/>
          <w:b/>
          <w:sz w:val="24"/>
          <w:szCs w:val="24"/>
        </w:rPr>
        <w:t>/2017</w:t>
      </w:r>
      <w:r w:rsidR="001D2B83" w:rsidRPr="00126352">
        <w:rPr>
          <w:rFonts w:ascii="Times New Roman" w:hAnsi="Times New Roman" w:cs="Times New Roman"/>
          <w:b/>
          <w:sz w:val="24"/>
          <w:szCs w:val="24"/>
        </w:rPr>
        <w:t xml:space="preserve"> </w:t>
      </w:r>
    </w:p>
    <w:p w:rsidR="00ED42DC" w:rsidRPr="00126352" w:rsidRDefault="00ED42DC" w:rsidP="00C466A8">
      <w:pPr>
        <w:spacing w:before="100" w:beforeAutospacing="1" w:after="0" w:line="240" w:lineRule="auto"/>
        <w:ind w:right="-427"/>
        <w:jc w:val="center"/>
        <w:outlineLvl w:val="4"/>
        <w:rPr>
          <w:rFonts w:ascii="Times New Roman" w:hAnsi="Times New Roman" w:cs="Times New Roman"/>
          <w:sz w:val="24"/>
          <w:szCs w:val="24"/>
        </w:rPr>
      </w:pPr>
    </w:p>
    <w:p w:rsidR="008F185D" w:rsidRPr="00126352" w:rsidRDefault="007C37D6" w:rsidP="00C466A8">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t xml:space="preserve">Processo nº </w:t>
      </w:r>
      <w:r w:rsidR="002207A7" w:rsidRPr="00126352">
        <w:rPr>
          <w:rFonts w:ascii="Times New Roman" w:hAnsi="Times New Roman" w:cs="Times New Roman"/>
          <w:b/>
          <w:sz w:val="24"/>
          <w:szCs w:val="24"/>
        </w:rPr>
        <w:t>432/17</w:t>
      </w:r>
    </w:p>
    <w:p w:rsidR="00ED42DC" w:rsidRPr="00126352" w:rsidRDefault="00ED42DC" w:rsidP="00C466A8">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t>Índice</w:t>
      </w:r>
    </w:p>
    <w:p w:rsidR="00ED42DC" w:rsidRPr="00126352" w:rsidRDefault="00ED42DC" w:rsidP="00126352">
      <w:pPr>
        <w:spacing w:before="100" w:beforeAutospacing="1" w:after="0" w:line="240" w:lineRule="auto"/>
        <w:ind w:right="-427" w:firstLine="851"/>
        <w:jc w:val="center"/>
        <w:outlineLvl w:val="4"/>
        <w:rPr>
          <w:rFonts w:ascii="Times New Roman" w:hAnsi="Times New Roman" w:cs="Times New Roman"/>
          <w:sz w:val="24"/>
          <w:szCs w:val="24"/>
        </w:rPr>
      </w:pPr>
    </w:p>
    <w:tbl>
      <w:tblPr>
        <w:tblW w:w="9206" w:type="dxa"/>
        <w:tblCellMar>
          <w:top w:w="15" w:type="dxa"/>
          <w:left w:w="15" w:type="dxa"/>
          <w:bottom w:w="15" w:type="dxa"/>
          <w:right w:w="15" w:type="dxa"/>
        </w:tblCellMar>
        <w:tblLook w:val="04A0" w:firstRow="1" w:lastRow="0" w:firstColumn="1" w:lastColumn="0" w:noHBand="0" w:noVBand="1"/>
      </w:tblPr>
      <w:tblGrid>
        <w:gridCol w:w="1552"/>
        <w:gridCol w:w="6378"/>
        <w:gridCol w:w="1276"/>
      </w:tblGrid>
      <w:tr w:rsidR="00ED42DC" w:rsidRPr="00126352" w:rsidTr="00B63814">
        <w:trPr>
          <w:trHeight w:val="420"/>
        </w:trPr>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D42DC" w:rsidRPr="00126352" w:rsidRDefault="00ED42DC" w:rsidP="0071017C">
            <w:pPr>
              <w:spacing w:before="100" w:beforeAutospacing="1" w:after="0" w:line="240" w:lineRule="auto"/>
              <w:jc w:val="center"/>
              <w:outlineLvl w:val="4"/>
              <w:rPr>
                <w:rFonts w:ascii="Times New Roman" w:hAnsi="Times New Roman" w:cs="Times New Roman"/>
                <w:b/>
                <w:sz w:val="24"/>
                <w:szCs w:val="24"/>
              </w:rPr>
            </w:pPr>
            <w:r w:rsidRPr="00126352">
              <w:rPr>
                <w:rFonts w:ascii="Times New Roman" w:hAnsi="Times New Roman" w:cs="Times New Roman"/>
                <w:b/>
                <w:sz w:val="24"/>
                <w:szCs w:val="24"/>
              </w:rPr>
              <w:t>ANEXO</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D42DC" w:rsidRPr="00126352" w:rsidRDefault="00ED42DC" w:rsidP="0071017C">
            <w:pPr>
              <w:spacing w:before="100" w:beforeAutospacing="1" w:after="0" w:line="240" w:lineRule="auto"/>
              <w:ind w:right="-75"/>
              <w:jc w:val="center"/>
              <w:outlineLvl w:val="4"/>
              <w:rPr>
                <w:rFonts w:ascii="Times New Roman" w:hAnsi="Times New Roman" w:cs="Times New Roman"/>
                <w:b/>
                <w:sz w:val="24"/>
                <w:szCs w:val="24"/>
              </w:rPr>
            </w:pPr>
            <w:r w:rsidRPr="00126352">
              <w:rPr>
                <w:rFonts w:ascii="Times New Roman" w:hAnsi="Times New Roman" w:cs="Times New Roman"/>
                <w:b/>
                <w:sz w:val="24"/>
                <w:szCs w:val="24"/>
              </w:rPr>
              <w:t>Tipo</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D42DC" w:rsidRPr="0071017C" w:rsidRDefault="00ED42DC" w:rsidP="0071017C">
            <w:pPr>
              <w:spacing w:before="100" w:beforeAutospacing="1" w:after="0" w:line="240" w:lineRule="auto"/>
              <w:ind w:right="-75"/>
              <w:jc w:val="center"/>
              <w:outlineLvl w:val="4"/>
              <w:rPr>
                <w:rFonts w:ascii="Times New Roman" w:hAnsi="Times New Roman" w:cs="Times New Roman"/>
                <w:b/>
                <w:sz w:val="24"/>
                <w:szCs w:val="24"/>
              </w:rPr>
            </w:pPr>
            <w:r w:rsidRPr="0071017C">
              <w:rPr>
                <w:rFonts w:ascii="Times New Roman" w:hAnsi="Times New Roman" w:cs="Times New Roman"/>
                <w:b/>
                <w:sz w:val="24"/>
                <w:szCs w:val="24"/>
              </w:rPr>
              <w:t>Folhas</w:t>
            </w:r>
          </w:p>
        </w:tc>
      </w:tr>
      <w:tr w:rsidR="00ED42DC"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D42DC" w:rsidRPr="00126352" w:rsidRDefault="00ED42DC" w:rsidP="0071017C">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ED42DC" w:rsidRPr="00126352" w:rsidRDefault="00ED42DC" w:rsidP="0071017C">
            <w:pPr>
              <w:spacing w:before="100" w:beforeAutospacing="1" w:after="0" w:line="240" w:lineRule="auto"/>
              <w:ind w:right="-75"/>
              <w:jc w:val="both"/>
              <w:outlineLvl w:val="4"/>
              <w:rPr>
                <w:rFonts w:ascii="Times New Roman" w:hAnsi="Times New Roman" w:cs="Times New Roman"/>
                <w:sz w:val="24"/>
                <w:szCs w:val="24"/>
              </w:rPr>
            </w:pPr>
            <w:r w:rsidRPr="00126352">
              <w:rPr>
                <w:rFonts w:ascii="Times New Roman" w:hAnsi="Times New Roman" w:cs="Times New Roman"/>
                <w:sz w:val="24"/>
                <w:szCs w:val="24"/>
              </w:rPr>
              <w:t>PROPOSTA</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ED42DC" w:rsidRPr="0071017C" w:rsidRDefault="00D75B34" w:rsidP="00201DF9">
            <w:pPr>
              <w:spacing w:before="100" w:beforeAutospacing="1" w:after="0" w:line="240" w:lineRule="auto"/>
              <w:ind w:right="-75"/>
              <w:jc w:val="center"/>
              <w:outlineLvl w:val="4"/>
              <w:rPr>
                <w:rFonts w:ascii="Times New Roman" w:hAnsi="Times New Roman" w:cs="Times New Roman"/>
                <w:sz w:val="24"/>
                <w:szCs w:val="24"/>
              </w:rPr>
            </w:pPr>
            <w:r w:rsidRPr="0071017C">
              <w:rPr>
                <w:rFonts w:ascii="Times New Roman" w:hAnsi="Times New Roman" w:cs="Times New Roman"/>
                <w:sz w:val="24"/>
                <w:szCs w:val="24"/>
              </w:rPr>
              <w:t>1</w:t>
            </w:r>
            <w:r w:rsidR="00201DF9">
              <w:rPr>
                <w:rFonts w:ascii="Times New Roman" w:hAnsi="Times New Roman" w:cs="Times New Roman"/>
                <w:sz w:val="24"/>
                <w:szCs w:val="24"/>
              </w:rPr>
              <w:t>9</w:t>
            </w:r>
          </w:p>
        </w:tc>
      </w:tr>
      <w:tr w:rsidR="00402BAE" w:rsidRPr="00126352" w:rsidTr="00314798">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02BAE" w:rsidRPr="00126352" w:rsidRDefault="00402BAE" w:rsidP="00314798">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I-A</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402BAE" w:rsidRPr="00126352" w:rsidRDefault="00402BAE" w:rsidP="00314798">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 xml:space="preserve">PROJETO </w:t>
            </w:r>
            <w:r>
              <w:rPr>
                <w:rFonts w:ascii="Times New Roman" w:hAnsi="Times New Roman" w:cs="Times New Roman"/>
                <w:sz w:val="24"/>
                <w:szCs w:val="24"/>
              </w:rPr>
              <w:t>EXECUTIVO</w:t>
            </w:r>
            <w:r w:rsidRPr="00126352">
              <w:rPr>
                <w:rFonts w:ascii="Times New Roman" w:hAnsi="Times New Roman" w:cs="Times New Roman"/>
                <w:sz w:val="24"/>
                <w:szCs w:val="24"/>
              </w:rPr>
              <w:t xml:space="preserve"> </w:t>
            </w:r>
            <w:r>
              <w:rPr>
                <w:rFonts w:ascii="Times New Roman" w:hAnsi="Times New Roman" w:cs="Times New Roman"/>
                <w:sz w:val="24"/>
                <w:szCs w:val="24"/>
              </w:rPr>
              <w:t>e os documentos que o integram</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BAE" w:rsidRPr="00A1102D" w:rsidRDefault="00402BAE" w:rsidP="00314798">
            <w:pPr>
              <w:spacing w:before="100" w:beforeAutospacing="1" w:after="0" w:line="240" w:lineRule="auto"/>
              <w:ind w:right="-75"/>
              <w:jc w:val="center"/>
              <w:outlineLvl w:val="4"/>
              <w:rPr>
                <w:rFonts w:ascii="Times New Roman" w:hAnsi="Times New Roman" w:cs="Times New Roman"/>
                <w:sz w:val="24"/>
                <w:szCs w:val="24"/>
              </w:rPr>
            </w:pPr>
            <w:r w:rsidRPr="00A1102D">
              <w:rPr>
                <w:rFonts w:ascii="Times New Roman" w:hAnsi="Times New Roman" w:cs="Times New Roman"/>
                <w:color w:val="FF0000"/>
                <w:sz w:val="24"/>
                <w:szCs w:val="24"/>
              </w:rPr>
              <w:t>**</w:t>
            </w:r>
          </w:p>
        </w:tc>
      </w:tr>
      <w:tr w:rsidR="00402BAE" w:rsidRPr="00402BAE"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402BAE" w:rsidRDefault="00ED42DC" w:rsidP="00402BAE">
            <w:pPr>
              <w:spacing w:before="100" w:beforeAutospacing="1" w:after="0" w:line="240" w:lineRule="auto"/>
              <w:outlineLvl w:val="4"/>
              <w:rPr>
                <w:rFonts w:ascii="Times New Roman" w:hAnsi="Times New Roman" w:cs="Times New Roman"/>
                <w:color w:val="FF0000"/>
                <w:sz w:val="24"/>
                <w:szCs w:val="24"/>
                <w:highlight w:val="yellow"/>
              </w:rPr>
            </w:pPr>
            <w:r w:rsidRPr="00402BAE">
              <w:rPr>
                <w:rFonts w:ascii="Times New Roman" w:hAnsi="Times New Roman" w:cs="Times New Roman"/>
                <w:color w:val="FF0000"/>
                <w:sz w:val="24"/>
                <w:szCs w:val="24"/>
                <w:highlight w:val="yellow"/>
              </w:rPr>
              <w:t>ANEXO I-</w:t>
            </w:r>
            <w:r w:rsidR="00402BAE" w:rsidRPr="00402BAE">
              <w:rPr>
                <w:rFonts w:ascii="Times New Roman" w:hAnsi="Times New Roman" w:cs="Times New Roman"/>
                <w:color w:val="FF0000"/>
                <w:sz w:val="24"/>
                <w:szCs w:val="24"/>
                <w:highlight w:val="yellow"/>
              </w:rPr>
              <w:t>B</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402BAE" w:rsidRDefault="00402BAE" w:rsidP="0070036D">
            <w:pPr>
              <w:spacing w:before="100" w:beforeAutospacing="1" w:after="0" w:line="240" w:lineRule="auto"/>
              <w:ind w:right="-75"/>
              <w:outlineLvl w:val="4"/>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PLANILHA DE CUSTOS (LICITANTE)</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42DC" w:rsidRPr="00402BAE" w:rsidRDefault="00B82C4D" w:rsidP="0071017C">
            <w:pPr>
              <w:spacing w:before="100" w:beforeAutospacing="1" w:after="0" w:line="240" w:lineRule="auto"/>
              <w:ind w:right="-75"/>
              <w:jc w:val="center"/>
              <w:outlineLvl w:val="4"/>
              <w:rPr>
                <w:rFonts w:ascii="Times New Roman" w:hAnsi="Times New Roman" w:cs="Times New Roman"/>
                <w:color w:val="FF0000"/>
                <w:sz w:val="24"/>
                <w:szCs w:val="24"/>
              </w:rPr>
            </w:pPr>
            <w:r w:rsidRPr="00402BAE">
              <w:rPr>
                <w:rFonts w:ascii="Times New Roman" w:hAnsi="Times New Roman" w:cs="Times New Roman"/>
                <w:color w:val="FF0000"/>
                <w:sz w:val="24"/>
                <w:szCs w:val="24"/>
                <w:highlight w:val="yellow"/>
              </w:rPr>
              <w:t>**</w:t>
            </w:r>
          </w:p>
        </w:tc>
      </w:tr>
      <w:tr w:rsidR="00ED42DC"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71017C">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446646">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DECLARAÇÃO DE IDONEIDADE</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42DC" w:rsidRPr="00A1102D" w:rsidRDefault="00201DF9" w:rsidP="00446646">
            <w:pPr>
              <w:spacing w:before="100" w:beforeAutospacing="1" w:after="0" w:line="240" w:lineRule="auto"/>
              <w:ind w:right="-75"/>
              <w:jc w:val="center"/>
              <w:outlineLvl w:val="4"/>
              <w:rPr>
                <w:rFonts w:ascii="Times New Roman" w:hAnsi="Times New Roman" w:cs="Times New Roman"/>
                <w:sz w:val="24"/>
                <w:szCs w:val="24"/>
              </w:rPr>
            </w:pPr>
            <w:r>
              <w:rPr>
                <w:rFonts w:ascii="Times New Roman" w:hAnsi="Times New Roman" w:cs="Times New Roman"/>
                <w:sz w:val="24"/>
                <w:szCs w:val="24"/>
              </w:rPr>
              <w:t>20</w:t>
            </w:r>
          </w:p>
        </w:tc>
      </w:tr>
      <w:tr w:rsidR="00ED42DC"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71017C">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III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446646">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CREDENCIAL</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42DC" w:rsidRPr="00A1102D" w:rsidRDefault="00644638" w:rsidP="00201DF9">
            <w:pPr>
              <w:spacing w:before="100" w:beforeAutospacing="1" w:after="0" w:line="240" w:lineRule="auto"/>
              <w:ind w:right="-75"/>
              <w:jc w:val="center"/>
              <w:outlineLvl w:val="4"/>
              <w:rPr>
                <w:rFonts w:ascii="Times New Roman" w:hAnsi="Times New Roman" w:cs="Times New Roman"/>
                <w:sz w:val="24"/>
                <w:szCs w:val="24"/>
              </w:rPr>
            </w:pPr>
            <w:r w:rsidRPr="00A1102D">
              <w:rPr>
                <w:rFonts w:ascii="Times New Roman" w:hAnsi="Times New Roman" w:cs="Times New Roman"/>
                <w:sz w:val="24"/>
                <w:szCs w:val="24"/>
              </w:rPr>
              <w:t>2</w:t>
            </w:r>
            <w:r w:rsidR="00201DF9">
              <w:rPr>
                <w:rFonts w:ascii="Times New Roman" w:hAnsi="Times New Roman" w:cs="Times New Roman"/>
                <w:sz w:val="24"/>
                <w:szCs w:val="24"/>
              </w:rPr>
              <w:t>1</w:t>
            </w:r>
          </w:p>
        </w:tc>
      </w:tr>
      <w:tr w:rsidR="00ED42DC"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71017C">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IV</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446646">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COMPROVANTE DE VISTORIA</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42DC" w:rsidRPr="00A1102D" w:rsidRDefault="00644638" w:rsidP="00201DF9">
            <w:pPr>
              <w:spacing w:before="100" w:beforeAutospacing="1" w:after="0" w:line="240" w:lineRule="auto"/>
              <w:ind w:right="-75"/>
              <w:jc w:val="center"/>
              <w:outlineLvl w:val="4"/>
              <w:rPr>
                <w:rFonts w:ascii="Times New Roman" w:hAnsi="Times New Roman" w:cs="Times New Roman"/>
                <w:sz w:val="24"/>
                <w:szCs w:val="24"/>
              </w:rPr>
            </w:pPr>
            <w:r w:rsidRPr="00A1102D">
              <w:rPr>
                <w:rFonts w:ascii="Times New Roman" w:hAnsi="Times New Roman" w:cs="Times New Roman"/>
                <w:sz w:val="24"/>
                <w:szCs w:val="24"/>
              </w:rPr>
              <w:t>2</w:t>
            </w:r>
            <w:r w:rsidR="00201DF9">
              <w:rPr>
                <w:rFonts w:ascii="Times New Roman" w:hAnsi="Times New Roman" w:cs="Times New Roman"/>
                <w:sz w:val="24"/>
                <w:szCs w:val="24"/>
              </w:rPr>
              <w:t>1</w:t>
            </w:r>
          </w:p>
        </w:tc>
      </w:tr>
      <w:tr w:rsidR="00ED42DC"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71017C">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V</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446646">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DECLARAÇÃO DE QUE CUMPRE O DISPOSTO NO ART. 7º, XXXIII, DA CF</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42DC" w:rsidRPr="00A1102D" w:rsidRDefault="00644638" w:rsidP="00201DF9">
            <w:pPr>
              <w:spacing w:before="100" w:beforeAutospacing="1" w:after="0" w:line="240" w:lineRule="auto"/>
              <w:ind w:right="-75"/>
              <w:jc w:val="center"/>
              <w:outlineLvl w:val="4"/>
              <w:rPr>
                <w:rFonts w:ascii="Times New Roman" w:hAnsi="Times New Roman" w:cs="Times New Roman"/>
                <w:sz w:val="24"/>
                <w:szCs w:val="24"/>
              </w:rPr>
            </w:pPr>
            <w:r w:rsidRPr="00A1102D">
              <w:rPr>
                <w:rFonts w:ascii="Times New Roman" w:hAnsi="Times New Roman" w:cs="Times New Roman"/>
                <w:sz w:val="24"/>
                <w:szCs w:val="24"/>
              </w:rPr>
              <w:t>2</w:t>
            </w:r>
            <w:r w:rsidR="00201DF9">
              <w:rPr>
                <w:rFonts w:ascii="Times New Roman" w:hAnsi="Times New Roman" w:cs="Times New Roman"/>
                <w:sz w:val="24"/>
                <w:szCs w:val="24"/>
              </w:rPr>
              <w:t>3</w:t>
            </w:r>
          </w:p>
        </w:tc>
      </w:tr>
      <w:tr w:rsidR="00ED42DC"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71017C">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VI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446646">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DECLARAÇÃO NEGATIVA DE DOAÇÃO ELEITORAL</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42DC" w:rsidRPr="00A1102D" w:rsidRDefault="00644638" w:rsidP="00201DF9">
            <w:pPr>
              <w:spacing w:before="100" w:beforeAutospacing="1" w:after="0" w:line="240" w:lineRule="auto"/>
              <w:ind w:right="-75"/>
              <w:jc w:val="center"/>
              <w:outlineLvl w:val="4"/>
              <w:rPr>
                <w:rFonts w:ascii="Times New Roman" w:hAnsi="Times New Roman" w:cs="Times New Roman"/>
                <w:sz w:val="24"/>
                <w:szCs w:val="24"/>
              </w:rPr>
            </w:pPr>
            <w:r w:rsidRPr="00A1102D">
              <w:rPr>
                <w:rFonts w:ascii="Times New Roman" w:hAnsi="Times New Roman" w:cs="Times New Roman"/>
                <w:sz w:val="24"/>
                <w:szCs w:val="24"/>
              </w:rPr>
              <w:t>2</w:t>
            </w:r>
            <w:r w:rsidR="00201DF9">
              <w:rPr>
                <w:rFonts w:ascii="Times New Roman" w:hAnsi="Times New Roman" w:cs="Times New Roman"/>
                <w:sz w:val="24"/>
                <w:szCs w:val="24"/>
              </w:rPr>
              <w:t>4</w:t>
            </w:r>
          </w:p>
        </w:tc>
      </w:tr>
      <w:tr w:rsidR="00ED42DC"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8F185D" w:rsidP="0071017C">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w:t>
            </w:r>
            <w:r w:rsidR="00ED42DC" w:rsidRPr="00126352">
              <w:rPr>
                <w:rFonts w:ascii="Times New Roman" w:hAnsi="Times New Roman" w:cs="Times New Roman"/>
                <w:sz w:val="24"/>
                <w:szCs w:val="24"/>
              </w:rPr>
              <w:t>EXO V</w:t>
            </w:r>
            <w:r w:rsidRPr="00126352">
              <w:rPr>
                <w:rFonts w:ascii="Times New Roman" w:hAnsi="Times New Roman" w:cs="Times New Roman"/>
                <w:sz w:val="24"/>
                <w:szCs w:val="24"/>
              </w:rPr>
              <w:t>I</w:t>
            </w:r>
            <w:r w:rsidR="00ED42DC" w:rsidRPr="00126352">
              <w:rPr>
                <w:rFonts w:ascii="Times New Roman" w:hAnsi="Times New Roman" w:cs="Times New Roman"/>
                <w:sz w:val="24"/>
                <w:szCs w:val="24"/>
              </w:rPr>
              <w:t>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ED42DC" w:rsidRPr="00126352" w:rsidRDefault="00ED42DC" w:rsidP="00446646">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MINUTA DE CONTRATO</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D42DC" w:rsidRPr="00A1102D" w:rsidRDefault="00644638" w:rsidP="00201DF9">
            <w:pPr>
              <w:spacing w:before="100" w:beforeAutospacing="1" w:after="0" w:line="240" w:lineRule="auto"/>
              <w:ind w:right="-75"/>
              <w:jc w:val="center"/>
              <w:outlineLvl w:val="4"/>
              <w:rPr>
                <w:rFonts w:ascii="Times New Roman" w:hAnsi="Times New Roman" w:cs="Times New Roman"/>
                <w:sz w:val="24"/>
                <w:szCs w:val="24"/>
              </w:rPr>
            </w:pPr>
            <w:r w:rsidRPr="00A1102D">
              <w:rPr>
                <w:rFonts w:ascii="Times New Roman" w:hAnsi="Times New Roman" w:cs="Times New Roman"/>
                <w:sz w:val="24"/>
                <w:szCs w:val="24"/>
              </w:rPr>
              <w:t>2</w:t>
            </w:r>
            <w:r w:rsidR="00201DF9">
              <w:rPr>
                <w:rFonts w:ascii="Times New Roman" w:hAnsi="Times New Roman" w:cs="Times New Roman"/>
                <w:sz w:val="24"/>
                <w:szCs w:val="24"/>
              </w:rPr>
              <w:t>5</w:t>
            </w:r>
            <w:r w:rsidRPr="00A1102D">
              <w:rPr>
                <w:rFonts w:ascii="Times New Roman" w:hAnsi="Times New Roman" w:cs="Times New Roman"/>
                <w:sz w:val="24"/>
                <w:szCs w:val="24"/>
              </w:rPr>
              <w:t>-3</w:t>
            </w:r>
            <w:r w:rsidR="00201DF9">
              <w:rPr>
                <w:rFonts w:ascii="Times New Roman" w:hAnsi="Times New Roman" w:cs="Times New Roman"/>
                <w:sz w:val="24"/>
                <w:szCs w:val="24"/>
              </w:rPr>
              <w:t>3</w:t>
            </w:r>
          </w:p>
        </w:tc>
      </w:tr>
      <w:tr w:rsidR="00002520" w:rsidRPr="00126352" w:rsidTr="00B63814">
        <w:tc>
          <w:tcPr>
            <w:tcW w:w="1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02520" w:rsidRPr="00126352" w:rsidRDefault="00002520" w:rsidP="0071017C">
            <w:pPr>
              <w:spacing w:before="100" w:beforeAutospacing="1" w:after="0" w:line="240" w:lineRule="auto"/>
              <w:outlineLvl w:val="4"/>
              <w:rPr>
                <w:rFonts w:ascii="Times New Roman" w:hAnsi="Times New Roman" w:cs="Times New Roman"/>
                <w:sz w:val="24"/>
                <w:szCs w:val="24"/>
              </w:rPr>
            </w:pPr>
            <w:r>
              <w:rPr>
                <w:rFonts w:ascii="Times New Roman" w:hAnsi="Times New Roman" w:cs="Times New Roman"/>
                <w:sz w:val="24"/>
                <w:szCs w:val="24"/>
              </w:rPr>
              <w:t>ANEXO VIII</w:t>
            </w:r>
          </w:p>
        </w:tc>
        <w:tc>
          <w:tcPr>
            <w:tcW w:w="637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02520" w:rsidRPr="00126352" w:rsidRDefault="00002520" w:rsidP="00446646">
            <w:pPr>
              <w:spacing w:before="100" w:beforeAutospacing="1" w:after="0" w:line="240" w:lineRule="auto"/>
              <w:ind w:right="-75"/>
              <w:outlineLvl w:val="4"/>
              <w:rPr>
                <w:rFonts w:ascii="Times New Roman" w:hAnsi="Times New Roman" w:cs="Times New Roman"/>
                <w:sz w:val="24"/>
                <w:szCs w:val="24"/>
              </w:rPr>
            </w:pPr>
            <w:r w:rsidRPr="00002520">
              <w:rPr>
                <w:rFonts w:ascii="Times New Roman" w:hAnsi="Times New Roman" w:cs="Times New Roman"/>
                <w:sz w:val="24"/>
                <w:szCs w:val="24"/>
              </w:rPr>
              <w:t>DECLARAÇÃO DE INDICAÇÃO DE RESPONSÁVEL TÉCNICO</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02520" w:rsidRPr="00A1102D" w:rsidRDefault="00002520" w:rsidP="00201DF9">
            <w:pPr>
              <w:spacing w:before="100" w:beforeAutospacing="1" w:after="0" w:line="240" w:lineRule="auto"/>
              <w:ind w:right="-75"/>
              <w:jc w:val="center"/>
              <w:outlineLvl w:val="4"/>
              <w:rPr>
                <w:rFonts w:ascii="Times New Roman" w:hAnsi="Times New Roman" w:cs="Times New Roman"/>
                <w:sz w:val="24"/>
                <w:szCs w:val="24"/>
              </w:rPr>
            </w:pPr>
            <w:r>
              <w:rPr>
                <w:rFonts w:ascii="Times New Roman" w:hAnsi="Times New Roman" w:cs="Times New Roman"/>
                <w:sz w:val="24"/>
                <w:szCs w:val="24"/>
              </w:rPr>
              <w:t>3</w:t>
            </w:r>
            <w:r w:rsidR="00201DF9">
              <w:rPr>
                <w:rFonts w:ascii="Times New Roman" w:hAnsi="Times New Roman" w:cs="Times New Roman"/>
                <w:sz w:val="24"/>
                <w:szCs w:val="24"/>
              </w:rPr>
              <w:t>4</w:t>
            </w:r>
          </w:p>
        </w:tc>
      </w:tr>
    </w:tbl>
    <w:p w:rsidR="00937DC3" w:rsidRPr="00AC3C30" w:rsidRDefault="00B82C4D" w:rsidP="00B63814">
      <w:pPr>
        <w:pStyle w:val="PargrafodaLista"/>
        <w:spacing w:before="100" w:beforeAutospacing="1"/>
        <w:ind w:right="-427"/>
        <w:jc w:val="both"/>
        <w:outlineLvl w:val="4"/>
        <w:rPr>
          <w:color w:val="FF0000"/>
        </w:rPr>
      </w:pPr>
      <w:r w:rsidRPr="00AC3C30">
        <w:rPr>
          <w:b/>
          <w:color w:val="FF0000"/>
        </w:rPr>
        <w:t>**</w:t>
      </w:r>
      <w:r w:rsidRPr="00AC3C30">
        <w:rPr>
          <w:b/>
        </w:rPr>
        <w:t xml:space="preserve"> </w:t>
      </w:r>
      <w:r w:rsidR="00937DC3" w:rsidRPr="00AC3C30">
        <w:rPr>
          <w:b/>
        </w:rPr>
        <w:t>Compõem o</w:t>
      </w:r>
      <w:r w:rsidR="00487DD1" w:rsidRPr="00AC3C30">
        <w:rPr>
          <w:b/>
        </w:rPr>
        <w:t xml:space="preserve"> Anexo I</w:t>
      </w:r>
      <w:r w:rsidR="003A1616" w:rsidRPr="00AC3C30">
        <w:rPr>
          <w:b/>
        </w:rPr>
        <w:t>-A</w:t>
      </w:r>
      <w:r w:rsidR="00937DC3" w:rsidRPr="00AC3C30">
        <w:rPr>
          <w:b/>
        </w:rPr>
        <w:t xml:space="preserve"> </w:t>
      </w:r>
      <w:r w:rsidR="002003D1" w:rsidRPr="00AC3C30">
        <w:rPr>
          <w:b/>
        </w:rPr>
        <w:t xml:space="preserve">– PROJETO EXECUTIVO </w:t>
      </w:r>
      <w:r w:rsidR="00937DC3" w:rsidRPr="00AC3C30">
        <w:rPr>
          <w:b/>
        </w:rPr>
        <w:t>os arquivos abaixo, que se encontram</w:t>
      </w:r>
      <w:r w:rsidR="00487DD1" w:rsidRPr="00AC3C30">
        <w:rPr>
          <w:b/>
        </w:rPr>
        <w:t xml:space="preserve"> no formato PDF</w:t>
      </w:r>
      <w:r w:rsidR="00937DC3" w:rsidRPr="00AC3C30">
        <w:rPr>
          <w:b/>
        </w:rPr>
        <w:t xml:space="preserve"> e </w:t>
      </w:r>
      <w:r w:rsidR="00487DD1" w:rsidRPr="00AC3C30">
        <w:rPr>
          <w:b/>
        </w:rPr>
        <w:t>disponíveis</w:t>
      </w:r>
      <w:r w:rsidRPr="00AC3C30">
        <w:rPr>
          <w:b/>
        </w:rPr>
        <w:t xml:space="preserve"> para consulta e </w:t>
      </w:r>
      <w:r w:rsidRPr="00AC3C30">
        <w:rPr>
          <w:b/>
          <w:i/>
        </w:rPr>
        <w:t>download</w:t>
      </w:r>
      <w:r w:rsidRPr="00AC3C30">
        <w:rPr>
          <w:b/>
        </w:rPr>
        <w:t xml:space="preserve"> </w:t>
      </w:r>
      <w:r w:rsidR="00487DD1" w:rsidRPr="00AC3C30">
        <w:rPr>
          <w:b/>
        </w:rPr>
        <w:t xml:space="preserve">no </w:t>
      </w:r>
      <w:r w:rsidRPr="00AC3C30">
        <w:rPr>
          <w:b/>
        </w:rPr>
        <w:t>endereço eletrônico da Câmara Municipal de Porto Alegre</w:t>
      </w:r>
      <w:r w:rsidR="002003D1" w:rsidRPr="00AC3C30">
        <w:rPr>
          <w:b/>
        </w:rPr>
        <w:t>, na</w:t>
      </w:r>
      <w:r w:rsidRPr="00AC3C30">
        <w:rPr>
          <w:b/>
        </w:rPr>
        <w:t xml:space="preserve"> aba Institucional – Licitações (</w:t>
      </w:r>
      <w:hyperlink r:id="rId13" w:history="1">
        <w:r w:rsidRPr="00AC3C30">
          <w:rPr>
            <w:rStyle w:val="Hyperlink"/>
            <w:b/>
          </w:rPr>
          <w:t>http://camarapoa.rs.gov.br/licitacoes</w:t>
        </w:r>
      </w:hyperlink>
      <w:r w:rsidRPr="00AC3C30">
        <w:rPr>
          <w:b/>
        </w:rPr>
        <w:t>)</w:t>
      </w:r>
      <w:r w:rsidR="00AC3C30" w:rsidRPr="00AC3C30">
        <w:rPr>
          <w:b/>
        </w:rPr>
        <w:t xml:space="preserve">, </w:t>
      </w:r>
      <w:r w:rsidR="00AC3C30" w:rsidRPr="00AC3C30">
        <w:rPr>
          <w:color w:val="FF0000"/>
          <w:highlight w:val="yellow"/>
        </w:rPr>
        <w:t>assim como o Anexo I-B – PLANILHA DE CUSTOS</w:t>
      </w:r>
      <w:r w:rsidR="00937DC3" w:rsidRPr="00AC3C30">
        <w:rPr>
          <w:color w:val="FF0000"/>
          <w:highlight w:val="yellow"/>
        </w:rPr>
        <w:t>:</w:t>
      </w:r>
    </w:p>
    <w:p w:rsidR="00937DC3" w:rsidRPr="00A81FC4" w:rsidRDefault="002003D1" w:rsidP="000C00AD">
      <w:pPr>
        <w:pStyle w:val="PargrafodaLista"/>
        <w:numPr>
          <w:ilvl w:val="0"/>
          <w:numId w:val="44"/>
        </w:numPr>
        <w:spacing w:before="60"/>
        <w:ind w:left="1422" w:right="-427"/>
        <w:jc w:val="both"/>
        <w:outlineLvl w:val="4"/>
      </w:pPr>
      <w:r w:rsidRPr="00AC3C30">
        <w:t>Especificações</w:t>
      </w:r>
      <w:r w:rsidRPr="00A81FC4">
        <w:t xml:space="preserve"> Técnicas das Instalações Elétricas da Subestação</w:t>
      </w:r>
    </w:p>
    <w:p w:rsidR="00937DC3" w:rsidRPr="00A81FC4" w:rsidRDefault="00937DC3" w:rsidP="000C00AD">
      <w:pPr>
        <w:pStyle w:val="PargrafodaLista"/>
        <w:numPr>
          <w:ilvl w:val="0"/>
          <w:numId w:val="44"/>
        </w:numPr>
        <w:spacing w:before="60"/>
        <w:ind w:left="1416" w:right="-425" w:hanging="357"/>
        <w:jc w:val="both"/>
        <w:outlineLvl w:val="4"/>
      </w:pPr>
      <w:r w:rsidRPr="00A81FC4">
        <w:t>Memorial Técnico Descritivo</w:t>
      </w:r>
    </w:p>
    <w:p w:rsidR="00487DD1" w:rsidRPr="00A81FC4" w:rsidRDefault="00937DC3" w:rsidP="000C00AD">
      <w:pPr>
        <w:pStyle w:val="PargrafodaLista"/>
        <w:numPr>
          <w:ilvl w:val="0"/>
          <w:numId w:val="44"/>
        </w:numPr>
        <w:spacing w:before="60"/>
        <w:ind w:left="1416" w:right="-425" w:hanging="357"/>
        <w:jc w:val="both"/>
        <w:outlineLvl w:val="4"/>
      </w:pPr>
      <w:r w:rsidRPr="00A81FC4">
        <w:t>Anotação de Responsabilidade Técnica (ART) e</w:t>
      </w:r>
    </w:p>
    <w:p w:rsidR="00937DC3" w:rsidRPr="00A81FC4" w:rsidRDefault="00937DC3" w:rsidP="000C00AD">
      <w:pPr>
        <w:pStyle w:val="PargrafodaLista"/>
        <w:numPr>
          <w:ilvl w:val="0"/>
          <w:numId w:val="44"/>
        </w:numPr>
        <w:spacing w:before="60"/>
        <w:ind w:left="1416" w:right="-425" w:hanging="357"/>
        <w:jc w:val="both"/>
        <w:outlineLvl w:val="4"/>
      </w:pPr>
      <w:r w:rsidRPr="00A81FC4">
        <w:t>Planilha de Serviços e Quantidades</w:t>
      </w:r>
    </w:p>
    <w:p w:rsidR="00937DC3" w:rsidRPr="00A81FC4" w:rsidRDefault="00937DC3" w:rsidP="000C00AD">
      <w:pPr>
        <w:pStyle w:val="PargrafodaLista"/>
        <w:spacing w:before="60"/>
        <w:ind w:left="2124" w:right="-425"/>
        <w:jc w:val="both"/>
        <w:outlineLvl w:val="4"/>
      </w:pPr>
      <w:r w:rsidRPr="00A81FC4">
        <w:t xml:space="preserve">– Composição de </w:t>
      </w:r>
      <w:r w:rsidR="002003D1" w:rsidRPr="00A81FC4">
        <w:t>(Bonificação ou Benefícios e Despesas Indiretas (</w:t>
      </w:r>
      <w:r w:rsidRPr="00A81FC4">
        <w:t>BDI</w:t>
      </w:r>
      <w:r w:rsidR="002003D1" w:rsidRPr="00A81FC4">
        <w:t>)</w:t>
      </w:r>
    </w:p>
    <w:p w:rsidR="00937DC3" w:rsidRPr="00A81FC4" w:rsidRDefault="00937DC3" w:rsidP="000C00AD">
      <w:pPr>
        <w:pStyle w:val="PargrafodaLista"/>
        <w:spacing w:before="60"/>
        <w:ind w:left="2124" w:right="-425"/>
        <w:jc w:val="both"/>
        <w:outlineLvl w:val="4"/>
      </w:pPr>
      <w:r w:rsidRPr="00A81FC4">
        <w:t>– Cronograma Físico-Financeiro e</w:t>
      </w:r>
    </w:p>
    <w:p w:rsidR="00937DC3" w:rsidRPr="00A81FC4" w:rsidRDefault="00937DC3" w:rsidP="000C00AD">
      <w:pPr>
        <w:pStyle w:val="PargrafodaLista"/>
        <w:spacing w:before="60"/>
        <w:ind w:left="2124" w:right="-425"/>
        <w:jc w:val="both"/>
        <w:outlineLvl w:val="4"/>
      </w:pPr>
      <w:r w:rsidRPr="00A81FC4">
        <w:t>– Plantas (4).</w:t>
      </w:r>
    </w:p>
    <w:p w:rsidR="00ED42DC" w:rsidRPr="00126352" w:rsidRDefault="00C466A8" w:rsidP="00795E4D">
      <w:pPr>
        <w:jc w:val="center"/>
        <w:rPr>
          <w:rFonts w:ascii="Times New Roman" w:hAnsi="Times New Roman" w:cs="Times New Roman"/>
          <w:b/>
          <w:sz w:val="24"/>
          <w:szCs w:val="24"/>
        </w:rPr>
      </w:pPr>
      <w:r>
        <w:rPr>
          <w:rFonts w:ascii="Times New Roman" w:hAnsi="Times New Roman" w:cs="Times New Roman"/>
          <w:b/>
          <w:sz w:val="24"/>
          <w:szCs w:val="24"/>
        </w:rPr>
        <w:br w:type="page"/>
      </w:r>
      <w:r w:rsidR="00ED42DC" w:rsidRPr="00126352">
        <w:rPr>
          <w:rFonts w:ascii="Times New Roman" w:hAnsi="Times New Roman" w:cs="Times New Roman"/>
          <w:b/>
          <w:sz w:val="24"/>
          <w:szCs w:val="24"/>
        </w:rPr>
        <w:lastRenderedPageBreak/>
        <w:t>TOMADA DE PREÇOS</w:t>
      </w:r>
      <w:r w:rsidR="00F05A33" w:rsidRPr="00126352">
        <w:rPr>
          <w:rFonts w:ascii="Times New Roman" w:hAnsi="Times New Roman" w:cs="Times New Roman"/>
          <w:b/>
          <w:sz w:val="24"/>
          <w:szCs w:val="24"/>
        </w:rPr>
        <w:t xml:space="preserve"> </w:t>
      </w:r>
      <w:r w:rsidR="00ED42DC" w:rsidRPr="00126352">
        <w:rPr>
          <w:rFonts w:ascii="Times New Roman" w:hAnsi="Times New Roman" w:cs="Times New Roman"/>
          <w:b/>
          <w:sz w:val="24"/>
          <w:szCs w:val="24"/>
        </w:rPr>
        <w:t xml:space="preserve"> nº </w:t>
      </w:r>
      <w:r w:rsidR="00E134D4" w:rsidRPr="00126352">
        <w:rPr>
          <w:rFonts w:ascii="Times New Roman" w:hAnsi="Times New Roman" w:cs="Times New Roman"/>
          <w:b/>
          <w:sz w:val="24"/>
          <w:szCs w:val="24"/>
        </w:rPr>
        <w:t>03</w:t>
      </w:r>
      <w:r w:rsidR="00F774DA" w:rsidRPr="00126352">
        <w:rPr>
          <w:rFonts w:ascii="Times New Roman" w:hAnsi="Times New Roman" w:cs="Times New Roman"/>
          <w:b/>
          <w:sz w:val="24"/>
          <w:szCs w:val="24"/>
        </w:rPr>
        <w:t>/2017</w:t>
      </w:r>
    </w:p>
    <w:p w:rsidR="00ED42DC" w:rsidRPr="00126352" w:rsidRDefault="007C37D6" w:rsidP="00E16C4E">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t xml:space="preserve">Processo nº </w:t>
      </w:r>
      <w:r w:rsidR="002207A7" w:rsidRPr="00126352">
        <w:rPr>
          <w:rFonts w:ascii="Times New Roman" w:hAnsi="Times New Roman" w:cs="Times New Roman"/>
          <w:b/>
          <w:sz w:val="24"/>
          <w:szCs w:val="24"/>
        </w:rPr>
        <w:t>432/17</w:t>
      </w:r>
      <w:r w:rsidR="001D2B83" w:rsidRPr="00126352">
        <w:rPr>
          <w:rFonts w:ascii="Times New Roman" w:hAnsi="Times New Roman" w:cs="Times New Roman"/>
          <w:b/>
          <w:sz w:val="24"/>
          <w:szCs w:val="24"/>
        </w:rPr>
        <w:t xml:space="preserve"> </w:t>
      </w:r>
    </w:p>
    <w:p w:rsidR="00ED42DC" w:rsidRPr="00126352" w:rsidRDefault="00ED42DC" w:rsidP="00E16C4E">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t>ANEXO I – PROPOSTA</w:t>
      </w:r>
    </w:p>
    <w:p w:rsidR="00ED42DC" w:rsidRPr="00126352" w:rsidRDefault="00ED42DC" w:rsidP="00BB76AF">
      <w:pPr>
        <w:spacing w:before="40" w:after="0" w:line="240" w:lineRule="auto"/>
        <w:ind w:right="-425"/>
        <w:outlineLvl w:val="4"/>
        <w:rPr>
          <w:rFonts w:ascii="Times New Roman" w:hAnsi="Times New Roman" w:cs="Times New Roman"/>
          <w:sz w:val="24"/>
          <w:szCs w:val="24"/>
        </w:rPr>
      </w:pPr>
      <w:r w:rsidRPr="00126352">
        <w:rPr>
          <w:rFonts w:ascii="Times New Roman" w:hAnsi="Times New Roman" w:cs="Times New Roman"/>
          <w:sz w:val="24"/>
          <w:szCs w:val="24"/>
        </w:rPr>
        <w:t xml:space="preserve">RAZÃO SOCIAL: </w:t>
      </w:r>
      <w:permStart w:id="1084756874" w:edGrp="everyone"/>
      <w:r w:rsidRPr="00126352">
        <w:rPr>
          <w:rFonts w:ascii="Times New Roman" w:hAnsi="Times New Roman" w:cs="Times New Roman"/>
          <w:sz w:val="24"/>
          <w:szCs w:val="24"/>
        </w:rPr>
        <w:t>______________________________________________________</w:t>
      </w:r>
      <w:permEnd w:id="1084756874"/>
    </w:p>
    <w:p w:rsidR="00ED42DC" w:rsidRPr="00126352" w:rsidRDefault="00ED42DC" w:rsidP="00BB76AF">
      <w:pPr>
        <w:spacing w:before="40" w:after="0" w:line="240" w:lineRule="auto"/>
        <w:ind w:right="-425"/>
        <w:outlineLvl w:val="4"/>
        <w:rPr>
          <w:rFonts w:ascii="Times New Roman" w:hAnsi="Times New Roman" w:cs="Times New Roman"/>
          <w:sz w:val="24"/>
          <w:szCs w:val="24"/>
        </w:rPr>
      </w:pPr>
      <w:r w:rsidRPr="00126352">
        <w:rPr>
          <w:rFonts w:ascii="Times New Roman" w:hAnsi="Times New Roman" w:cs="Times New Roman"/>
          <w:sz w:val="24"/>
          <w:szCs w:val="24"/>
        </w:rPr>
        <w:t xml:space="preserve">ENDEREÇO: </w:t>
      </w:r>
      <w:permStart w:id="1472930946" w:edGrp="everyone"/>
      <w:r w:rsidRPr="00126352">
        <w:rPr>
          <w:rFonts w:ascii="Times New Roman" w:hAnsi="Times New Roman" w:cs="Times New Roman"/>
          <w:sz w:val="24"/>
          <w:szCs w:val="24"/>
        </w:rPr>
        <w:t>__________________________________________________________</w:t>
      </w:r>
      <w:permEnd w:id="1472930946"/>
    </w:p>
    <w:p w:rsidR="00ED42DC" w:rsidRPr="00126352" w:rsidRDefault="00ED42DC" w:rsidP="00BB76AF">
      <w:pPr>
        <w:spacing w:before="40" w:after="0" w:line="240" w:lineRule="auto"/>
        <w:ind w:right="-425"/>
        <w:outlineLvl w:val="4"/>
        <w:rPr>
          <w:rFonts w:ascii="Times New Roman" w:hAnsi="Times New Roman" w:cs="Times New Roman"/>
          <w:sz w:val="24"/>
          <w:szCs w:val="24"/>
        </w:rPr>
      </w:pPr>
      <w:r w:rsidRPr="00126352">
        <w:rPr>
          <w:rFonts w:ascii="Times New Roman" w:hAnsi="Times New Roman" w:cs="Times New Roman"/>
          <w:sz w:val="24"/>
          <w:szCs w:val="24"/>
        </w:rPr>
        <w:t xml:space="preserve">CNPJ : </w:t>
      </w:r>
      <w:permStart w:id="78071819" w:edGrp="everyone"/>
      <w:r w:rsidRPr="00126352">
        <w:rPr>
          <w:rFonts w:ascii="Times New Roman" w:hAnsi="Times New Roman" w:cs="Times New Roman"/>
          <w:sz w:val="24"/>
          <w:szCs w:val="24"/>
        </w:rPr>
        <w:t>______________________</w:t>
      </w:r>
      <w:permEnd w:id="78071819"/>
      <w:r w:rsidRPr="00126352">
        <w:rPr>
          <w:rFonts w:ascii="Times New Roman" w:hAnsi="Times New Roman" w:cs="Times New Roman"/>
          <w:sz w:val="24"/>
          <w:szCs w:val="24"/>
        </w:rPr>
        <w:t xml:space="preserve">  Fone: </w:t>
      </w:r>
      <w:permStart w:id="93857046" w:edGrp="everyone"/>
      <w:r w:rsidRPr="00126352">
        <w:rPr>
          <w:rFonts w:ascii="Times New Roman" w:hAnsi="Times New Roman" w:cs="Times New Roman"/>
          <w:sz w:val="24"/>
          <w:szCs w:val="24"/>
        </w:rPr>
        <w:t>______________</w:t>
      </w:r>
      <w:permEnd w:id="93857046"/>
      <w:r w:rsidRPr="00126352">
        <w:rPr>
          <w:rFonts w:ascii="Times New Roman" w:hAnsi="Times New Roman" w:cs="Times New Roman"/>
          <w:sz w:val="24"/>
          <w:szCs w:val="24"/>
        </w:rPr>
        <w:t xml:space="preserve">  Fax: </w:t>
      </w:r>
      <w:permStart w:id="875578973" w:edGrp="everyone"/>
      <w:r w:rsidRPr="00126352">
        <w:rPr>
          <w:rFonts w:ascii="Times New Roman" w:hAnsi="Times New Roman" w:cs="Times New Roman"/>
          <w:sz w:val="24"/>
          <w:szCs w:val="24"/>
        </w:rPr>
        <w:t>________________</w:t>
      </w:r>
      <w:permEnd w:id="875578973"/>
    </w:p>
    <w:p w:rsidR="00ED42DC" w:rsidRPr="00126352" w:rsidRDefault="00ED42DC" w:rsidP="00BB76AF">
      <w:pPr>
        <w:spacing w:before="40" w:after="0" w:line="240" w:lineRule="auto"/>
        <w:ind w:right="-425"/>
        <w:outlineLvl w:val="4"/>
        <w:rPr>
          <w:rFonts w:ascii="Times New Roman" w:hAnsi="Times New Roman" w:cs="Times New Roman"/>
          <w:sz w:val="24"/>
          <w:szCs w:val="24"/>
        </w:rPr>
      </w:pPr>
      <w:r w:rsidRPr="00126352">
        <w:rPr>
          <w:rFonts w:ascii="Times New Roman" w:hAnsi="Times New Roman" w:cs="Times New Roman"/>
          <w:sz w:val="24"/>
          <w:szCs w:val="24"/>
        </w:rPr>
        <w:t xml:space="preserve">E-mail: </w:t>
      </w:r>
      <w:permStart w:id="1049516005" w:edGrp="everyone"/>
      <w:r w:rsidRPr="00126352">
        <w:rPr>
          <w:rFonts w:ascii="Times New Roman" w:hAnsi="Times New Roman" w:cs="Times New Roman"/>
          <w:sz w:val="24"/>
          <w:szCs w:val="24"/>
        </w:rPr>
        <w:t>______________________________________________________________</w:t>
      </w:r>
      <w:r w:rsidR="00AE7462" w:rsidRPr="00126352">
        <w:rPr>
          <w:rFonts w:ascii="Times New Roman" w:hAnsi="Times New Roman" w:cs="Times New Roman"/>
          <w:sz w:val="24"/>
          <w:szCs w:val="24"/>
        </w:rPr>
        <w:t>_</w:t>
      </w:r>
      <w:permEnd w:id="1049516005"/>
    </w:p>
    <w:p w:rsidR="00AE7462" w:rsidRPr="00126352" w:rsidRDefault="00AE7462" w:rsidP="00BB76AF">
      <w:pPr>
        <w:spacing w:after="0" w:line="240" w:lineRule="auto"/>
        <w:ind w:right="-425"/>
        <w:outlineLvl w:val="4"/>
        <w:rPr>
          <w:rFonts w:ascii="Times New Roman" w:hAnsi="Times New Roman" w:cs="Times New Roman"/>
          <w:sz w:val="24"/>
          <w:szCs w:val="24"/>
        </w:rPr>
      </w:pPr>
    </w:p>
    <w:tbl>
      <w:tblPr>
        <w:tblW w:w="8789" w:type="dxa"/>
        <w:tblInd w:w="-72" w:type="dxa"/>
        <w:tblLayout w:type="fixed"/>
        <w:tblCellMar>
          <w:left w:w="70" w:type="dxa"/>
          <w:right w:w="70" w:type="dxa"/>
        </w:tblCellMar>
        <w:tblLook w:val="0000" w:firstRow="0" w:lastRow="0" w:firstColumn="0" w:lastColumn="0" w:noHBand="0" w:noVBand="0"/>
      </w:tblPr>
      <w:tblGrid>
        <w:gridCol w:w="6001"/>
        <w:gridCol w:w="2788"/>
      </w:tblGrid>
      <w:tr w:rsidR="00ED42DC" w:rsidRPr="00126352" w:rsidTr="00F677C9">
        <w:trPr>
          <w:trHeight w:val="308"/>
        </w:trPr>
        <w:tc>
          <w:tcPr>
            <w:tcW w:w="6001" w:type="dxa"/>
            <w:tcBorders>
              <w:top w:val="triple" w:sz="4" w:space="0" w:color="auto"/>
              <w:left w:val="triple" w:sz="4" w:space="0" w:color="auto"/>
              <w:bottom w:val="double" w:sz="2" w:space="0" w:color="000000"/>
              <w:right w:val="single" w:sz="4" w:space="0" w:color="auto"/>
            </w:tcBorders>
          </w:tcPr>
          <w:p w:rsidR="00ED42DC" w:rsidRPr="00126352" w:rsidRDefault="00ED42DC" w:rsidP="00126352">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t>ESPECIFICAÇÃO</w:t>
            </w:r>
          </w:p>
        </w:tc>
        <w:tc>
          <w:tcPr>
            <w:tcW w:w="2788" w:type="dxa"/>
            <w:tcBorders>
              <w:top w:val="triple" w:sz="4" w:space="0" w:color="auto"/>
              <w:left w:val="single" w:sz="4" w:space="0" w:color="000000"/>
              <w:bottom w:val="double" w:sz="2" w:space="0" w:color="000000"/>
              <w:right w:val="triple" w:sz="4" w:space="0" w:color="auto"/>
            </w:tcBorders>
          </w:tcPr>
          <w:p w:rsidR="00ED42DC" w:rsidRPr="00126352" w:rsidRDefault="00ED42DC" w:rsidP="00126352">
            <w:pPr>
              <w:spacing w:before="100" w:beforeAutospacing="1" w:after="0" w:line="240" w:lineRule="auto"/>
              <w:ind w:right="-427"/>
              <w:outlineLvl w:val="4"/>
              <w:rPr>
                <w:rFonts w:ascii="Times New Roman" w:hAnsi="Times New Roman" w:cs="Times New Roman"/>
                <w:b/>
                <w:sz w:val="24"/>
                <w:szCs w:val="24"/>
              </w:rPr>
            </w:pPr>
            <w:r w:rsidRPr="00126352">
              <w:rPr>
                <w:rFonts w:ascii="Times New Roman" w:hAnsi="Times New Roman" w:cs="Times New Roman"/>
                <w:b/>
                <w:sz w:val="24"/>
                <w:szCs w:val="24"/>
              </w:rPr>
              <w:t>TOTAL (global em R$)</w:t>
            </w:r>
          </w:p>
        </w:tc>
      </w:tr>
      <w:tr w:rsidR="00ED42DC" w:rsidRPr="00126352" w:rsidTr="0071017C">
        <w:trPr>
          <w:cantSplit/>
          <w:trHeight w:val="361"/>
        </w:trPr>
        <w:tc>
          <w:tcPr>
            <w:tcW w:w="6001" w:type="dxa"/>
            <w:tcBorders>
              <w:top w:val="double" w:sz="2" w:space="0" w:color="000000"/>
              <w:left w:val="triple" w:sz="4" w:space="0" w:color="auto"/>
              <w:right w:val="single" w:sz="4" w:space="0" w:color="auto"/>
            </w:tcBorders>
          </w:tcPr>
          <w:p w:rsidR="00ED42DC" w:rsidRPr="00126352" w:rsidRDefault="008F185D" w:rsidP="00E16C4E">
            <w:pPr>
              <w:pBdr>
                <w:top w:val="double" w:sz="4" w:space="1" w:color="auto"/>
                <w:left w:val="double" w:sz="4" w:space="4" w:color="auto"/>
                <w:bottom w:val="double" w:sz="4" w:space="1" w:color="auto"/>
                <w:right w:val="double" w:sz="4" w:space="4" w:color="auto"/>
              </w:pBdr>
              <w:spacing w:before="100" w:beforeAutospacing="1" w:after="0" w:line="240" w:lineRule="auto"/>
              <w:ind w:right="72"/>
              <w:outlineLvl w:val="4"/>
              <w:rPr>
                <w:rFonts w:ascii="Times New Roman" w:hAnsi="Times New Roman" w:cs="Times New Roman"/>
                <w:sz w:val="24"/>
                <w:szCs w:val="24"/>
              </w:rPr>
            </w:pPr>
            <w:r w:rsidRPr="00126352">
              <w:rPr>
                <w:rFonts w:ascii="Times New Roman" w:hAnsi="Times New Roman" w:cs="Times New Roman"/>
                <w:b/>
                <w:sz w:val="24"/>
                <w:szCs w:val="24"/>
              </w:rPr>
              <w:t>Contratação de empresa de engenharia, especializada, para execução do projeto de ampliação da subestação transformadora do edifício-sede da Câmara Municipal de Porto Alegre</w:t>
            </w:r>
            <w:r w:rsidR="00ED42DC" w:rsidRPr="00126352">
              <w:rPr>
                <w:rFonts w:ascii="Times New Roman" w:hAnsi="Times New Roman" w:cs="Times New Roman"/>
                <w:b/>
                <w:sz w:val="24"/>
                <w:szCs w:val="24"/>
              </w:rPr>
              <w:t>.</w:t>
            </w:r>
          </w:p>
        </w:tc>
        <w:tc>
          <w:tcPr>
            <w:tcW w:w="2788" w:type="dxa"/>
            <w:tcBorders>
              <w:top w:val="single" w:sz="24" w:space="0" w:color="auto"/>
              <w:left w:val="single" w:sz="24" w:space="0" w:color="auto"/>
              <w:bottom w:val="single" w:sz="24" w:space="0" w:color="auto"/>
              <w:right w:val="single" w:sz="24" w:space="0" w:color="auto"/>
            </w:tcBorders>
            <w:shd w:val="clear" w:color="auto" w:fill="auto"/>
            <w:vAlign w:val="center"/>
          </w:tcPr>
          <w:p w:rsidR="00ED42DC" w:rsidRPr="00126352" w:rsidRDefault="0071017C" w:rsidP="00126352">
            <w:pPr>
              <w:spacing w:before="100" w:beforeAutospacing="1" w:after="0" w:line="240" w:lineRule="auto"/>
              <w:ind w:right="-427"/>
              <w:jc w:val="center"/>
              <w:outlineLvl w:val="4"/>
              <w:rPr>
                <w:rFonts w:ascii="Times New Roman" w:hAnsi="Times New Roman" w:cs="Times New Roman"/>
                <w:sz w:val="24"/>
                <w:szCs w:val="24"/>
              </w:rPr>
            </w:pPr>
            <w:permStart w:id="1519126193" w:edGrp="everyone"/>
            <w:r>
              <w:rPr>
                <w:rFonts w:ascii="Times New Roman" w:hAnsi="Times New Roman" w:cs="Times New Roman"/>
                <w:sz w:val="24"/>
                <w:szCs w:val="24"/>
              </w:rPr>
              <w:t>0,00</w:t>
            </w:r>
            <w:permEnd w:id="1519126193"/>
          </w:p>
        </w:tc>
      </w:tr>
      <w:tr w:rsidR="00795E4D" w:rsidRPr="00126352" w:rsidTr="00314798">
        <w:trPr>
          <w:trHeight w:val="550"/>
        </w:trPr>
        <w:tc>
          <w:tcPr>
            <w:tcW w:w="6001" w:type="dxa"/>
            <w:tcBorders>
              <w:top w:val="double" w:sz="2" w:space="0" w:color="000000"/>
              <w:left w:val="triple" w:sz="4" w:space="0" w:color="auto"/>
              <w:bottom w:val="triple" w:sz="4" w:space="0" w:color="auto"/>
              <w:right w:val="single" w:sz="4" w:space="0" w:color="auto"/>
            </w:tcBorders>
            <w:shd w:val="clear" w:color="auto" w:fill="auto"/>
            <w:vAlign w:val="center"/>
          </w:tcPr>
          <w:p w:rsidR="00795E4D" w:rsidRPr="00126352" w:rsidRDefault="00795E4D" w:rsidP="00795E4D">
            <w:pPr>
              <w:spacing w:before="100" w:beforeAutospacing="1" w:after="0" w:line="240" w:lineRule="auto"/>
              <w:ind w:right="-427"/>
              <w:outlineLvl w:val="4"/>
              <w:rPr>
                <w:rFonts w:ascii="Times New Roman" w:hAnsi="Times New Roman" w:cs="Times New Roman"/>
                <w:sz w:val="24"/>
                <w:szCs w:val="24"/>
              </w:rPr>
            </w:pPr>
            <w:r w:rsidRPr="00126352">
              <w:rPr>
                <w:rFonts w:ascii="Times New Roman" w:hAnsi="Times New Roman" w:cs="Times New Roman"/>
                <w:sz w:val="24"/>
                <w:szCs w:val="24"/>
              </w:rPr>
              <w:t xml:space="preserve">VALOR </w:t>
            </w:r>
            <w:r>
              <w:rPr>
                <w:rFonts w:ascii="Times New Roman" w:hAnsi="Times New Roman" w:cs="Times New Roman"/>
                <w:sz w:val="24"/>
                <w:szCs w:val="24"/>
              </w:rPr>
              <w:t>TOTAL (material) em R$</w:t>
            </w:r>
          </w:p>
        </w:tc>
        <w:tc>
          <w:tcPr>
            <w:tcW w:w="2788" w:type="dxa"/>
            <w:tcBorders>
              <w:top w:val="single" w:sz="24" w:space="0" w:color="auto"/>
              <w:left w:val="single" w:sz="24" w:space="0" w:color="auto"/>
              <w:bottom w:val="single" w:sz="24" w:space="0" w:color="auto"/>
              <w:right w:val="single" w:sz="24" w:space="0" w:color="auto"/>
            </w:tcBorders>
            <w:shd w:val="clear" w:color="auto" w:fill="auto"/>
            <w:vAlign w:val="center"/>
          </w:tcPr>
          <w:p w:rsidR="00795E4D" w:rsidRPr="00126352" w:rsidRDefault="00795E4D" w:rsidP="00314798">
            <w:pPr>
              <w:spacing w:before="100" w:beforeAutospacing="1" w:after="0" w:line="240" w:lineRule="auto"/>
              <w:ind w:right="-427"/>
              <w:jc w:val="center"/>
              <w:outlineLvl w:val="4"/>
              <w:rPr>
                <w:rFonts w:ascii="Times New Roman" w:hAnsi="Times New Roman" w:cs="Times New Roman"/>
                <w:sz w:val="24"/>
                <w:szCs w:val="24"/>
              </w:rPr>
            </w:pPr>
            <w:permStart w:id="1918436201" w:edGrp="everyone"/>
            <w:r>
              <w:rPr>
                <w:rFonts w:ascii="Times New Roman" w:hAnsi="Times New Roman" w:cs="Times New Roman"/>
                <w:sz w:val="24"/>
                <w:szCs w:val="24"/>
              </w:rPr>
              <w:t>0,00</w:t>
            </w:r>
            <w:permEnd w:id="1918436201"/>
          </w:p>
        </w:tc>
      </w:tr>
      <w:tr w:rsidR="00795E4D" w:rsidRPr="00126352" w:rsidTr="00314798">
        <w:trPr>
          <w:trHeight w:val="550"/>
        </w:trPr>
        <w:tc>
          <w:tcPr>
            <w:tcW w:w="6001" w:type="dxa"/>
            <w:tcBorders>
              <w:top w:val="double" w:sz="2" w:space="0" w:color="000000"/>
              <w:left w:val="triple" w:sz="4" w:space="0" w:color="auto"/>
              <w:bottom w:val="triple" w:sz="4" w:space="0" w:color="auto"/>
              <w:right w:val="single" w:sz="4" w:space="0" w:color="auto"/>
            </w:tcBorders>
            <w:shd w:val="clear" w:color="auto" w:fill="auto"/>
            <w:vAlign w:val="center"/>
          </w:tcPr>
          <w:p w:rsidR="00795E4D" w:rsidRPr="00126352" w:rsidRDefault="00795E4D" w:rsidP="00795E4D">
            <w:pPr>
              <w:spacing w:before="100" w:beforeAutospacing="1" w:after="0" w:line="240" w:lineRule="auto"/>
              <w:ind w:right="-427"/>
              <w:outlineLvl w:val="4"/>
              <w:rPr>
                <w:rFonts w:ascii="Times New Roman" w:hAnsi="Times New Roman" w:cs="Times New Roman"/>
                <w:sz w:val="24"/>
                <w:szCs w:val="24"/>
              </w:rPr>
            </w:pPr>
            <w:r w:rsidRPr="00126352">
              <w:rPr>
                <w:rFonts w:ascii="Times New Roman" w:hAnsi="Times New Roman" w:cs="Times New Roman"/>
                <w:sz w:val="24"/>
                <w:szCs w:val="24"/>
              </w:rPr>
              <w:t xml:space="preserve">VALOR </w:t>
            </w:r>
            <w:r>
              <w:rPr>
                <w:rFonts w:ascii="Times New Roman" w:hAnsi="Times New Roman" w:cs="Times New Roman"/>
                <w:sz w:val="24"/>
                <w:szCs w:val="24"/>
              </w:rPr>
              <w:t>TOTAL (mão de obra) em R$</w:t>
            </w:r>
          </w:p>
        </w:tc>
        <w:tc>
          <w:tcPr>
            <w:tcW w:w="2788" w:type="dxa"/>
            <w:tcBorders>
              <w:top w:val="single" w:sz="24" w:space="0" w:color="auto"/>
              <w:left w:val="single" w:sz="24" w:space="0" w:color="auto"/>
              <w:bottom w:val="single" w:sz="24" w:space="0" w:color="auto"/>
              <w:right w:val="single" w:sz="24" w:space="0" w:color="auto"/>
            </w:tcBorders>
            <w:shd w:val="clear" w:color="auto" w:fill="auto"/>
            <w:vAlign w:val="center"/>
          </w:tcPr>
          <w:p w:rsidR="00795E4D" w:rsidRPr="00126352" w:rsidRDefault="00795E4D" w:rsidP="00314798">
            <w:pPr>
              <w:spacing w:before="100" w:beforeAutospacing="1" w:after="0" w:line="240" w:lineRule="auto"/>
              <w:ind w:right="-427"/>
              <w:jc w:val="center"/>
              <w:outlineLvl w:val="4"/>
              <w:rPr>
                <w:rFonts w:ascii="Times New Roman" w:hAnsi="Times New Roman" w:cs="Times New Roman"/>
                <w:sz w:val="24"/>
                <w:szCs w:val="24"/>
              </w:rPr>
            </w:pPr>
            <w:permStart w:id="427754559" w:edGrp="everyone"/>
            <w:r>
              <w:rPr>
                <w:rFonts w:ascii="Times New Roman" w:hAnsi="Times New Roman" w:cs="Times New Roman"/>
                <w:sz w:val="24"/>
                <w:szCs w:val="24"/>
              </w:rPr>
              <w:t>0,00</w:t>
            </w:r>
            <w:permEnd w:id="427754559"/>
          </w:p>
        </w:tc>
      </w:tr>
      <w:tr w:rsidR="00ED42DC" w:rsidRPr="00126352" w:rsidTr="0071017C">
        <w:trPr>
          <w:trHeight w:val="550"/>
        </w:trPr>
        <w:tc>
          <w:tcPr>
            <w:tcW w:w="6001" w:type="dxa"/>
            <w:tcBorders>
              <w:top w:val="double" w:sz="2" w:space="0" w:color="000000"/>
              <w:left w:val="triple" w:sz="4" w:space="0" w:color="auto"/>
              <w:bottom w:val="triple" w:sz="4" w:space="0" w:color="auto"/>
              <w:right w:val="single" w:sz="4" w:space="0" w:color="auto"/>
            </w:tcBorders>
            <w:shd w:val="clear" w:color="auto" w:fill="auto"/>
            <w:vAlign w:val="center"/>
          </w:tcPr>
          <w:p w:rsidR="00ED42DC" w:rsidRPr="00126352" w:rsidRDefault="00ED42DC" w:rsidP="00126352">
            <w:pPr>
              <w:spacing w:before="100" w:beforeAutospacing="1" w:after="0" w:line="240" w:lineRule="auto"/>
              <w:ind w:right="-427"/>
              <w:outlineLvl w:val="4"/>
              <w:rPr>
                <w:rFonts w:ascii="Times New Roman" w:hAnsi="Times New Roman" w:cs="Times New Roman"/>
                <w:sz w:val="24"/>
                <w:szCs w:val="24"/>
              </w:rPr>
            </w:pPr>
            <w:r w:rsidRPr="00126352">
              <w:rPr>
                <w:rFonts w:ascii="Times New Roman" w:hAnsi="Times New Roman" w:cs="Times New Roman"/>
                <w:sz w:val="24"/>
                <w:szCs w:val="24"/>
              </w:rPr>
              <w:t xml:space="preserve">VALOR </w:t>
            </w:r>
            <w:r w:rsidR="0073412C" w:rsidRPr="00126352">
              <w:rPr>
                <w:rFonts w:ascii="Times New Roman" w:hAnsi="Times New Roman" w:cs="Times New Roman"/>
                <w:sz w:val="24"/>
                <w:szCs w:val="24"/>
              </w:rPr>
              <w:t>GLOBAL</w:t>
            </w:r>
            <w:r w:rsidR="00795E4D">
              <w:rPr>
                <w:rFonts w:ascii="Times New Roman" w:hAnsi="Times New Roman" w:cs="Times New Roman"/>
                <w:sz w:val="24"/>
                <w:szCs w:val="24"/>
              </w:rPr>
              <w:t xml:space="preserve"> (material + mão de obra)</w:t>
            </w:r>
          </w:p>
        </w:tc>
        <w:tc>
          <w:tcPr>
            <w:tcW w:w="2788" w:type="dxa"/>
            <w:tcBorders>
              <w:top w:val="single" w:sz="24" w:space="0" w:color="auto"/>
              <w:left w:val="single" w:sz="24" w:space="0" w:color="auto"/>
              <w:bottom w:val="single" w:sz="24" w:space="0" w:color="auto"/>
              <w:right w:val="single" w:sz="24" w:space="0" w:color="auto"/>
            </w:tcBorders>
            <w:shd w:val="clear" w:color="auto" w:fill="auto"/>
            <w:vAlign w:val="center"/>
          </w:tcPr>
          <w:p w:rsidR="00ED42DC" w:rsidRPr="00126352" w:rsidRDefault="0071017C" w:rsidP="00126352">
            <w:pPr>
              <w:spacing w:before="100" w:beforeAutospacing="1" w:after="0" w:line="240" w:lineRule="auto"/>
              <w:ind w:right="-427"/>
              <w:jc w:val="center"/>
              <w:outlineLvl w:val="4"/>
              <w:rPr>
                <w:rFonts w:ascii="Times New Roman" w:hAnsi="Times New Roman" w:cs="Times New Roman"/>
                <w:sz w:val="24"/>
                <w:szCs w:val="24"/>
              </w:rPr>
            </w:pPr>
            <w:permStart w:id="571428426" w:edGrp="everyone"/>
            <w:r>
              <w:rPr>
                <w:rFonts w:ascii="Times New Roman" w:hAnsi="Times New Roman" w:cs="Times New Roman"/>
                <w:sz w:val="24"/>
                <w:szCs w:val="24"/>
              </w:rPr>
              <w:t>0,00</w:t>
            </w:r>
            <w:permEnd w:id="571428426"/>
          </w:p>
        </w:tc>
      </w:tr>
    </w:tbl>
    <w:p w:rsidR="00ED42DC" w:rsidRPr="00126352" w:rsidRDefault="00ED42DC" w:rsidP="00126352">
      <w:pPr>
        <w:spacing w:before="100" w:beforeAutospacing="1" w:after="0" w:line="240" w:lineRule="auto"/>
        <w:ind w:right="-427"/>
        <w:jc w:val="both"/>
        <w:outlineLvl w:val="4"/>
        <w:rPr>
          <w:rFonts w:ascii="Times New Roman" w:hAnsi="Times New Roman" w:cs="Times New Roman"/>
          <w:sz w:val="24"/>
          <w:szCs w:val="24"/>
        </w:rPr>
      </w:pPr>
      <w:r w:rsidRPr="00126352">
        <w:rPr>
          <w:rFonts w:ascii="Times New Roman" w:hAnsi="Times New Roman" w:cs="Times New Roman"/>
          <w:sz w:val="24"/>
          <w:szCs w:val="24"/>
        </w:rPr>
        <w:t>OBSERVAÇÕES:</w:t>
      </w:r>
    </w:p>
    <w:p w:rsidR="00ED42DC" w:rsidRPr="00126352" w:rsidRDefault="00ED42DC" w:rsidP="00126352">
      <w:pPr>
        <w:spacing w:after="0" w:line="240" w:lineRule="auto"/>
        <w:ind w:right="-427"/>
        <w:jc w:val="both"/>
        <w:outlineLvl w:val="4"/>
        <w:rPr>
          <w:rFonts w:ascii="Times New Roman" w:hAnsi="Times New Roman" w:cs="Times New Roman"/>
          <w:sz w:val="24"/>
          <w:szCs w:val="24"/>
        </w:rPr>
      </w:pPr>
      <w:r w:rsidRPr="00126352">
        <w:rPr>
          <w:rFonts w:ascii="Times New Roman" w:hAnsi="Times New Roman" w:cs="Times New Roman"/>
          <w:sz w:val="24"/>
          <w:szCs w:val="24"/>
        </w:rPr>
        <w:t>1. Não serão aceitos preços com mais de dois dígitos após a vírgula.</w:t>
      </w:r>
    </w:p>
    <w:p w:rsidR="00ED42DC" w:rsidRDefault="00ED42DC" w:rsidP="00126352">
      <w:pPr>
        <w:spacing w:after="0" w:line="240" w:lineRule="auto"/>
        <w:ind w:right="-427"/>
        <w:jc w:val="both"/>
        <w:outlineLvl w:val="4"/>
        <w:rPr>
          <w:rFonts w:ascii="Times New Roman" w:hAnsi="Times New Roman" w:cs="Times New Roman"/>
          <w:sz w:val="24"/>
          <w:szCs w:val="24"/>
        </w:rPr>
      </w:pPr>
      <w:r w:rsidRPr="00126352">
        <w:rPr>
          <w:rFonts w:ascii="Times New Roman" w:hAnsi="Times New Roman" w:cs="Times New Roman"/>
          <w:sz w:val="24"/>
          <w:szCs w:val="24"/>
        </w:rPr>
        <w:t>2. Preço global, expresso em moeda corrente nacional, incluindo impostos, frete e encargos sociais decorrentes e todas as demais despesas necessárias ao perfeito desempenho da execução dos serviços contratados</w:t>
      </w:r>
      <w:r w:rsidR="00F31153" w:rsidRPr="00126352">
        <w:rPr>
          <w:rFonts w:ascii="Times New Roman" w:hAnsi="Times New Roman" w:cs="Times New Roman"/>
          <w:sz w:val="24"/>
          <w:szCs w:val="24"/>
        </w:rPr>
        <w:t>.</w:t>
      </w:r>
    </w:p>
    <w:p w:rsidR="00ED42DC" w:rsidRPr="00126352" w:rsidRDefault="00ED42DC" w:rsidP="00126352">
      <w:pPr>
        <w:spacing w:after="0" w:line="240" w:lineRule="auto"/>
        <w:ind w:right="-427"/>
        <w:jc w:val="both"/>
        <w:outlineLvl w:val="4"/>
        <w:rPr>
          <w:rFonts w:ascii="Times New Roman" w:hAnsi="Times New Roman" w:cs="Times New Roman"/>
          <w:sz w:val="24"/>
          <w:szCs w:val="24"/>
        </w:rPr>
      </w:pPr>
      <w:r w:rsidRPr="00126352">
        <w:rPr>
          <w:rFonts w:ascii="Times New Roman" w:hAnsi="Times New Roman" w:cs="Times New Roman"/>
          <w:sz w:val="24"/>
          <w:szCs w:val="24"/>
        </w:rPr>
        <w:t>3. Condições de pagamento: conforme item 1</w:t>
      </w:r>
      <w:r w:rsidR="00C73518" w:rsidRPr="00126352">
        <w:rPr>
          <w:rFonts w:ascii="Times New Roman" w:hAnsi="Times New Roman" w:cs="Times New Roman"/>
          <w:sz w:val="24"/>
          <w:szCs w:val="24"/>
        </w:rPr>
        <w:t>4</w:t>
      </w:r>
      <w:r w:rsidR="00E16C4E">
        <w:rPr>
          <w:rFonts w:ascii="Times New Roman" w:hAnsi="Times New Roman" w:cs="Times New Roman"/>
          <w:sz w:val="24"/>
          <w:szCs w:val="24"/>
        </w:rPr>
        <w:t xml:space="preserve"> do edital.</w:t>
      </w:r>
    </w:p>
    <w:p w:rsidR="00ED42DC" w:rsidRPr="00126352" w:rsidRDefault="00ED42DC" w:rsidP="00126352">
      <w:pPr>
        <w:spacing w:after="0" w:line="240" w:lineRule="auto"/>
        <w:ind w:right="-427"/>
        <w:jc w:val="both"/>
        <w:outlineLvl w:val="4"/>
        <w:rPr>
          <w:rFonts w:ascii="Times New Roman" w:hAnsi="Times New Roman" w:cs="Times New Roman"/>
          <w:sz w:val="24"/>
          <w:szCs w:val="24"/>
        </w:rPr>
      </w:pPr>
      <w:r w:rsidRPr="00126352">
        <w:rPr>
          <w:rFonts w:ascii="Times New Roman" w:hAnsi="Times New Roman" w:cs="Times New Roman"/>
          <w:sz w:val="24"/>
          <w:szCs w:val="24"/>
        </w:rPr>
        <w:t>5. Prazo de início: (conforme subitem 6.4 do edital).</w:t>
      </w:r>
    </w:p>
    <w:p w:rsidR="00ED42DC" w:rsidRPr="00126352" w:rsidRDefault="00ED42DC" w:rsidP="00126352">
      <w:pPr>
        <w:spacing w:after="0" w:line="240" w:lineRule="auto"/>
        <w:ind w:right="-427"/>
        <w:jc w:val="both"/>
        <w:outlineLvl w:val="4"/>
        <w:rPr>
          <w:rFonts w:ascii="Times New Roman" w:hAnsi="Times New Roman" w:cs="Times New Roman"/>
          <w:sz w:val="24"/>
          <w:szCs w:val="24"/>
        </w:rPr>
      </w:pPr>
      <w:r w:rsidRPr="00126352">
        <w:rPr>
          <w:rFonts w:ascii="Times New Roman" w:hAnsi="Times New Roman" w:cs="Times New Roman"/>
          <w:sz w:val="24"/>
          <w:szCs w:val="24"/>
        </w:rPr>
        <w:t xml:space="preserve">6. Validade da proposta: </w:t>
      </w:r>
      <w:permStart w:id="855985331" w:edGrp="everyone"/>
      <w:r w:rsidR="00BD7336" w:rsidRPr="00126352">
        <w:rPr>
          <w:rFonts w:ascii="Times New Roman" w:hAnsi="Times New Roman" w:cs="Times New Roman"/>
          <w:sz w:val="24"/>
          <w:szCs w:val="24"/>
        </w:rPr>
        <w:t>_____</w:t>
      </w:r>
      <w:r w:rsidR="00BD7336">
        <w:rPr>
          <w:rFonts w:ascii="Times New Roman" w:hAnsi="Times New Roman" w:cs="Times New Roman"/>
          <w:sz w:val="24"/>
          <w:szCs w:val="24"/>
        </w:rPr>
        <w:t>_______</w:t>
      </w:r>
      <w:r w:rsidR="00BD7336" w:rsidRPr="00126352">
        <w:rPr>
          <w:rFonts w:ascii="Times New Roman" w:hAnsi="Times New Roman" w:cs="Times New Roman"/>
          <w:sz w:val="24"/>
          <w:szCs w:val="24"/>
        </w:rPr>
        <w:t>_______</w:t>
      </w:r>
      <w:permEnd w:id="855985331"/>
      <w:r w:rsidR="00BD7336" w:rsidRPr="00126352">
        <w:rPr>
          <w:rFonts w:ascii="Times New Roman" w:hAnsi="Times New Roman" w:cs="Times New Roman"/>
          <w:sz w:val="24"/>
          <w:szCs w:val="24"/>
        </w:rPr>
        <w:t xml:space="preserve"> (</w:t>
      </w:r>
      <w:r w:rsidRPr="00126352">
        <w:rPr>
          <w:rFonts w:ascii="Times New Roman" w:hAnsi="Times New Roman" w:cs="Times New Roman"/>
          <w:sz w:val="24"/>
          <w:szCs w:val="24"/>
        </w:rPr>
        <w:t>mínimo 60 dias).</w:t>
      </w:r>
    </w:p>
    <w:p w:rsidR="00ED42DC" w:rsidRPr="00126352" w:rsidRDefault="00ED42DC" w:rsidP="00126352">
      <w:pPr>
        <w:spacing w:after="0" w:line="240" w:lineRule="auto"/>
        <w:ind w:right="-427"/>
        <w:jc w:val="both"/>
        <w:outlineLvl w:val="4"/>
        <w:rPr>
          <w:rFonts w:ascii="Times New Roman" w:hAnsi="Times New Roman" w:cs="Times New Roman"/>
          <w:sz w:val="24"/>
          <w:szCs w:val="24"/>
        </w:rPr>
      </w:pPr>
      <w:r w:rsidRPr="00126352">
        <w:rPr>
          <w:rFonts w:ascii="Times New Roman" w:hAnsi="Times New Roman" w:cs="Times New Roman"/>
          <w:sz w:val="24"/>
          <w:szCs w:val="24"/>
        </w:rPr>
        <w:t xml:space="preserve">7. Garantia: Para garantia da execução da prestação de serviços, a licitante prestará garantia no valor de 5% (cinco por cento) do valor contratado, através de </w:t>
      </w:r>
      <w:permStart w:id="505152168" w:edGrp="everyone"/>
      <w:r w:rsidRPr="00126352">
        <w:rPr>
          <w:rFonts w:ascii="Times New Roman" w:hAnsi="Times New Roman" w:cs="Times New Roman"/>
          <w:sz w:val="24"/>
          <w:szCs w:val="24"/>
        </w:rPr>
        <w:t>_____</w:t>
      </w:r>
      <w:r w:rsidR="0071017C">
        <w:rPr>
          <w:rFonts w:ascii="Times New Roman" w:hAnsi="Times New Roman" w:cs="Times New Roman"/>
          <w:sz w:val="24"/>
          <w:szCs w:val="24"/>
        </w:rPr>
        <w:t>_______</w:t>
      </w:r>
      <w:r w:rsidRPr="00126352">
        <w:rPr>
          <w:rFonts w:ascii="Times New Roman" w:hAnsi="Times New Roman" w:cs="Times New Roman"/>
          <w:sz w:val="24"/>
          <w:szCs w:val="24"/>
        </w:rPr>
        <w:t xml:space="preserve">_______ </w:t>
      </w:r>
      <w:permEnd w:id="505152168"/>
      <w:r w:rsidRPr="00126352">
        <w:rPr>
          <w:rFonts w:ascii="Times New Roman" w:hAnsi="Times New Roman" w:cs="Times New Roman"/>
          <w:sz w:val="24"/>
          <w:szCs w:val="24"/>
        </w:rPr>
        <w:t>(modalidade prevista no art. 56, § 1º da Lei nº 8.666/93).</w:t>
      </w:r>
    </w:p>
    <w:p w:rsidR="00ED42DC" w:rsidRPr="0071017C" w:rsidRDefault="00ED42DC" w:rsidP="00126352">
      <w:pPr>
        <w:spacing w:after="0" w:line="240" w:lineRule="auto"/>
        <w:ind w:right="-427"/>
        <w:jc w:val="both"/>
        <w:outlineLvl w:val="4"/>
        <w:rPr>
          <w:rFonts w:ascii="Times New Roman" w:hAnsi="Times New Roman" w:cs="Times New Roman"/>
          <w:sz w:val="24"/>
          <w:szCs w:val="24"/>
        </w:rPr>
      </w:pPr>
      <w:r w:rsidRPr="00126352">
        <w:rPr>
          <w:rFonts w:ascii="Times New Roman" w:hAnsi="Times New Roman" w:cs="Times New Roman"/>
          <w:sz w:val="24"/>
          <w:szCs w:val="24"/>
        </w:rPr>
        <w:t>8. Prazo de execução</w:t>
      </w:r>
      <w:r w:rsidRPr="0071017C">
        <w:rPr>
          <w:rFonts w:ascii="Times New Roman" w:hAnsi="Times New Roman" w:cs="Times New Roman"/>
          <w:sz w:val="24"/>
          <w:szCs w:val="24"/>
        </w:rPr>
        <w:t>:</w:t>
      </w:r>
      <w:r w:rsidR="00E16C4E">
        <w:rPr>
          <w:rFonts w:ascii="Times New Roman" w:hAnsi="Times New Roman" w:cs="Times New Roman"/>
          <w:sz w:val="24"/>
          <w:szCs w:val="24"/>
        </w:rPr>
        <w:t xml:space="preserve"> o</w:t>
      </w:r>
      <w:r w:rsidR="007C37D6" w:rsidRPr="0071017C">
        <w:rPr>
          <w:rFonts w:ascii="Times New Roman" w:hAnsi="Times New Roman" w:cs="Times New Roman"/>
          <w:sz w:val="24"/>
          <w:szCs w:val="24"/>
        </w:rPr>
        <w:t xml:space="preserve"> </w:t>
      </w:r>
      <w:r w:rsidR="008F185D" w:rsidRPr="0071017C">
        <w:rPr>
          <w:rFonts w:ascii="Times New Roman" w:hAnsi="Times New Roman" w:cs="Times New Roman"/>
          <w:sz w:val="24"/>
          <w:szCs w:val="24"/>
        </w:rPr>
        <w:t>prazo de execução do serviço s</w:t>
      </w:r>
      <w:r w:rsidR="0071017C" w:rsidRPr="0071017C">
        <w:rPr>
          <w:rFonts w:ascii="Times New Roman" w:hAnsi="Times New Roman" w:cs="Times New Roman"/>
          <w:sz w:val="24"/>
          <w:szCs w:val="24"/>
        </w:rPr>
        <w:t>erá de 120 (cento e vinte) dias.</w:t>
      </w:r>
    </w:p>
    <w:p w:rsidR="00ED42DC" w:rsidRPr="00126352" w:rsidRDefault="00ED42DC" w:rsidP="00126352">
      <w:pPr>
        <w:spacing w:after="0" w:line="240" w:lineRule="auto"/>
        <w:ind w:right="-427"/>
        <w:jc w:val="both"/>
        <w:outlineLvl w:val="4"/>
        <w:rPr>
          <w:rFonts w:ascii="Times New Roman" w:hAnsi="Times New Roman" w:cs="Times New Roman"/>
          <w:sz w:val="24"/>
          <w:szCs w:val="24"/>
        </w:rPr>
      </w:pPr>
      <w:r w:rsidRPr="0071017C">
        <w:rPr>
          <w:rFonts w:ascii="Times New Roman" w:hAnsi="Times New Roman" w:cs="Times New Roman"/>
          <w:sz w:val="24"/>
          <w:szCs w:val="24"/>
        </w:rPr>
        <w:t>9. Declaramos aceitar na íntegra os termos do Edital desta TOMADA DE PREÇOS</w:t>
      </w:r>
      <w:r w:rsidRPr="00126352">
        <w:rPr>
          <w:rFonts w:ascii="Times New Roman" w:hAnsi="Times New Roman" w:cs="Times New Roman"/>
          <w:sz w:val="24"/>
          <w:szCs w:val="24"/>
        </w:rPr>
        <w:t>.</w:t>
      </w:r>
    </w:p>
    <w:p w:rsidR="00961C2F" w:rsidRPr="00126352" w:rsidRDefault="00961C2F" w:rsidP="00126352">
      <w:pPr>
        <w:spacing w:before="100" w:beforeAutospacing="1" w:after="0" w:line="240" w:lineRule="auto"/>
        <w:ind w:right="-427"/>
        <w:jc w:val="both"/>
        <w:outlineLvl w:val="4"/>
        <w:rPr>
          <w:rFonts w:ascii="Times New Roman" w:hAnsi="Times New Roman" w:cs="Times New Roman"/>
          <w:sz w:val="24"/>
          <w:szCs w:val="24"/>
        </w:rPr>
      </w:pPr>
    </w:p>
    <w:p w:rsidR="0034695D" w:rsidRPr="00126352" w:rsidRDefault="00ED42DC" w:rsidP="00126352">
      <w:pPr>
        <w:spacing w:before="100" w:beforeAutospacing="1" w:after="0" w:line="240" w:lineRule="auto"/>
        <w:ind w:right="-427"/>
        <w:jc w:val="center"/>
        <w:outlineLvl w:val="4"/>
        <w:rPr>
          <w:rFonts w:ascii="Times New Roman" w:hAnsi="Times New Roman" w:cs="Times New Roman"/>
          <w:b/>
          <w:sz w:val="24"/>
          <w:szCs w:val="24"/>
        </w:rPr>
      </w:pPr>
      <w:permStart w:id="1868910316" w:edGrp="everyone"/>
      <w:r w:rsidRPr="00126352">
        <w:rPr>
          <w:rFonts w:ascii="Times New Roman" w:hAnsi="Times New Roman" w:cs="Times New Roman"/>
          <w:b/>
          <w:sz w:val="24"/>
          <w:szCs w:val="24"/>
        </w:rPr>
        <w:t>Local / Data / Ano / Assinatura do Licitant</w:t>
      </w:r>
      <w:r w:rsidR="0034695D" w:rsidRPr="00126352">
        <w:rPr>
          <w:rFonts w:ascii="Times New Roman" w:hAnsi="Times New Roman" w:cs="Times New Roman"/>
          <w:b/>
          <w:sz w:val="24"/>
          <w:szCs w:val="24"/>
        </w:rPr>
        <w:t>e</w:t>
      </w:r>
      <w:permEnd w:id="1868910316"/>
      <w:r w:rsidR="0034695D" w:rsidRPr="00126352">
        <w:rPr>
          <w:rFonts w:ascii="Times New Roman" w:hAnsi="Times New Roman" w:cs="Times New Roman"/>
          <w:b/>
          <w:sz w:val="24"/>
          <w:szCs w:val="24"/>
        </w:rPr>
        <w:t xml:space="preserve">   </w:t>
      </w:r>
    </w:p>
    <w:p w:rsidR="0034695D" w:rsidRDefault="0034695D" w:rsidP="00117074">
      <w:pPr>
        <w:spacing w:before="100" w:beforeAutospacing="1" w:after="100" w:afterAutospacing="1" w:line="240" w:lineRule="auto"/>
        <w:ind w:right="-1"/>
        <w:jc w:val="center"/>
        <w:outlineLvl w:val="4"/>
        <w:rPr>
          <w:rFonts w:ascii="Times New Roman" w:hAnsi="Times New Roman" w:cs="Times New Roman"/>
          <w:b/>
          <w:sz w:val="24"/>
          <w:szCs w:val="24"/>
        </w:rPr>
      </w:pPr>
    </w:p>
    <w:p w:rsidR="00AE5508" w:rsidRDefault="00AE5508" w:rsidP="00117074">
      <w:pPr>
        <w:spacing w:before="100" w:beforeAutospacing="1" w:after="100" w:afterAutospacing="1" w:line="240" w:lineRule="auto"/>
        <w:ind w:right="-1"/>
        <w:jc w:val="center"/>
        <w:outlineLvl w:val="4"/>
        <w:rPr>
          <w:rFonts w:ascii="Times New Roman" w:hAnsi="Times New Roman" w:cs="Times New Roman"/>
          <w:b/>
          <w:sz w:val="24"/>
          <w:szCs w:val="24"/>
        </w:rPr>
      </w:pPr>
    </w:p>
    <w:p w:rsidR="00341978" w:rsidRPr="00BB5AC3" w:rsidRDefault="00341978"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 xml:space="preserve">TOMADA DE PREÇOS nº </w:t>
      </w:r>
      <w:r w:rsidR="00E134D4" w:rsidRPr="00BB5AC3">
        <w:rPr>
          <w:rFonts w:ascii="Times New Roman" w:hAnsi="Times New Roman" w:cs="Times New Roman"/>
          <w:b/>
          <w:sz w:val="24"/>
          <w:szCs w:val="24"/>
        </w:rPr>
        <w:t>03</w:t>
      </w:r>
      <w:r w:rsidR="00F774DA" w:rsidRPr="00BB5AC3">
        <w:rPr>
          <w:rFonts w:ascii="Times New Roman" w:hAnsi="Times New Roman" w:cs="Times New Roman"/>
          <w:b/>
          <w:sz w:val="24"/>
          <w:szCs w:val="24"/>
        </w:rPr>
        <w:t>/2017</w:t>
      </w:r>
    </w:p>
    <w:p w:rsidR="00ED42DC" w:rsidRPr="00BB5AC3" w:rsidRDefault="00341978"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 xml:space="preserve">Processo nº </w:t>
      </w:r>
      <w:r w:rsidR="002207A7" w:rsidRPr="00BB5AC3">
        <w:rPr>
          <w:rFonts w:ascii="Times New Roman" w:hAnsi="Times New Roman" w:cs="Times New Roman"/>
          <w:b/>
          <w:sz w:val="24"/>
          <w:szCs w:val="24"/>
        </w:rPr>
        <w:t>432/17</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II</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DECLARAÇÃO DE IDONEIDADE</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br/>
      </w:r>
    </w:p>
    <w:p w:rsidR="00ED42DC" w:rsidRPr="00BB5AC3" w:rsidRDefault="00ED42DC" w:rsidP="00BB5AC3">
      <w:pPr>
        <w:spacing w:after="0" w:line="36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1326597036" w:edGrp="everyone"/>
      <w:r w:rsidRPr="00BB5AC3">
        <w:rPr>
          <w:rFonts w:ascii="Times New Roman" w:hAnsi="Times New Roman" w:cs="Times New Roman"/>
          <w:sz w:val="24"/>
          <w:szCs w:val="24"/>
        </w:rPr>
        <w:t>______________________________________________________</w:t>
      </w:r>
      <w:permEnd w:id="1326597036"/>
      <w:r w:rsidR="00BB5AC3" w:rsidRPr="00BB5AC3">
        <w:rPr>
          <w:rFonts w:ascii="Times New Roman" w:hAnsi="Times New Roman" w:cs="Times New Roman"/>
          <w:sz w:val="24"/>
          <w:szCs w:val="24"/>
        </w:rPr>
        <w:t xml:space="preserve">, </w:t>
      </w:r>
      <w:r w:rsidRPr="00BB5AC3">
        <w:rPr>
          <w:rFonts w:ascii="Times New Roman" w:hAnsi="Times New Roman" w:cs="Times New Roman"/>
          <w:sz w:val="24"/>
          <w:szCs w:val="24"/>
        </w:rPr>
        <w:t>através de seu representante legal, S</w:t>
      </w:r>
      <w:r w:rsidR="00BB5AC3">
        <w:rPr>
          <w:rFonts w:ascii="Times New Roman" w:hAnsi="Times New Roman" w:cs="Times New Roman"/>
          <w:sz w:val="24"/>
          <w:szCs w:val="24"/>
        </w:rPr>
        <w:t>enhor</w:t>
      </w:r>
      <w:permStart w:id="957557176" w:edGrp="everyone"/>
      <w:r w:rsidRPr="00BB5AC3">
        <w:rPr>
          <w:rFonts w:ascii="Times New Roman" w:hAnsi="Times New Roman" w:cs="Times New Roman"/>
          <w:sz w:val="24"/>
          <w:szCs w:val="24"/>
        </w:rPr>
        <w:t>(a) _____________________________________</w:t>
      </w:r>
      <w:permEnd w:id="957557176"/>
      <w:r w:rsidRPr="00BB5AC3">
        <w:rPr>
          <w:rFonts w:ascii="Times New Roman" w:hAnsi="Times New Roman" w:cs="Times New Roman"/>
          <w:sz w:val="24"/>
          <w:szCs w:val="24"/>
        </w:rPr>
        <w:t xml:space="preserve">, CPF: </w:t>
      </w:r>
      <w:permStart w:id="1960857574" w:edGrp="everyone"/>
      <w:r w:rsidR="00BB5AC3">
        <w:rPr>
          <w:rFonts w:ascii="Times New Roman" w:hAnsi="Times New Roman" w:cs="Times New Roman"/>
          <w:sz w:val="24"/>
          <w:szCs w:val="24"/>
        </w:rPr>
        <w:t>_________</w:t>
      </w:r>
      <w:r w:rsidRPr="00BB5AC3">
        <w:rPr>
          <w:rFonts w:ascii="Times New Roman" w:hAnsi="Times New Roman" w:cs="Times New Roman"/>
          <w:sz w:val="24"/>
          <w:szCs w:val="24"/>
        </w:rPr>
        <w:t>______</w:t>
      </w:r>
      <w:permEnd w:id="1960857574"/>
      <w:r w:rsidRPr="00BB5AC3">
        <w:rPr>
          <w:rFonts w:ascii="Times New Roman" w:hAnsi="Times New Roman" w:cs="Times New Roman"/>
          <w:sz w:val="24"/>
          <w:szCs w:val="24"/>
        </w:rPr>
        <w:t xml:space="preserve">, </w:t>
      </w:r>
      <w:permStart w:id="2033745404" w:edGrp="everyone"/>
      <w:r w:rsidR="00BB5AC3">
        <w:rPr>
          <w:rFonts w:ascii="Times New Roman" w:hAnsi="Times New Roman" w:cs="Times New Roman"/>
          <w:sz w:val="24"/>
          <w:szCs w:val="24"/>
        </w:rPr>
        <w:t>_________________</w:t>
      </w:r>
      <w:r w:rsidR="00BB5AC3" w:rsidRPr="00BB5AC3">
        <w:rPr>
          <w:rFonts w:ascii="Times New Roman" w:hAnsi="Times New Roman" w:cs="Times New Roman"/>
          <w:sz w:val="24"/>
          <w:szCs w:val="24"/>
        </w:rPr>
        <w:t xml:space="preserve"> </w:t>
      </w:r>
      <w:r w:rsidRPr="00BB5AC3">
        <w:rPr>
          <w:rFonts w:ascii="Times New Roman" w:hAnsi="Times New Roman" w:cs="Times New Roman"/>
          <w:sz w:val="24"/>
          <w:szCs w:val="24"/>
        </w:rPr>
        <w:t>(cargo na empresa: Diretor ou Sócio-Gerente)</w:t>
      </w:r>
      <w:permEnd w:id="2033745404"/>
      <w:r w:rsidRPr="00BB5AC3">
        <w:rPr>
          <w:rFonts w:ascii="Times New Roman" w:hAnsi="Times New Roman" w:cs="Times New Roman"/>
          <w:sz w:val="24"/>
          <w:szCs w:val="24"/>
        </w:rPr>
        <w:t xml:space="preserve">, DECLARA, para fins de direito, na qualidade de PROPONENTE da Licitação instaurada pela CÂMARA MUNICIPAL DE PORTO ALEGRE, </w:t>
      </w:r>
      <w:r w:rsidR="007C37D6" w:rsidRPr="00BB5AC3">
        <w:rPr>
          <w:rFonts w:ascii="Times New Roman" w:hAnsi="Times New Roman" w:cs="Times New Roman"/>
          <w:b/>
          <w:sz w:val="24"/>
          <w:szCs w:val="24"/>
        </w:rPr>
        <w:t xml:space="preserve">Processo nº </w:t>
      </w:r>
      <w:r w:rsidR="002207A7" w:rsidRPr="00BB5AC3">
        <w:rPr>
          <w:rFonts w:ascii="Times New Roman" w:hAnsi="Times New Roman" w:cs="Times New Roman"/>
          <w:b/>
          <w:sz w:val="24"/>
          <w:szCs w:val="24"/>
        </w:rPr>
        <w:t>432/17</w:t>
      </w:r>
      <w:r w:rsidRPr="00BB5AC3">
        <w:rPr>
          <w:rFonts w:ascii="Times New Roman" w:hAnsi="Times New Roman" w:cs="Times New Roman"/>
          <w:sz w:val="24"/>
          <w:szCs w:val="24"/>
        </w:rPr>
        <w:t xml:space="preserve">, na modalidade </w:t>
      </w:r>
      <w:r w:rsidRPr="00BB5AC3">
        <w:rPr>
          <w:rFonts w:ascii="Times New Roman" w:hAnsi="Times New Roman" w:cs="Times New Roman"/>
          <w:b/>
          <w:sz w:val="24"/>
          <w:szCs w:val="24"/>
        </w:rPr>
        <w:t xml:space="preserve">TOMADA DE PREÇOS </w:t>
      </w:r>
      <w:r w:rsidR="00341978" w:rsidRPr="00BB5AC3">
        <w:rPr>
          <w:rFonts w:ascii="Times New Roman" w:hAnsi="Times New Roman" w:cs="Times New Roman"/>
          <w:b/>
          <w:sz w:val="24"/>
          <w:szCs w:val="24"/>
        </w:rPr>
        <w:t xml:space="preserve">nº </w:t>
      </w:r>
      <w:r w:rsidR="00E134D4" w:rsidRPr="00BB5AC3">
        <w:rPr>
          <w:rFonts w:ascii="Times New Roman" w:hAnsi="Times New Roman" w:cs="Times New Roman"/>
          <w:b/>
          <w:sz w:val="24"/>
          <w:szCs w:val="24"/>
        </w:rPr>
        <w:t>03</w:t>
      </w:r>
      <w:r w:rsidR="00F774DA" w:rsidRPr="00BB5AC3">
        <w:rPr>
          <w:rFonts w:ascii="Times New Roman" w:hAnsi="Times New Roman" w:cs="Times New Roman"/>
          <w:b/>
          <w:sz w:val="24"/>
          <w:szCs w:val="24"/>
        </w:rPr>
        <w:t>/2017</w:t>
      </w:r>
      <w:r w:rsidR="001D2B83" w:rsidRPr="00BB5AC3">
        <w:rPr>
          <w:rFonts w:ascii="Times New Roman" w:hAnsi="Times New Roman" w:cs="Times New Roman"/>
          <w:sz w:val="24"/>
          <w:szCs w:val="24"/>
        </w:rPr>
        <w:t xml:space="preserve"> </w:t>
      </w:r>
      <w:r w:rsidRPr="00BB5AC3">
        <w:rPr>
          <w:rFonts w:ascii="Times New Roman" w:hAnsi="Times New Roman" w:cs="Times New Roman"/>
          <w:sz w:val="24"/>
          <w:szCs w:val="24"/>
        </w:rPr>
        <w:t>, que não foi declarada INIDÔNEA para licitar com o PODER PÚBLICO, em qualquer de suas esferas.</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Por ser a expressão da verdade, firma a presente.</w:t>
      </w:r>
    </w:p>
    <w:p w:rsidR="00ED42DC" w:rsidRPr="00BB5AC3" w:rsidRDefault="002E3AEC" w:rsidP="00BB5AC3">
      <w:pPr>
        <w:spacing w:before="100" w:beforeAutospacing="1" w:after="100" w:afterAutospacing="1" w:line="240" w:lineRule="auto"/>
        <w:ind w:right="-427" w:firstLine="851"/>
        <w:jc w:val="center"/>
        <w:outlineLvl w:val="4"/>
        <w:rPr>
          <w:rFonts w:ascii="Times New Roman" w:hAnsi="Times New Roman" w:cs="Times New Roman"/>
          <w:sz w:val="24"/>
          <w:szCs w:val="24"/>
        </w:rPr>
      </w:pPr>
      <w:permStart w:id="768620151" w:edGrp="everyone"/>
      <w:r w:rsidRPr="00BB5AC3">
        <w:rPr>
          <w:rFonts w:ascii="Times New Roman" w:hAnsi="Times New Roman" w:cs="Times New Roman"/>
          <w:sz w:val="24"/>
          <w:szCs w:val="24"/>
        </w:rPr>
        <w:t xml:space="preserve">Município de </w:t>
      </w:r>
      <w:r w:rsidR="00ED42DC" w:rsidRPr="00BB5AC3">
        <w:rPr>
          <w:rFonts w:ascii="Times New Roman" w:hAnsi="Times New Roman" w:cs="Times New Roman"/>
          <w:sz w:val="24"/>
          <w:szCs w:val="24"/>
        </w:rPr>
        <w:t>Porto Alegre, ............ de .....................................</w:t>
      </w:r>
      <w:permEnd w:id="768620151"/>
      <w:r w:rsidR="00ED42DC" w:rsidRPr="00BB5AC3">
        <w:rPr>
          <w:rFonts w:ascii="Times New Roman" w:hAnsi="Times New Roman" w:cs="Times New Roman"/>
          <w:sz w:val="24"/>
          <w:szCs w:val="24"/>
        </w:rPr>
        <w:t xml:space="preserve"> de </w:t>
      </w:r>
      <w:r w:rsidRPr="00BB5AC3">
        <w:rPr>
          <w:rFonts w:ascii="Times New Roman" w:hAnsi="Times New Roman" w:cs="Times New Roman"/>
          <w:sz w:val="24"/>
          <w:szCs w:val="24"/>
        </w:rPr>
        <w:t>2017</w:t>
      </w:r>
      <w:r w:rsidR="00ED42DC" w:rsidRPr="00BB5AC3">
        <w:rPr>
          <w:rFonts w:ascii="Times New Roman" w:hAnsi="Times New Roman" w:cs="Times New Roman"/>
          <w:sz w:val="24"/>
          <w:szCs w:val="24"/>
        </w:rPr>
        <w:t>.</w:t>
      </w:r>
    </w:p>
    <w:p w:rsidR="00BB5AC3" w:rsidRDefault="00BB5AC3" w:rsidP="00BB5AC3">
      <w:pPr>
        <w:spacing w:before="100" w:beforeAutospacing="1" w:after="100" w:afterAutospacing="1" w:line="240" w:lineRule="auto"/>
        <w:ind w:right="-427"/>
        <w:jc w:val="center"/>
        <w:outlineLvl w:val="4"/>
        <w:rPr>
          <w:rFonts w:ascii="Times New Roman" w:hAnsi="Times New Roman" w:cs="Times New Roman"/>
          <w:sz w:val="24"/>
          <w:szCs w:val="24"/>
        </w:rPr>
      </w:pPr>
    </w:p>
    <w:p w:rsidR="00BB5AC3" w:rsidRDefault="00BB5AC3" w:rsidP="00BB5AC3">
      <w:pPr>
        <w:spacing w:before="100" w:beforeAutospacing="1" w:after="100" w:afterAutospacing="1" w:line="240" w:lineRule="auto"/>
        <w:ind w:right="-427"/>
        <w:jc w:val="center"/>
        <w:outlineLvl w:val="4"/>
        <w:rPr>
          <w:rFonts w:ascii="Times New Roman" w:hAnsi="Times New Roman" w:cs="Times New Roman"/>
          <w:sz w:val="24"/>
          <w:szCs w:val="24"/>
        </w:rPr>
      </w:pP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t>......................................................................................................</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AE5508" w:rsidRPr="00BB5AC3" w:rsidRDefault="00AE5508"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341978" w:rsidRPr="00BB5AC3" w:rsidRDefault="00341978"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 xml:space="preserve">TOMADA DE PREÇOS nº </w:t>
      </w:r>
      <w:r w:rsidR="00E134D4" w:rsidRPr="00BB5AC3">
        <w:rPr>
          <w:rFonts w:ascii="Times New Roman" w:hAnsi="Times New Roman" w:cs="Times New Roman"/>
          <w:b/>
          <w:sz w:val="24"/>
          <w:szCs w:val="24"/>
        </w:rPr>
        <w:t>03</w:t>
      </w:r>
      <w:r w:rsidR="00F774DA" w:rsidRPr="00BB5AC3">
        <w:rPr>
          <w:rFonts w:ascii="Times New Roman" w:hAnsi="Times New Roman" w:cs="Times New Roman"/>
          <w:b/>
          <w:sz w:val="24"/>
          <w:szCs w:val="24"/>
        </w:rPr>
        <w:t>/2017</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 xml:space="preserve">Processo </w:t>
      </w:r>
      <w:r w:rsidR="001D2B83" w:rsidRPr="00BB5AC3">
        <w:rPr>
          <w:rFonts w:ascii="Times New Roman" w:hAnsi="Times New Roman" w:cs="Times New Roman"/>
          <w:b/>
          <w:sz w:val="24"/>
          <w:szCs w:val="24"/>
        </w:rPr>
        <w:t xml:space="preserve"> </w:t>
      </w:r>
      <w:r w:rsidR="002207A7" w:rsidRPr="00BB5AC3">
        <w:rPr>
          <w:rFonts w:ascii="Times New Roman" w:hAnsi="Times New Roman" w:cs="Times New Roman"/>
          <w:b/>
          <w:sz w:val="24"/>
          <w:szCs w:val="24"/>
        </w:rPr>
        <w:t>432/17</w:t>
      </w:r>
      <w:r w:rsidR="001D2B83" w:rsidRPr="00BB5AC3">
        <w:rPr>
          <w:rFonts w:ascii="Times New Roman" w:hAnsi="Times New Roman" w:cs="Times New Roman"/>
          <w:b/>
          <w:sz w:val="24"/>
          <w:szCs w:val="24"/>
        </w:rPr>
        <w:t xml:space="preserve">  </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III</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C R E D E N C I A 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341978" w:rsidRPr="00BB5AC3" w:rsidRDefault="00173EDD" w:rsidP="00173EDD">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1474247382" w:edGrp="everyone"/>
      <w:r w:rsidRPr="00BB5AC3">
        <w:rPr>
          <w:rFonts w:ascii="Times New Roman" w:hAnsi="Times New Roman" w:cs="Times New Roman"/>
          <w:sz w:val="24"/>
          <w:szCs w:val="24"/>
        </w:rPr>
        <w:t>___________________________________________________</w:t>
      </w:r>
      <w:r>
        <w:rPr>
          <w:rFonts w:ascii="Times New Roman" w:hAnsi="Times New Roman" w:cs="Times New Roman"/>
          <w:sz w:val="24"/>
          <w:szCs w:val="24"/>
        </w:rPr>
        <w:t>___</w:t>
      </w:r>
      <w:r w:rsidRPr="00BB5AC3">
        <w:rPr>
          <w:rFonts w:ascii="Times New Roman" w:hAnsi="Times New Roman" w:cs="Times New Roman"/>
          <w:sz w:val="24"/>
          <w:szCs w:val="24"/>
        </w:rPr>
        <w:t>___</w:t>
      </w:r>
      <w:permEnd w:id="1474247382"/>
      <w:r w:rsidRPr="00BB5AC3">
        <w:rPr>
          <w:rFonts w:ascii="Times New Roman" w:hAnsi="Times New Roman" w:cs="Times New Roman"/>
          <w:sz w:val="24"/>
          <w:szCs w:val="24"/>
        </w:rPr>
        <w:t xml:space="preserve">, </w:t>
      </w:r>
      <w:r>
        <w:rPr>
          <w:rFonts w:ascii="Times New Roman" w:hAnsi="Times New Roman" w:cs="Times New Roman"/>
          <w:sz w:val="24"/>
          <w:szCs w:val="24"/>
        </w:rPr>
        <w:t>por</w:t>
      </w:r>
      <w:r w:rsidRPr="00BB5AC3">
        <w:rPr>
          <w:rFonts w:ascii="Times New Roman" w:hAnsi="Times New Roman" w:cs="Times New Roman"/>
          <w:sz w:val="24"/>
          <w:szCs w:val="24"/>
        </w:rPr>
        <w:t xml:space="preserve"> seu representante legal, S</w:t>
      </w:r>
      <w:r>
        <w:rPr>
          <w:rFonts w:ascii="Times New Roman" w:hAnsi="Times New Roman" w:cs="Times New Roman"/>
          <w:sz w:val="24"/>
          <w:szCs w:val="24"/>
        </w:rPr>
        <w:t>enhor</w:t>
      </w:r>
      <w:permStart w:id="528960794" w:edGrp="everyone"/>
      <w:r w:rsidRPr="00BB5AC3">
        <w:rPr>
          <w:rFonts w:ascii="Times New Roman" w:hAnsi="Times New Roman" w:cs="Times New Roman"/>
          <w:sz w:val="24"/>
          <w:szCs w:val="24"/>
        </w:rPr>
        <w:t>(a) _____________________________________</w:t>
      </w:r>
      <w:permEnd w:id="528960794"/>
      <w:r w:rsidRPr="00BB5AC3">
        <w:rPr>
          <w:rFonts w:ascii="Times New Roman" w:hAnsi="Times New Roman" w:cs="Times New Roman"/>
          <w:sz w:val="24"/>
          <w:szCs w:val="24"/>
        </w:rPr>
        <w:t xml:space="preserve">, CPF: </w:t>
      </w:r>
      <w:permStart w:id="1815362516" w:edGrp="everyone"/>
      <w:r>
        <w:rPr>
          <w:rFonts w:ascii="Times New Roman" w:hAnsi="Times New Roman" w:cs="Times New Roman"/>
          <w:sz w:val="24"/>
          <w:szCs w:val="24"/>
        </w:rPr>
        <w:t>_________</w:t>
      </w:r>
      <w:r w:rsidRPr="00BB5AC3">
        <w:rPr>
          <w:rFonts w:ascii="Times New Roman" w:hAnsi="Times New Roman" w:cs="Times New Roman"/>
          <w:sz w:val="24"/>
          <w:szCs w:val="24"/>
        </w:rPr>
        <w:t>______</w:t>
      </w:r>
      <w:permEnd w:id="1815362516"/>
      <w:r w:rsidRPr="00BB5AC3">
        <w:rPr>
          <w:rFonts w:ascii="Times New Roman" w:hAnsi="Times New Roman" w:cs="Times New Roman"/>
          <w:sz w:val="24"/>
          <w:szCs w:val="24"/>
        </w:rPr>
        <w:t xml:space="preserve">, </w:t>
      </w:r>
      <w:permStart w:id="1884182206" w:edGrp="everyone"/>
      <w:r>
        <w:rPr>
          <w:rFonts w:ascii="Times New Roman" w:hAnsi="Times New Roman" w:cs="Times New Roman"/>
          <w:sz w:val="24"/>
          <w:szCs w:val="24"/>
        </w:rPr>
        <w:t>_________________</w:t>
      </w:r>
      <w:r w:rsidRPr="00BB5AC3">
        <w:rPr>
          <w:rFonts w:ascii="Times New Roman" w:hAnsi="Times New Roman" w:cs="Times New Roman"/>
          <w:sz w:val="24"/>
          <w:szCs w:val="24"/>
        </w:rPr>
        <w:t xml:space="preserve"> (cargo na empresa: Diretor ou Sócio-Gerente)</w:t>
      </w:r>
      <w:permEnd w:id="1884182206"/>
      <w:r w:rsidRPr="00BB5AC3">
        <w:rPr>
          <w:rFonts w:ascii="Times New Roman" w:hAnsi="Times New Roman" w:cs="Times New Roman"/>
          <w:sz w:val="24"/>
          <w:szCs w:val="24"/>
        </w:rPr>
        <w:t xml:space="preserve">, </w:t>
      </w:r>
      <w:r w:rsidR="00ED42DC" w:rsidRPr="00BB5AC3">
        <w:rPr>
          <w:rFonts w:ascii="Times New Roman" w:hAnsi="Times New Roman" w:cs="Times New Roman"/>
          <w:sz w:val="24"/>
          <w:szCs w:val="24"/>
        </w:rPr>
        <w:t xml:space="preserve">através desta, credencia a pessoa abaixo qualificada, concedendo-lhe todos os poderes necessários para representar-lhe perante a CÂMARA MUNICIPAL DE PORTO ALEGRE, no </w:t>
      </w:r>
      <w:r w:rsidR="00ED42DC" w:rsidRPr="00173EDD">
        <w:rPr>
          <w:rFonts w:ascii="Times New Roman" w:hAnsi="Times New Roman" w:cs="Times New Roman"/>
          <w:b/>
          <w:sz w:val="24"/>
          <w:szCs w:val="24"/>
        </w:rPr>
        <w:t xml:space="preserve">Processo </w:t>
      </w:r>
      <w:r w:rsidR="002207A7" w:rsidRPr="00173EDD">
        <w:rPr>
          <w:rFonts w:ascii="Times New Roman" w:hAnsi="Times New Roman" w:cs="Times New Roman"/>
          <w:b/>
          <w:sz w:val="24"/>
          <w:szCs w:val="24"/>
        </w:rPr>
        <w:t>432/17</w:t>
      </w:r>
      <w:r w:rsidR="00ED42DC" w:rsidRPr="00173EDD">
        <w:rPr>
          <w:rFonts w:ascii="Times New Roman" w:hAnsi="Times New Roman" w:cs="Times New Roman"/>
          <w:b/>
          <w:sz w:val="24"/>
          <w:szCs w:val="24"/>
        </w:rPr>
        <w:t xml:space="preserve">, </w:t>
      </w:r>
      <w:r w:rsidRPr="00173EDD">
        <w:rPr>
          <w:rFonts w:ascii="Times New Roman" w:hAnsi="Times New Roman" w:cs="Times New Roman"/>
          <w:b/>
          <w:sz w:val="24"/>
          <w:szCs w:val="24"/>
        </w:rPr>
        <w:t xml:space="preserve">Tomada de Preços </w:t>
      </w:r>
      <w:r w:rsidR="00341978" w:rsidRPr="00173EDD">
        <w:rPr>
          <w:rFonts w:ascii="Times New Roman" w:hAnsi="Times New Roman" w:cs="Times New Roman"/>
          <w:b/>
          <w:sz w:val="24"/>
          <w:szCs w:val="24"/>
        </w:rPr>
        <w:t xml:space="preserve">nº </w:t>
      </w:r>
      <w:r w:rsidR="00E134D4" w:rsidRPr="00173EDD">
        <w:rPr>
          <w:rFonts w:ascii="Times New Roman" w:hAnsi="Times New Roman" w:cs="Times New Roman"/>
          <w:b/>
          <w:sz w:val="24"/>
          <w:szCs w:val="24"/>
        </w:rPr>
        <w:t>03</w:t>
      </w:r>
      <w:r w:rsidR="00F774DA" w:rsidRPr="00173EDD">
        <w:rPr>
          <w:rFonts w:ascii="Times New Roman" w:hAnsi="Times New Roman" w:cs="Times New Roman"/>
          <w:b/>
          <w:sz w:val="24"/>
          <w:szCs w:val="24"/>
        </w:rPr>
        <w:t>/2017</w:t>
      </w:r>
      <w:r>
        <w:rPr>
          <w:rFonts w:ascii="Times New Roman" w:hAnsi="Times New Roman" w:cs="Times New Roman"/>
          <w:sz w:val="24"/>
          <w:szCs w:val="24"/>
        </w:rPr>
        <w:t>.</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Nome: </w:t>
      </w:r>
      <w:permStart w:id="1378692897" w:edGrp="everyone"/>
      <w:r w:rsidRPr="00BB5AC3">
        <w:rPr>
          <w:rFonts w:ascii="Times New Roman" w:hAnsi="Times New Roman" w:cs="Times New Roman"/>
          <w:sz w:val="24"/>
          <w:szCs w:val="24"/>
        </w:rPr>
        <w:t>_________</w:t>
      </w:r>
      <w:r w:rsidR="00173EDD">
        <w:rPr>
          <w:rFonts w:ascii="Times New Roman" w:hAnsi="Times New Roman" w:cs="Times New Roman"/>
          <w:sz w:val="24"/>
          <w:szCs w:val="24"/>
        </w:rPr>
        <w:t>__</w:t>
      </w:r>
      <w:r w:rsidRPr="00BB5AC3">
        <w:rPr>
          <w:rFonts w:ascii="Times New Roman" w:hAnsi="Times New Roman" w:cs="Times New Roman"/>
          <w:sz w:val="24"/>
          <w:szCs w:val="24"/>
        </w:rPr>
        <w:t>___________________________</w:t>
      </w:r>
      <w:permEnd w:id="1378692897"/>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CPF </w:t>
      </w:r>
      <w:r w:rsidR="00173EDD">
        <w:rPr>
          <w:rFonts w:ascii="Times New Roman" w:hAnsi="Times New Roman" w:cs="Times New Roman"/>
          <w:sz w:val="24"/>
          <w:szCs w:val="24"/>
        </w:rPr>
        <w:t>e</w:t>
      </w:r>
      <w:r w:rsidRPr="00BB5AC3">
        <w:rPr>
          <w:rFonts w:ascii="Times New Roman" w:hAnsi="Times New Roman" w:cs="Times New Roman"/>
          <w:sz w:val="24"/>
          <w:szCs w:val="24"/>
        </w:rPr>
        <w:t xml:space="preserve"> RG: </w:t>
      </w:r>
      <w:permStart w:id="1260013514" w:edGrp="everyone"/>
      <w:r w:rsidRPr="00BB5AC3">
        <w:rPr>
          <w:rFonts w:ascii="Times New Roman" w:hAnsi="Times New Roman" w:cs="Times New Roman"/>
          <w:sz w:val="24"/>
          <w:szCs w:val="24"/>
        </w:rPr>
        <w:t>________</w:t>
      </w:r>
      <w:r w:rsidR="00173EDD">
        <w:rPr>
          <w:rFonts w:ascii="Times New Roman" w:hAnsi="Times New Roman" w:cs="Times New Roman"/>
          <w:sz w:val="24"/>
          <w:szCs w:val="24"/>
        </w:rPr>
        <w:t>__</w:t>
      </w:r>
      <w:r w:rsidRPr="00BB5AC3">
        <w:rPr>
          <w:rFonts w:ascii="Times New Roman" w:hAnsi="Times New Roman" w:cs="Times New Roman"/>
          <w:sz w:val="24"/>
          <w:szCs w:val="24"/>
        </w:rPr>
        <w:t>_________________________</w:t>
      </w:r>
      <w:permEnd w:id="1260013514"/>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ED42DC" w:rsidRPr="00BB5AC3" w:rsidRDefault="002E3AEC" w:rsidP="00BB5AC3">
      <w:pPr>
        <w:spacing w:before="100" w:beforeAutospacing="1" w:after="100" w:afterAutospacing="1" w:line="240" w:lineRule="auto"/>
        <w:ind w:right="-427" w:firstLine="851"/>
        <w:jc w:val="center"/>
        <w:outlineLvl w:val="4"/>
        <w:rPr>
          <w:rFonts w:ascii="Times New Roman" w:hAnsi="Times New Roman" w:cs="Times New Roman"/>
          <w:sz w:val="24"/>
          <w:szCs w:val="24"/>
        </w:rPr>
      </w:pPr>
      <w:permStart w:id="343045825" w:edGrp="everyone"/>
      <w:r w:rsidRPr="00BB5AC3">
        <w:rPr>
          <w:rFonts w:ascii="Times New Roman" w:hAnsi="Times New Roman" w:cs="Times New Roman"/>
          <w:sz w:val="24"/>
          <w:szCs w:val="24"/>
        </w:rPr>
        <w:t xml:space="preserve">Município de </w:t>
      </w:r>
      <w:r w:rsidR="00ED42DC" w:rsidRPr="00BB5AC3">
        <w:rPr>
          <w:rFonts w:ascii="Times New Roman" w:hAnsi="Times New Roman" w:cs="Times New Roman"/>
          <w:sz w:val="24"/>
          <w:szCs w:val="24"/>
        </w:rPr>
        <w:t>Porto Alegre, ............ de .....................................</w:t>
      </w:r>
      <w:permEnd w:id="343045825"/>
      <w:r w:rsidR="00ED42DC" w:rsidRPr="00BB5AC3">
        <w:rPr>
          <w:rFonts w:ascii="Times New Roman" w:hAnsi="Times New Roman" w:cs="Times New Roman"/>
          <w:sz w:val="24"/>
          <w:szCs w:val="24"/>
        </w:rPr>
        <w:t xml:space="preserve"> de </w:t>
      </w:r>
      <w:r w:rsidRPr="00BB5AC3">
        <w:rPr>
          <w:rFonts w:ascii="Times New Roman" w:hAnsi="Times New Roman" w:cs="Times New Roman"/>
          <w:sz w:val="24"/>
          <w:szCs w:val="24"/>
        </w:rPr>
        <w:t>2017</w:t>
      </w:r>
      <w:r w:rsidR="001D2B83" w:rsidRPr="00BB5AC3">
        <w:rPr>
          <w:rFonts w:ascii="Times New Roman" w:hAnsi="Times New Roman" w:cs="Times New Roman"/>
          <w:sz w:val="24"/>
          <w:szCs w:val="24"/>
        </w:rPr>
        <w:t xml:space="preserve"> </w:t>
      </w:r>
      <w:r w:rsidR="00ED42DC" w:rsidRPr="00BB5AC3">
        <w:rPr>
          <w:rFonts w:ascii="Times New Roman" w:hAnsi="Times New Roman" w:cs="Times New Roman"/>
          <w:sz w:val="24"/>
          <w:szCs w:val="24"/>
        </w:rPr>
        <w:t>.</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r>
      <w:r w:rsidRPr="00BB5AC3">
        <w:rPr>
          <w:rFonts w:ascii="Times New Roman" w:hAnsi="Times New Roman" w:cs="Times New Roman"/>
          <w:sz w:val="24"/>
          <w:szCs w:val="24"/>
        </w:rPr>
        <w:br/>
      </w:r>
      <w:r w:rsidRPr="00BB5AC3">
        <w:rPr>
          <w:rFonts w:ascii="Times New Roman" w:hAnsi="Times New Roman" w:cs="Times New Roman"/>
          <w:sz w:val="24"/>
          <w:szCs w:val="24"/>
        </w:rPr>
        <w:br/>
        <w:t>......................................................................................................</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AA697A" w:rsidRPr="00BB5AC3" w:rsidRDefault="00AA697A"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275814" w:rsidRDefault="00275814" w:rsidP="00BB5AC3">
      <w:pPr>
        <w:spacing w:before="100" w:beforeAutospacing="1" w:after="100" w:afterAutospacing="1" w:line="240" w:lineRule="auto"/>
        <w:ind w:right="-427" w:firstLine="851"/>
        <w:jc w:val="center"/>
        <w:outlineLvl w:val="4"/>
        <w:rPr>
          <w:rFonts w:ascii="Times New Roman" w:hAnsi="Times New Roman" w:cs="Times New Roman"/>
          <w:b/>
          <w:sz w:val="24"/>
          <w:szCs w:val="24"/>
        </w:rPr>
      </w:pPr>
    </w:p>
    <w:p w:rsidR="00341978" w:rsidRPr="00BB5AC3" w:rsidRDefault="00ED42DC"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 xml:space="preserve">TOMADA DE PREÇOS </w:t>
      </w:r>
      <w:r w:rsidR="00341978" w:rsidRPr="00BB5AC3">
        <w:rPr>
          <w:rFonts w:ascii="Times New Roman" w:hAnsi="Times New Roman" w:cs="Times New Roman"/>
          <w:b/>
          <w:sz w:val="24"/>
          <w:szCs w:val="24"/>
        </w:rPr>
        <w:t xml:space="preserve">nº </w:t>
      </w:r>
      <w:r w:rsidR="00E134D4" w:rsidRPr="00BB5AC3">
        <w:rPr>
          <w:rFonts w:ascii="Times New Roman" w:hAnsi="Times New Roman" w:cs="Times New Roman"/>
          <w:b/>
          <w:sz w:val="24"/>
          <w:szCs w:val="24"/>
        </w:rPr>
        <w:t>03</w:t>
      </w:r>
      <w:r w:rsidR="00F774DA" w:rsidRPr="00BB5AC3">
        <w:rPr>
          <w:rFonts w:ascii="Times New Roman" w:hAnsi="Times New Roman" w:cs="Times New Roman"/>
          <w:b/>
          <w:sz w:val="24"/>
          <w:szCs w:val="24"/>
        </w:rPr>
        <w:t>/2017</w:t>
      </w:r>
    </w:p>
    <w:p w:rsidR="00ED42DC" w:rsidRPr="00BB5AC3" w:rsidRDefault="00AA697A"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b/>
      </w:r>
      <w:r w:rsidR="00ED42DC" w:rsidRPr="00BB5AC3">
        <w:rPr>
          <w:rFonts w:ascii="Times New Roman" w:hAnsi="Times New Roman" w:cs="Times New Roman"/>
          <w:b/>
          <w:sz w:val="24"/>
          <w:szCs w:val="24"/>
        </w:rPr>
        <w:t xml:space="preserve">Processo </w:t>
      </w:r>
      <w:r w:rsidR="001D2B83" w:rsidRPr="00BB5AC3">
        <w:rPr>
          <w:rFonts w:ascii="Times New Roman" w:hAnsi="Times New Roman" w:cs="Times New Roman"/>
          <w:b/>
          <w:sz w:val="24"/>
          <w:szCs w:val="24"/>
        </w:rPr>
        <w:t xml:space="preserve"> </w:t>
      </w:r>
      <w:r w:rsidR="002207A7" w:rsidRPr="00BB5AC3">
        <w:rPr>
          <w:rFonts w:ascii="Times New Roman" w:hAnsi="Times New Roman" w:cs="Times New Roman"/>
          <w:b/>
          <w:sz w:val="24"/>
          <w:szCs w:val="24"/>
        </w:rPr>
        <w:t>432/17</w:t>
      </w:r>
      <w:r w:rsidR="001D2B83" w:rsidRPr="00BB5AC3">
        <w:rPr>
          <w:rFonts w:ascii="Times New Roman" w:hAnsi="Times New Roman" w:cs="Times New Roman"/>
          <w:b/>
          <w:sz w:val="24"/>
          <w:szCs w:val="24"/>
        </w:rPr>
        <w:t xml:space="preserve"> </w:t>
      </w:r>
      <w:r w:rsidRPr="00BB5AC3">
        <w:rPr>
          <w:rFonts w:ascii="Times New Roman" w:hAnsi="Times New Roman" w:cs="Times New Roman"/>
          <w:b/>
          <w:sz w:val="24"/>
          <w:szCs w:val="24"/>
        </w:rPr>
        <w:tab/>
      </w:r>
    </w:p>
    <w:p w:rsidR="00ED42DC" w:rsidRPr="00BB5AC3" w:rsidRDefault="00ED42DC"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IV</w:t>
      </w:r>
    </w:p>
    <w:p w:rsidR="00ED42DC" w:rsidRPr="00BB5AC3" w:rsidRDefault="00ED42DC"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Comprovante de VISTORIA</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ED42DC" w:rsidRPr="00BB5AC3" w:rsidRDefault="00ED42DC" w:rsidP="00275814">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Declaro, sob as penas da Lei, para fins </w:t>
      </w:r>
      <w:r w:rsidRPr="00275814">
        <w:rPr>
          <w:rFonts w:ascii="Times New Roman" w:hAnsi="Times New Roman" w:cs="Times New Roman"/>
          <w:b/>
          <w:sz w:val="24"/>
          <w:szCs w:val="24"/>
        </w:rPr>
        <w:t>da TOMADA DE PREÇOS</w:t>
      </w:r>
      <w:r w:rsidR="007C37D6" w:rsidRPr="00275814">
        <w:rPr>
          <w:rFonts w:ascii="Times New Roman" w:hAnsi="Times New Roman" w:cs="Times New Roman"/>
          <w:b/>
          <w:sz w:val="24"/>
          <w:szCs w:val="24"/>
        </w:rPr>
        <w:t xml:space="preserve"> </w:t>
      </w:r>
      <w:r w:rsidRPr="00275814">
        <w:rPr>
          <w:rFonts w:ascii="Times New Roman" w:hAnsi="Times New Roman" w:cs="Times New Roman"/>
          <w:b/>
          <w:sz w:val="24"/>
          <w:szCs w:val="24"/>
        </w:rPr>
        <w:t xml:space="preserve"> nº</w:t>
      </w:r>
      <w:r w:rsidR="00E134D4" w:rsidRPr="00275814">
        <w:rPr>
          <w:rFonts w:ascii="Times New Roman" w:hAnsi="Times New Roman" w:cs="Times New Roman"/>
          <w:b/>
          <w:sz w:val="24"/>
          <w:szCs w:val="24"/>
        </w:rPr>
        <w:t xml:space="preserve"> 03</w:t>
      </w:r>
      <w:r w:rsidRPr="00275814">
        <w:rPr>
          <w:rFonts w:ascii="Times New Roman" w:hAnsi="Times New Roman" w:cs="Times New Roman"/>
          <w:b/>
          <w:sz w:val="24"/>
          <w:szCs w:val="24"/>
        </w:rPr>
        <w:t>/</w:t>
      </w:r>
      <w:r w:rsidR="002E3AEC" w:rsidRPr="00275814">
        <w:rPr>
          <w:rFonts w:ascii="Times New Roman" w:hAnsi="Times New Roman" w:cs="Times New Roman"/>
          <w:b/>
          <w:sz w:val="24"/>
          <w:szCs w:val="24"/>
        </w:rPr>
        <w:t>2017</w:t>
      </w:r>
      <w:r w:rsidRPr="00BB5AC3">
        <w:rPr>
          <w:rFonts w:ascii="Times New Roman" w:hAnsi="Times New Roman" w:cs="Times New Roman"/>
          <w:sz w:val="24"/>
          <w:szCs w:val="24"/>
        </w:rPr>
        <w:t xml:space="preserve">, na qualidade de indicado pela empresa </w:t>
      </w:r>
      <w:permStart w:id="1833900075" w:edGrp="everyone"/>
      <w:r w:rsidRPr="00BB5AC3">
        <w:rPr>
          <w:rFonts w:ascii="Times New Roman" w:hAnsi="Times New Roman" w:cs="Times New Roman"/>
          <w:sz w:val="24"/>
          <w:szCs w:val="24"/>
        </w:rPr>
        <w:t>_____________________________________</w:t>
      </w:r>
      <w:r w:rsidR="00275814">
        <w:rPr>
          <w:rFonts w:ascii="Times New Roman" w:hAnsi="Times New Roman" w:cs="Times New Roman"/>
          <w:sz w:val="24"/>
          <w:szCs w:val="24"/>
        </w:rPr>
        <w:t>_</w:t>
      </w:r>
      <w:r w:rsidRPr="00BB5AC3">
        <w:rPr>
          <w:rFonts w:ascii="Times New Roman" w:hAnsi="Times New Roman" w:cs="Times New Roman"/>
          <w:sz w:val="24"/>
          <w:szCs w:val="24"/>
        </w:rPr>
        <w:t>___</w:t>
      </w:r>
      <w:permEnd w:id="1833900075"/>
      <w:r w:rsidR="00275814">
        <w:rPr>
          <w:rFonts w:ascii="Times New Roman" w:hAnsi="Times New Roman" w:cs="Times New Roman"/>
          <w:sz w:val="24"/>
          <w:szCs w:val="24"/>
        </w:rPr>
        <w:t>, CN</w:t>
      </w:r>
      <w:r w:rsidRPr="00BB5AC3">
        <w:rPr>
          <w:rFonts w:ascii="Times New Roman" w:hAnsi="Times New Roman" w:cs="Times New Roman"/>
          <w:sz w:val="24"/>
          <w:szCs w:val="24"/>
        </w:rPr>
        <w:t>P</w:t>
      </w:r>
      <w:r w:rsidR="00275814">
        <w:rPr>
          <w:rFonts w:ascii="Times New Roman" w:hAnsi="Times New Roman" w:cs="Times New Roman"/>
          <w:sz w:val="24"/>
          <w:szCs w:val="24"/>
        </w:rPr>
        <w:t>J</w:t>
      </w:r>
      <w:r w:rsidRPr="00BB5AC3">
        <w:rPr>
          <w:rFonts w:ascii="Times New Roman" w:hAnsi="Times New Roman" w:cs="Times New Roman"/>
          <w:sz w:val="24"/>
          <w:szCs w:val="24"/>
        </w:rPr>
        <w:t xml:space="preserve"> </w:t>
      </w:r>
      <w:permStart w:id="1234712651" w:edGrp="everyone"/>
      <w:r w:rsidRPr="00BB5AC3">
        <w:rPr>
          <w:rFonts w:ascii="Times New Roman" w:hAnsi="Times New Roman" w:cs="Times New Roman"/>
          <w:sz w:val="24"/>
          <w:szCs w:val="24"/>
        </w:rPr>
        <w:t>_____________________</w:t>
      </w:r>
      <w:permEnd w:id="1234712651"/>
      <w:r w:rsidRPr="00BB5AC3">
        <w:rPr>
          <w:rFonts w:ascii="Times New Roman" w:hAnsi="Times New Roman" w:cs="Times New Roman"/>
          <w:sz w:val="24"/>
          <w:szCs w:val="24"/>
        </w:rPr>
        <w:t xml:space="preserve">, que eu, </w:t>
      </w:r>
      <w:permStart w:id="1079576500" w:edGrp="everyone"/>
      <w:r w:rsidRPr="00BB5AC3">
        <w:rPr>
          <w:rFonts w:ascii="Times New Roman" w:hAnsi="Times New Roman" w:cs="Times New Roman"/>
          <w:sz w:val="24"/>
          <w:szCs w:val="24"/>
        </w:rPr>
        <w:t>___________________________________</w:t>
      </w:r>
      <w:permEnd w:id="1079576500"/>
      <w:r w:rsidRPr="00BB5AC3">
        <w:rPr>
          <w:rFonts w:ascii="Times New Roman" w:hAnsi="Times New Roman" w:cs="Times New Roman"/>
          <w:sz w:val="24"/>
          <w:szCs w:val="24"/>
        </w:rPr>
        <w:t xml:space="preserve">, CPF nº </w:t>
      </w:r>
      <w:permStart w:id="367221339" w:edGrp="everyone"/>
      <w:r w:rsidRPr="00BB5AC3">
        <w:rPr>
          <w:rFonts w:ascii="Times New Roman" w:hAnsi="Times New Roman" w:cs="Times New Roman"/>
          <w:sz w:val="24"/>
          <w:szCs w:val="24"/>
        </w:rPr>
        <w:t>____________________</w:t>
      </w:r>
      <w:permEnd w:id="367221339"/>
      <w:r w:rsidRPr="00BB5AC3">
        <w:rPr>
          <w:rFonts w:ascii="Times New Roman" w:hAnsi="Times New Roman" w:cs="Times New Roman"/>
          <w:sz w:val="24"/>
          <w:szCs w:val="24"/>
        </w:rPr>
        <w:t>, estive em visita ao local onde será executada a obra cujo projeto básico é objeto da presente licitação, ficando ciente de todas as informações e condições necessárias para o cumprimento das obrigações deste edital, considerados eventuais problemas a serem enfrentados durante a execução das mesmas.</w:t>
      </w:r>
    </w:p>
    <w:p w:rsidR="00ED42DC" w:rsidRPr="00BB5AC3" w:rsidRDefault="00ED42DC" w:rsidP="00275814">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Declaro, ainda, que realizei a conferência dos quantitativos especificados na ESTIMATIVA DE CUSTOS.</w:t>
      </w:r>
    </w:p>
    <w:p w:rsidR="00ED42DC"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ab/>
      </w:r>
      <w:r w:rsidRPr="00BB5AC3">
        <w:rPr>
          <w:rFonts w:ascii="Times New Roman" w:hAnsi="Times New Roman" w:cs="Times New Roman"/>
          <w:sz w:val="24"/>
          <w:szCs w:val="24"/>
        </w:rPr>
        <w:tab/>
      </w:r>
      <w:permStart w:id="1589401217" w:edGrp="everyone"/>
      <w:r w:rsidR="002E3AEC" w:rsidRPr="00BB5AC3">
        <w:rPr>
          <w:rFonts w:ascii="Times New Roman" w:hAnsi="Times New Roman" w:cs="Times New Roman"/>
          <w:sz w:val="24"/>
          <w:szCs w:val="24"/>
        </w:rPr>
        <w:t xml:space="preserve">Município de </w:t>
      </w:r>
      <w:r w:rsidRPr="00BB5AC3">
        <w:rPr>
          <w:rFonts w:ascii="Times New Roman" w:hAnsi="Times New Roman" w:cs="Times New Roman"/>
          <w:sz w:val="24"/>
          <w:szCs w:val="24"/>
        </w:rPr>
        <w:t xml:space="preserve">Porto Alegre, </w:t>
      </w:r>
      <w:r w:rsidR="00275814">
        <w:rPr>
          <w:rFonts w:ascii="Times New Roman" w:hAnsi="Times New Roman" w:cs="Times New Roman"/>
          <w:sz w:val="24"/>
          <w:szCs w:val="24"/>
        </w:rPr>
        <w:t>.........</w:t>
      </w:r>
      <w:r w:rsidRPr="00BB5AC3">
        <w:rPr>
          <w:rFonts w:ascii="Times New Roman" w:hAnsi="Times New Roman" w:cs="Times New Roman"/>
          <w:sz w:val="24"/>
          <w:szCs w:val="24"/>
        </w:rPr>
        <w:t xml:space="preserve"> de </w:t>
      </w:r>
      <w:r w:rsidR="00275814">
        <w:rPr>
          <w:rFonts w:ascii="Times New Roman" w:hAnsi="Times New Roman" w:cs="Times New Roman"/>
          <w:sz w:val="24"/>
          <w:szCs w:val="24"/>
        </w:rPr>
        <w:t>......................</w:t>
      </w:r>
      <w:r w:rsidRPr="00BB5AC3">
        <w:rPr>
          <w:rFonts w:ascii="Times New Roman" w:hAnsi="Times New Roman" w:cs="Times New Roman"/>
          <w:sz w:val="24"/>
          <w:szCs w:val="24"/>
        </w:rPr>
        <w:t> </w:t>
      </w:r>
      <w:permEnd w:id="1589401217"/>
      <w:r w:rsidRPr="00BB5AC3">
        <w:rPr>
          <w:rFonts w:ascii="Times New Roman" w:hAnsi="Times New Roman" w:cs="Times New Roman"/>
          <w:sz w:val="24"/>
          <w:szCs w:val="24"/>
        </w:rPr>
        <w:t xml:space="preserve"> de </w:t>
      </w:r>
      <w:r w:rsidR="002E3AEC" w:rsidRPr="00BB5AC3">
        <w:rPr>
          <w:rFonts w:ascii="Times New Roman" w:hAnsi="Times New Roman" w:cs="Times New Roman"/>
          <w:sz w:val="24"/>
          <w:szCs w:val="24"/>
        </w:rPr>
        <w:t>2017</w:t>
      </w:r>
      <w:r w:rsidRPr="00BB5AC3">
        <w:rPr>
          <w:rFonts w:ascii="Times New Roman" w:hAnsi="Times New Roman" w:cs="Times New Roman"/>
          <w:sz w:val="24"/>
          <w:szCs w:val="24"/>
        </w:rPr>
        <w:t>.</w:t>
      </w:r>
    </w:p>
    <w:p w:rsidR="000E7950" w:rsidRPr="00BB5AC3" w:rsidRDefault="000E7950" w:rsidP="000E7950">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0E7950" w:rsidRPr="00BB5AC3" w:rsidRDefault="000E7950" w:rsidP="000E7950">
      <w:pPr>
        <w:spacing w:before="120" w:after="0" w:line="240" w:lineRule="auto"/>
        <w:ind w:right="-425" w:firstLine="851"/>
        <w:jc w:val="center"/>
        <w:outlineLvl w:val="4"/>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ED42DC" w:rsidRPr="00BB5AC3" w:rsidRDefault="00ED42DC" w:rsidP="000E7950">
      <w:pPr>
        <w:spacing w:after="0" w:line="240" w:lineRule="auto"/>
        <w:ind w:right="-425" w:firstLine="851"/>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Responsável Indicado</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ED42DC" w:rsidRPr="00BB5AC3" w:rsidRDefault="00ED42DC" w:rsidP="006A6DA2">
      <w:pPr>
        <w:spacing w:after="0" w:line="240" w:lineRule="auto"/>
        <w:ind w:right="-425"/>
        <w:jc w:val="both"/>
        <w:outlineLvl w:val="4"/>
        <w:rPr>
          <w:rFonts w:ascii="Times New Roman" w:hAnsi="Times New Roman" w:cs="Times New Roman"/>
          <w:sz w:val="24"/>
          <w:szCs w:val="24"/>
        </w:rPr>
      </w:pPr>
      <w:r w:rsidRPr="00BB5AC3">
        <w:rPr>
          <w:rFonts w:ascii="Times New Roman" w:hAnsi="Times New Roman" w:cs="Times New Roman"/>
          <w:sz w:val="24"/>
          <w:szCs w:val="24"/>
        </w:rPr>
        <w:t>Acompanhei a visitação.</w:t>
      </w:r>
    </w:p>
    <w:p w:rsidR="00ED42DC" w:rsidRDefault="00ED42DC" w:rsidP="006A6DA2">
      <w:pPr>
        <w:spacing w:before="120" w:after="0" w:line="240" w:lineRule="auto"/>
        <w:ind w:right="-425"/>
        <w:jc w:val="both"/>
        <w:outlineLvl w:val="4"/>
        <w:rPr>
          <w:rFonts w:ascii="Times New Roman" w:hAnsi="Times New Roman" w:cs="Times New Roman"/>
          <w:sz w:val="24"/>
          <w:szCs w:val="24"/>
        </w:rPr>
      </w:pPr>
      <w:r w:rsidRPr="00BB5AC3">
        <w:rPr>
          <w:rFonts w:ascii="Times New Roman" w:hAnsi="Times New Roman" w:cs="Times New Roman"/>
          <w:sz w:val="24"/>
          <w:szCs w:val="24"/>
        </w:rPr>
        <w:t>____/</w:t>
      </w:r>
      <w:r w:rsidR="00275814">
        <w:rPr>
          <w:rFonts w:ascii="Times New Roman" w:hAnsi="Times New Roman" w:cs="Times New Roman"/>
          <w:sz w:val="24"/>
          <w:szCs w:val="24"/>
        </w:rPr>
        <w:t>abril</w:t>
      </w:r>
      <w:r w:rsidRPr="00BB5AC3">
        <w:rPr>
          <w:rFonts w:ascii="Times New Roman" w:hAnsi="Times New Roman" w:cs="Times New Roman"/>
          <w:sz w:val="24"/>
          <w:szCs w:val="24"/>
        </w:rPr>
        <w:t>/</w:t>
      </w:r>
      <w:r w:rsidR="00B86E89">
        <w:rPr>
          <w:rFonts w:ascii="Times New Roman" w:hAnsi="Times New Roman" w:cs="Times New Roman"/>
          <w:sz w:val="24"/>
          <w:szCs w:val="24"/>
        </w:rPr>
        <w:t>2017</w:t>
      </w:r>
      <w:r w:rsidRPr="00BB5AC3">
        <w:rPr>
          <w:rFonts w:ascii="Times New Roman" w:hAnsi="Times New Roman" w:cs="Times New Roman"/>
          <w:sz w:val="24"/>
          <w:szCs w:val="24"/>
        </w:rPr>
        <w:t>.</w:t>
      </w:r>
    </w:p>
    <w:p w:rsidR="006A6DA2" w:rsidRPr="00BB5AC3" w:rsidRDefault="006A6DA2" w:rsidP="006A6DA2">
      <w:pPr>
        <w:spacing w:before="120" w:after="0" w:line="240" w:lineRule="auto"/>
        <w:ind w:right="-425"/>
        <w:jc w:val="both"/>
        <w:outlineLvl w:val="4"/>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2E3AEC" w:rsidRPr="00275814" w:rsidRDefault="00ED42DC" w:rsidP="006A6DA2">
      <w:pPr>
        <w:spacing w:before="120" w:after="0" w:line="240" w:lineRule="auto"/>
        <w:ind w:right="-425"/>
        <w:jc w:val="both"/>
        <w:outlineLvl w:val="4"/>
        <w:rPr>
          <w:rFonts w:ascii="Times New Roman" w:hAnsi="Times New Roman" w:cs="Times New Roman"/>
        </w:rPr>
      </w:pPr>
      <w:r w:rsidRPr="00275814">
        <w:rPr>
          <w:rFonts w:ascii="Times New Roman" w:hAnsi="Times New Roman" w:cs="Times New Roman"/>
        </w:rPr>
        <w:t>Assinatura do servidor indicado pela Seção de Obras e Manutenção/SOM (com a devida identificação).</w:t>
      </w:r>
      <w:r w:rsidRPr="00275814">
        <w:rPr>
          <w:rFonts w:ascii="Times New Roman" w:hAnsi="Times New Roman" w:cs="Times New Roman"/>
        </w:rPr>
        <w:br/>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b/>
          <w:sz w:val="24"/>
          <w:szCs w:val="24"/>
        </w:rPr>
      </w:pPr>
      <w:r w:rsidRPr="00BB5AC3">
        <w:rPr>
          <w:rFonts w:ascii="Times New Roman" w:hAnsi="Times New Roman" w:cs="Times New Roman"/>
          <w:sz w:val="24"/>
          <w:szCs w:val="24"/>
        </w:rPr>
        <w:br/>
      </w:r>
      <w:r w:rsidRPr="00BB5AC3">
        <w:rPr>
          <w:rFonts w:ascii="Times New Roman" w:hAnsi="Times New Roman" w:cs="Times New Roman"/>
          <w:b/>
          <w:sz w:val="24"/>
          <w:szCs w:val="24"/>
        </w:rPr>
        <w:t>Obs: O presente pode ser preenchido de forma manuscrita.</w:t>
      </w:r>
    </w:p>
    <w:p w:rsidR="008C361B" w:rsidRDefault="008C361B" w:rsidP="00A22F80">
      <w:pPr>
        <w:spacing w:before="100" w:beforeAutospacing="1" w:after="100" w:afterAutospacing="1" w:line="240" w:lineRule="auto"/>
        <w:ind w:right="-427"/>
        <w:jc w:val="center"/>
        <w:outlineLvl w:val="4"/>
        <w:rPr>
          <w:rFonts w:ascii="Times New Roman" w:hAnsi="Times New Roman" w:cs="Times New Roman"/>
          <w:b/>
          <w:sz w:val="24"/>
          <w:szCs w:val="24"/>
        </w:rPr>
      </w:pPr>
    </w:p>
    <w:p w:rsidR="001A6682"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TOMADA DE PREÇOS nº</w:t>
      </w:r>
      <w:r w:rsidR="001A6682" w:rsidRPr="00BB5AC3">
        <w:rPr>
          <w:rFonts w:ascii="Times New Roman" w:hAnsi="Times New Roman" w:cs="Times New Roman"/>
          <w:b/>
          <w:sz w:val="24"/>
          <w:szCs w:val="24"/>
        </w:rPr>
        <w:t xml:space="preserve"> </w:t>
      </w:r>
      <w:r w:rsidR="00E134D4" w:rsidRPr="00BB5AC3">
        <w:rPr>
          <w:rFonts w:ascii="Times New Roman" w:hAnsi="Times New Roman" w:cs="Times New Roman"/>
          <w:b/>
          <w:sz w:val="24"/>
          <w:szCs w:val="24"/>
        </w:rPr>
        <w:t>03</w:t>
      </w:r>
      <w:r w:rsidR="00F774DA" w:rsidRPr="00BB5AC3">
        <w:rPr>
          <w:rFonts w:ascii="Times New Roman" w:hAnsi="Times New Roman" w:cs="Times New Roman"/>
          <w:b/>
          <w:sz w:val="24"/>
          <w:szCs w:val="24"/>
        </w:rPr>
        <w:t>/2017</w:t>
      </w:r>
    </w:p>
    <w:p w:rsidR="007C37D6"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 xml:space="preserve">Processo </w:t>
      </w:r>
      <w:r w:rsidR="001D2B83" w:rsidRPr="00BB5AC3">
        <w:rPr>
          <w:rFonts w:ascii="Times New Roman" w:hAnsi="Times New Roman" w:cs="Times New Roman"/>
          <w:b/>
          <w:sz w:val="24"/>
          <w:szCs w:val="24"/>
        </w:rPr>
        <w:t xml:space="preserve"> </w:t>
      </w:r>
      <w:r w:rsidR="002207A7" w:rsidRPr="00BB5AC3">
        <w:rPr>
          <w:rFonts w:ascii="Times New Roman" w:hAnsi="Times New Roman" w:cs="Times New Roman"/>
          <w:b/>
          <w:sz w:val="24"/>
          <w:szCs w:val="24"/>
        </w:rPr>
        <w:t>432/17</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V</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DECLARAÇÃO de que cumpre o inciso XXXIII do art. 7º da CF</w:t>
      </w:r>
    </w:p>
    <w:p w:rsidR="00ED42DC" w:rsidRPr="00BB5AC3" w:rsidRDefault="00ED42DC" w:rsidP="00A22F80">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187767292" w:edGrp="everyone"/>
      <w:r w:rsidRPr="00BB5AC3">
        <w:rPr>
          <w:rFonts w:ascii="Times New Roman" w:hAnsi="Times New Roman" w:cs="Times New Roman"/>
          <w:sz w:val="24"/>
          <w:szCs w:val="24"/>
        </w:rPr>
        <w:t>_________________________________________________</w:t>
      </w:r>
      <w:permEnd w:id="187767292"/>
      <w:r w:rsidRPr="00BB5AC3">
        <w:rPr>
          <w:rFonts w:ascii="Times New Roman" w:hAnsi="Times New Roman" w:cs="Times New Roman"/>
          <w:sz w:val="24"/>
          <w:szCs w:val="24"/>
        </w:rPr>
        <w:t xml:space="preserve">, inscrição no CNPJ nº </w:t>
      </w:r>
      <w:permStart w:id="1886391749" w:edGrp="everyone"/>
      <w:r w:rsidRPr="00BB5AC3">
        <w:rPr>
          <w:rFonts w:ascii="Times New Roman" w:hAnsi="Times New Roman" w:cs="Times New Roman"/>
          <w:sz w:val="24"/>
          <w:szCs w:val="24"/>
        </w:rPr>
        <w:t>____________________________</w:t>
      </w:r>
      <w:permEnd w:id="1886391749"/>
      <w:r w:rsidRPr="00BB5AC3">
        <w:rPr>
          <w:rFonts w:ascii="Times New Roman" w:hAnsi="Times New Roman" w:cs="Times New Roman"/>
          <w:sz w:val="24"/>
          <w:szCs w:val="24"/>
        </w:rPr>
        <w:t>, através de seu representante legal, S</w:t>
      </w:r>
      <w:r w:rsidR="00A22F80">
        <w:rPr>
          <w:rFonts w:ascii="Times New Roman" w:hAnsi="Times New Roman" w:cs="Times New Roman"/>
          <w:sz w:val="24"/>
          <w:szCs w:val="24"/>
        </w:rPr>
        <w:t>enho</w:t>
      </w:r>
      <w:r w:rsidRPr="00BB5AC3">
        <w:rPr>
          <w:rFonts w:ascii="Times New Roman" w:hAnsi="Times New Roman" w:cs="Times New Roman"/>
          <w:sz w:val="24"/>
          <w:szCs w:val="24"/>
        </w:rPr>
        <w:t>r</w:t>
      </w:r>
      <w:permStart w:id="1192449978" w:edGrp="everyone"/>
      <w:r w:rsidRPr="00BB5AC3">
        <w:rPr>
          <w:rFonts w:ascii="Times New Roman" w:hAnsi="Times New Roman" w:cs="Times New Roman"/>
          <w:sz w:val="24"/>
          <w:szCs w:val="24"/>
        </w:rPr>
        <w:t>(a) ___________________________________________</w:t>
      </w:r>
      <w:permEnd w:id="1192449978"/>
      <w:r w:rsidRPr="00BB5AC3">
        <w:rPr>
          <w:rFonts w:ascii="Times New Roman" w:hAnsi="Times New Roman" w:cs="Times New Roman"/>
          <w:sz w:val="24"/>
          <w:szCs w:val="24"/>
        </w:rPr>
        <w:t xml:space="preserve">, portador da Carteira de Identidade nº </w:t>
      </w:r>
      <w:permStart w:id="1804691405" w:edGrp="everyone"/>
      <w:r w:rsidRPr="00BB5AC3">
        <w:rPr>
          <w:rFonts w:ascii="Times New Roman" w:hAnsi="Times New Roman" w:cs="Times New Roman"/>
          <w:sz w:val="24"/>
          <w:szCs w:val="24"/>
        </w:rPr>
        <w:t>_________________</w:t>
      </w:r>
      <w:permEnd w:id="1804691405"/>
      <w:r w:rsidRPr="00BB5AC3">
        <w:rPr>
          <w:rFonts w:ascii="Times New Roman" w:hAnsi="Times New Roman" w:cs="Times New Roman"/>
          <w:sz w:val="24"/>
          <w:szCs w:val="24"/>
        </w:rPr>
        <w:t xml:space="preserve"> e do CPF nº </w:t>
      </w:r>
      <w:permStart w:id="350784" w:edGrp="everyone"/>
      <w:r w:rsidRPr="00BB5AC3">
        <w:rPr>
          <w:rFonts w:ascii="Times New Roman" w:hAnsi="Times New Roman" w:cs="Times New Roman"/>
          <w:sz w:val="24"/>
          <w:szCs w:val="24"/>
        </w:rPr>
        <w:t>________________</w:t>
      </w:r>
      <w:permEnd w:id="350784"/>
      <w:r w:rsidR="00A22F80">
        <w:rPr>
          <w:rFonts w:ascii="Times New Roman" w:hAnsi="Times New Roman" w:cs="Times New Roman"/>
          <w:sz w:val="24"/>
          <w:szCs w:val="24"/>
        </w:rPr>
        <w:t xml:space="preserve">, </w:t>
      </w:r>
      <w:permStart w:id="1553885059" w:edGrp="everyone"/>
      <w:r w:rsidR="00A22F80">
        <w:rPr>
          <w:rFonts w:ascii="Times New Roman" w:hAnsi="Times New Roman" w:cs="Times New Roman"/>
          <w:sz w:val="24"/>
          <w:szCs w:val="24"/>
        </w:rPr>
        <w:t>_____________________________</w:t>
      </w:r>
      <w:r w:rsidRPr="00BB5AC3">
        <w:rPr>
          <w:rFonts w:ascii="Times New Roman" w:hAnsi="Times New Roman" w:cs="Times New Roman"/>
          <w:sz w:val="24"/>
          <w:szCs w:val="24"/>
        </w:rPr>
        <w:t xml:space="preserve"> (cargo na empresa: Diretor ou Sócio-Gerente)</w:t>
      </w:r>
      <w:permEnd w:id="1553885059"/>
      <w:r w:rsidR="00A22F80">
        <w:rPr>
          <w:rFonts w:ascii="Times New Roman" w:hAnsi="Times New Roman" w:cs="Times New Roman"/>
          <w:sz w:val="24"/>
          <w:szCs w:val="24"/>
        </w:rPr>
        <w:t xml:space="preserve">, </w:t>
      </w:r>
      <w:r w:rsidRPr="00BB5AC3">
        <w:rPr>
          <w:rFonts w:ascii="Times New Roman" w:hAnsi="Times New Roman" w:cs="Times New Roman"/>
          <w:sz w:val="24"/>
          <w:szCs w:val="24"/>
        </w:rPr>
        <w:t xml:space="preserve">DECLARA, para fins de cumprimento ao disposto no inciso XXXIII do art. 7º da Constituição Federal, na qualidade de PROPONENTE da Licitação instaurada pela CÂMARA MUNICIPAL DE PORTO ALEGRE, </w:t>
      </w:r>
      <w:r w:rsidRPr="00A22F80">
        <w:rPr>
          <w:rFonts w:ascii="Times New Roman" w:hAnsi="Times New Roman" w:cs="Times New Roman"/>
          <w:b/>
          <w:sz w:val="24"/>
          <w:szCs w:val="24"/>
        </w:rPr>
        <w:t xml:space="preserve">Processo </w:t>
      </w:r>
      <w:r w:rsidR="002207A7" w:rsidRPr="00A22F80">
        <w:rPr>
          <w:rFonts w:ascii="Times New Roman" w:hAnsi="Times New Roman" w:cs="Times New Roman"/>
          <w:b/>
          <w:sz w:val="24"/>
          <w:szCs w:val="24"/>
        </w:rPr>
        <w:t>432/17</w:t>
      </w:r>
      <w:r w:rsidRPr="00A22F80">
        <w:rPr>
          <w:rFonts w:ascii="Times New Roman" w:hAnsi="Times New Roman" w:cs="Times New Roman"/>
          <w:sz w:val="24"/>
          <w:szCs w:val="24"/>
        </w:rPr>
        <w:t>, na modalidade</w:t>
      </w:r>
      <w:r w:rsidRPr="00A22F80">
        <w:rPr>
          <w:rFonts w:ascii="Times New Roman" w:hAnsi="Times New Roman" w:cs="Times New Roman"/>
          <w:b/>
          <w:sz w:val="24"/>
          <w:szCs w:val="24"/>
        </w:rPr>
        <w:t xml:space="preserve"> TOMADA DE PREÇOS </w:t>
      </w:r>
      <w:r w:rsidR="001A6682" w:rsidRPr="00A22F80">
        <w:rPr>
          <w:rFonts w:ascii="Times New Roman" w:hAnsi="Times New Roman" w:cs="Times New Roman"/>
          <w:b/>
          <w:sz w:val="24"/>
          <w:szCs w:val="24"/>
        </w:rPr>
        <w:t xml:space="preserve">nº </w:t>
      </w:r>
      <w:r w:rsidR="00E134D4" w:rsidRPr="00A22F80">
        <w:rPr>
          <w:rFonts w:ascii="Times New Roman" w:hAnsi="Times New Roman" w:cs="Times New Roman"/>
          <w:b/>
          <w:sz w:val="24"/>
          <w:szCs w:val="24"/>
        </w:rPr>
        <w:t>03</w:t>
      </w:r>
      <w:r w:rsidR="00F774DA" w:rsidRPr="00A22F80">
        <w:rPr>
          <w:rFonts w:ascii="Times New Roman" w:hAnsi="Times New Roman" w:cs="Times New Roman"/>
          <w:b/>
          <w:sz w:val="24"/>
          <w:szCs w:val="24"/>
        </w:rPr>
        <w:t>/2017</w:t>
      </w:r>
      <w:r w:rsidRPr="00BB5AC3">
        <w:rPr>
          <w:rFonts w:ascii="Times New Roman" w:hAnsi="Times New Roman" w:cs="Times New Roman"/>
          <w:sz w:val="24"/>
          <w:szCs w:val="24"/>
        </w:rPr>
        <w:t xml:space="preserve">, que não emprega menor de 18 (dezoito) anos em trabalho noturno, perigoso ou insalubre e não emprega menor de 16 (dezesseis) anos, bem como comunicará à Administração da </w:t>
      </w:r>
      <w:r w:rsidR="00B337F9" w:rsidRPr="00BB5AC3">
        <w:rPr>
          <w:rFonts w:ascii="Times New Roman" w:hAnsi="Times New Roman" w:cs="Times New Roman"/>
          <w:sz w:val="24"/>
          <w:szCs w:val="24"/>
        </w:rPr>
        <w:t>Câmara Municipal de Porto Alegre</w:t>
      </w:r>
      <w:r w:rsidRPr="00BB5AC3">
        <w:rPr>
          <w:rFonts w:ascii="Times New Roman" w:hAnsi="Times New Roman" w:cs="Times New Roman"/>
          <w:sz w:val="24"/>
          <w:szCs w:val="24"/>
        </w:rPr>
        <w:t xml:space="preserve"> qualquer fato ou evento superveniente que altere a atual situação.</w:t>
      </w:r>
    </w:p>
    <w:p w:rsidR="00ED42DC" w:rsidRPr="00BB5AC3" w:rsidRDefault="00ED42DC" w:rsidP="00A22F80">
      <w:pPr>
        <w:spacing w:before="100" w:beforeAutospacing="1" w:after="100" w:afterAutospacing="1" w:line="240" w:lineRule="auto"/>
        <w:ind w:right="-427"/>
        <w:jc w:val="both"/>
        <w:outlineLvl w:val="4"/>
        <w:rPr>
          <w:rFonts w:ascii="Times New Roman" w:hAnsi="Times New Roman" w:cs="Times New Roman"/>
          <w:sz w:val="24"/>
          <w:szCs w:val="24"/>
        </w:rPr>
      </w:pPr>
      <w:r w:rsidRPr="00BB5AC3">
        <w:rPr>
          <w:rFonts w:ascii="Times New Roman" w:hAnsi="Times New Roman" w:cs="Times New Roman"/>
          <w:sz w:val="24"/>
          <w:szCs w:val="24"/>
        </w:rPr>
        <w:t>* Ressalva: (</w:t>
      </w:r>
      <w:permStart w:id="444945260" w:edGrp="everyone"/>
      <w:r w:rsidRPr="00BB5AC3">
        <w:rPr>
          <w:rFonts w:ascii="Times New Roman" w:hAnsi="Times New Roman" w:cs="Times New Roman"/>
          <w:sz w:val="24"/>
          <w:szCs w:val="24"/>
        </w:rPr>
        <w:t>__</w:t>
      </w:r>
      <w:permEnd w:id="444945260"/>
      <w:r w:rsidRPr="00BB5AC3">
        <w:rPr>
          <w:rFonts w:ascii="Times New Roman" w:hAnsi="Times New Roman" w:cs="Times New Roman"/>
          <w:sz w:val="24"/>
          <w:szCs w:val="24"/>
        </w:rPr>
        <w:t>) emprega menor, a partir de 14 (quatorze) anos, na condição de aprendiz.</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ab/>
      </w:r>
      <w:r w:rsidRPr="00BB5AC3">
        <w:rPr>
          <w:rFonts w:ascii="Times New Roman" w:hAnsi="Times New Roman" w:cs="Times New Roman"/>
          <w:sz w:val="24"/>
          <w:szCs w:val="24"/>
        </w:rPr>
        <w:tab/>
      </w:r>
      <w:permStart w:id="1386549767" w:edGrp="everyone"/>
      <w:r w:rsidR="002E3AEC" w:rsidRPr="00BB5AC3">
        <w:rPr>
          <w:rFonts w:ascii="Times New Roman" w:hAnsi="Times New Roman" w:cs="Times New Roman"/>
          <w:sz w:val="24"/>
          <w:szCs w:val="24"/>
        </w:rPr>
        <w:t xml:space="preserve">Município de </w:t>
      </w:r>
      <w:r w:rsidRPr="00BB5AC3">
        <w:rPr>
          <w:rFonts w:ascii="Times New Roman" w:hAnsi="Times New Roman" w:cs="Times New Roman"/>
          <w:sz w:val="24"/>
          <w:szCs w:val="24"/>
        </w:rPr>
        <w:t xml:space="preserve">Porto Alegre, </w:t>
      </w:r>
      <w:r w:rsidR="00A22F80">
        <w:rPr>
          <w:rFonts w:ascii="Times New Roman" w:hAnsi="Times New Roman" w:cs="Times New Roman"/>
          <w:sz w:val="24"/>
          <w:szCs w:val="24"/>
        </w:rPr>
        <w:t>.........</w:t>
      </w:r>
      <w:r w:rsidRPr="00BB5AC3">
        <w:rPr>
          <w:rFonts w:ascii="Times New Roman" w:hAnsi="Times New Roman" w:cs="Times New Roman"/>
          <w:sz w:val="24"/>
          <w:szCs w:val="24"/>
        </w:rPr>
        <w:t> de</w:t>
      </w:r>
      <w:r w:rsidR="00A22F80">
        <w:rPr>
          <w:rFonts w:ascii="Times New Roman" w:hAnsi="Times New Roman" w:cs="Times New Roman"/>
          <w:sz w:val="24"/>
          <w:szCs w:val="24"/>
        </w:rPr>
        <w:t xml:space="preserve"> .......................</w:t>
      </w:r>
      <w:r w:rsidRPr="00BB5AC3">
        <w:rPr>
          <w:rFonts w:ascii="Times New Roman" w:hAnsi="Times New Roman" w:cs="Times New Roman"/>
          <w:sz w:val="24"/>
          <w:szCs w:val="24"/>
        </w:rPr>
        <w:t> </w:t>
      </w:r>
      <w:permEnd w:id="1386549767"/>
      <w:r w:rsidRPr="00BB5AC3">
        <w:rPr>
          <w:rFonts w:ascii="Times New Roman" w:hAnsi="Times New Roman" w:cs="Times New Roman"/>
          <w:sz w:val="24"/>
          <w:szCs w:val="24"/>
        </w:rPr>
        <w:t xml:space="preserve"> de </w:t>
      </w:r>
      <w:r w:rsidR="002E3AEC" w:rsidRPr="00BB5AC3">
        <w:rPr>
          <w:rFonts w:ascii="Times New Roman" w:hAnsi="Times New Roman" w:cs="Times New Roman"/>
          <w:sz w:val="24"/>
          <w:szCs w:val="24"/>
        </w:rPr>
        <w:t>2017</w:t>
      </w:r>
      <w:r w:rsidRPr="00BB5AC3">
        <w:rPr>
          <w:rFonts w:ascii="Times New Roman" w:hAnsi="Times New Roman" w:cs="Times New Roman"/>
          <w:sz w:val="24"/>
          <w:szCs w:val="24"/>
        </w:rPr>
        <w:t>.</w:t>
      </w:r>
    </w:p>
    <w:p w:rsidR="00A22F80" w:rsidRDefault="00A22F80" w:rsidP="00A22F80">
      <w:pPr>
        <w:spacing w:before="100" w:beforeAutospacing="1" w:after="100" w:afterAutospacing="1" w:line="240" w:lineRule="auto"/>
        <w:ind w:right="-427"/>
        <w:jc w:val="both"/>
        <w:outlineLvl w:val="4"/>
        <w:rPr>
          <w:rFonts w:ascii="Times New Roman" w:hAnsi="Times New Roman" w:cs="Times New Roman"/>
          <w:sz w:val="24"/>
          <w:szCs w:val="24"/>
        </w:rPr>
      </w:pPr>
    </w:p>
    <w:p w:rsidR="00ED42DC" w:rsidRPr="00BB5AC3" w:rsidRDefault="00ED42DC" w:rsidP="00A22F80">
      <w:pPr>
        <w:spacing w:before="100" w:beforeAutospacing="1" w:after="100" w:afterAutospacing="1" w:line="240" w:lineRule="auto"/>
        <w:ind w:right="-427"/>
        <w:jc w:val="both"/>
        <w:outlineLvl w:val="4"/>
        <w:rPr>
          <w:rFonts w:ascii="Times New Roman" w:hAnsi="Times New Roman" w:cs="Times New Roman"/>
          <w:sz w:val="24"/>
          <w:szCs w:val="24"/>
        </w:rPr>
      </w:pPr>
      <w:r w:rsidRPr="00BB5AC3">
        <w:rPr>
          <w:rFonts w:ascii="Times New Roman" w:hAnsi="Times New Roman" w:cs="Times New Roman"/>
          <w:sz w:val="24"/>
          <w:szCs w:val="24"/>
        </w:rPr>
        <w:t>* Em caso afirmativo, assinalar a ressalva acima.</w:t>
      </w:r>
    </w:p>
    <w:p w:rsidR="00A22F80" w:rsidRDefault="00A22F80" w:rsidP="00A22F80">
      <w:pPr>
        <w:spacing w:before="100" w:beforeAutospacing="1" w:after="100" w:afterAutospacing="1" w:line="240" w:lineRule="auto"/>
        <w:ind w:right="-427"/>
        <w:jc w:val="center"/>
        <w:outlineLvl w:val="4"/>
        <w:rPr>
          <w:rFonts w:ascii="Times New Roman" w:hAnsi="Times New Roman" w:cs="Times New Roman"/>
          <w:sz w:val="24"/>
          <w:szCs w:val="24"/>
        </w:rPr>
      </w:pPr>
    </w:p>
    <w:p w:rsidR="00ED42DC" w:rsidRPr="00BB5AC3" w:rsidRDefault="00ED42DC" w:rsidP="00A22F80">
      <w:pPr>
        <w:spacing w:after="0"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t>......................................................................................................</w:t>
      </w:r>
    </w:p>
    <w:p w:rsidR="00ED42DC" w:rsidRPr="00BB5AC3" w:rsidRDefault="00ED42DC" w:rsidP="00A22F80">
      <w:pPr>
        <w:spacing w:after="0" w:line="240" w:lineRule="auto"/>
        <w:ind w:right="-425"/>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ED42DC" w:rsidRPr="00BB5AC3" w:rsidRDefault="00ED42DC" w:rsidP="00A22F80">
      <w:pPr>
        <w:spacing w:before="100" w:beforeAutospacing="1" w:after="100" w:afterAutospacing="1" w:line="240" w:lineRule="auto"/>
        <w:ind w:right="-427"/>
        <w:outlineLvl w:val="4"/>
        <w:rPr>
          <w:rFonts w:ascii="Times New Roman" w:hAnsi="Times New Roman" w:cs="Times New Roman"/>
          <w:sz w:val="24"/>
          <w:szCs w:val="24"/>
        </w:rPr>
      </w:pPr>
      <w:r w:rsidRPr="00BB5AC3">
        <w:rPr>
          <w:rFonts w:ascii="Times New Roman" w:hAnsi="Times New Roman" w:cs="Times New Roman"/>
          <w:sz w:val="24"/>
          <w:szCs w:val="24"/>
        </w:rPr>
        <w:t>**documento indispensável à habilitação, conforme o art. 27, V, da Lei nº 8.666/93.</w:t>
      </w:r>
    </w:p>
    <w:p w:rsidR="002E3AEC" w:rsidRPr="00BB5AC3" w:rsidRDefault="002E3AEC" w:rsidP="00A22F80">
      <w:pPr>
        <w:spacing w:before="100" w:beforeAutospacing="1" w:after="100" w:afterAutospacing="1" w:line="240" w:lineRule="auto"/>
        <w:ind w:right="-427"/>
        <w:jc w:val="both"/>
        <w:outlineLvl w:val="4"/>
        <w:rPr>
          <w:rFonts w:ascii="Times New Roman" w:hAnsi="Times New Roman" w:cs="Times New Roman"/>
          <w:b/>
          <w:sz w:val="24"/>
          <w:szCs w:val="24"/>
        </w:rPr>
      </w:pPr>
    </w:p>
    <w:p w:rsidR="001A6682"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TOMADA DE PREÇOS nº</w:t>
      </w:r>
      <w:r w:rsidR="001A6682" w:rsidRPr="00BB5AC3">
        <w:rPr>
          <w:rFonts w:ascii="Times New Roman" w:hAnsi="Times New Roman" w:cs="Times New Roman"/>
          <w:b/>
          <w:sz w:val="24"/>
          <w:szCs w:val="24"/>
        </w:rPr>
        <w:t xml:space="preserve"> </w:t>
      </w:r>
      <w:r w:rsidR="00E134D4" w:rsidRPr="00BB5AC3">
        <w:rPr>
          <w:rFonts w:ascii="Times New Roman" w:hAnsi="Times New Roman" w:cs="Times New Roman"/>
          <w:b/>
          <w:sz w:val="24"/>
          <w:szCs w:val="24"/>
        </w:rPr>
        <w:t>03</w:t>
      </w:r>
      <w:r w:rsidR="00F774DA" w:rsidRPr="00BB5AC3">
        <w:rPr>
          <w:rFonts w:ascii="Times New Roman" w:hAnsi="Times New Roman" w:cs="Times New Roman"/>
          <w:b/>
          <w:sz w:val="24"/>
          <w:szCs w:val="24"/>
        </w:rPr>
        <w:t>/2017</w:t>
      </w:r>
    </w:p>
    <w:p w:rsidR="007C37D6"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 xml:space="preserve">Processo </w:t>
      </w:r>
      <w:r w:rsidR="002207A7" w:rsidRPr="00BB5AC3">
        <w:rPr>
          <w:rFonts w:ascii="Times New Roman" w:hAnsi="Times New Roman" w:cs="Times New Roman"/>
          <w:b/>
          <w:sz w:val="24"/>
          <w:szCs w:val="24"/>
        </w:rPr>
        <w:t>432/17</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VI</w:t>
      </w:r>
    </w:p>
    <w:p w:rsidR="00A22F80" w:rsidRDefault="00A22F80" w:rsidP="00A22F80">
      <w:pPr>
        <w:spacing w:before="100" w:beforeAutospacing="1" w:after="100" w:afterAutospacing="1" w:line="240" w:lineRule="auto"/>
        <w:ind w:right="-427"/>
        <w:jc w:val="center"/>
        <w:outlineLvl w:val="4"/>
        <w:rPr>
          <w:rFonts w:ascii="Times New Roman" w:hAnsi="Times New Roman" w:cs="Times New Roman"/>
          <w:b/>
          <w:sz w:val="24"/>
          <w:szCs w:val="24"/>
        </w:rPr>
      </w:pP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DECLARAÇÃO NEGATIVA DE DOAÇÃO ELEITORAL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2E3AEC" w:rsidRPr="00BB5AC3" w:rsidRDefault="002E3AEC" w:rsidP="00A22F80">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1261067622" w:edGrp="everyone"/>
      <w:r w:rsidRPr="00BB5AC3">
        <w:rPr>
          <w:rFonts w:ascii="Times New Roman" w:hAnsi="Times New Roman" w:cs="Times New Roman"/>
          <w:sz w:val="24"/>
          <w:szCs w:val="24"/>
        </w:rPr>
        <w:t>______________________________________________________</w:t>
      </w:r>
      <w:permEnd w:id="1261067622"/>
      <w:r w:rsidRPr="00BB5AC3">
        <w:rPr>
          <w:rFonts w:ascii="Times New Roman" w:hAnsi="Times New Roman" w:cs="Times New Roman"/>
          <w:sz w:val="24"/>
          <w:szCs w:val="24"/>
        </w:rPr>
        <w:t xml:space="preserve">, inscrição no CNPJ nº </w:t>
      </w:r>
      <w:permStart w:id="1663524659" w:edGrp="everyone"/>
      <w:r w:rsidRPr="00BB5AC3">
        <w:rPr>
          <w:rFonts w:ascii="Times New Roman" w:hAnsi="Times New Roman" w:cs="Times New Roman"/>
          <w:sz w:val="24"/>
          <w:szCs w:val="24"/>
        </w:rPr>
        <w:t>___________________________________________</w:t>
      </w:r>
      <w:permEnd w:id="1663524659"/>
      <w:r w:rsidRPr="00BB5AC3">
        <w:rPr>
          <w:rFonts w:ascii="Times New Roman" w:hAnsi="Times New Roman" w:cs="Times New Roman"/>
          <w:sz w:val="24"/>
          <w:szCs w:val="24"/>
        </w:rPr>
        <w:t>, por meio de seu representante legal – diretor ou sócio-gerente –, senhor</w:t>
      </w:r>
      <w:permStart w:id="1400577995" w:edGrp="everyone"/>
      <w:r w:rsidRPr="00BB5AC3">
        <w:rPr>
          <w:rFonts w:ascii="Times New Roman" w:hAnsi="Times New Roman" w:cs="Times New Roman"/>
          <w:sz w:val="24"/>
          <w:szCs w:val="24"/>
        </w:rPr>
        <w:t>(a) ___________________________</w:t>
      </w:r>
      <w:permEnd w:id="1400577995"/>
      <w:r w:rsidRPr="00BB5AC3">
        <w:rPr>
          <w:rFonts w:ascii="Times New Roman" w:hAnsi="Times New Roman" w:cs="Times New Roman"/>
          <w:sz w:val="24"/>
          <w:szCs w:val="24"/>
        </w:rPr>
        <w:t>, portador</w:t>
      </w:r>
      <w:permStart w:id="1895851644" w:edGrp="everyone"/>
      <w:r w:rsidRPr="00BB5AC3">
        <w:rPr>
          <w:rFonts w:ascii="Times New Roman" w:hAnsi="Times New Roman" w:cs="Times New Roman"/>
          <w:sz w:val="24"/>
          <w:szCs w:val="24"/>
        </w:rPr>
        <w:t xml:space="preserve">(a) </w:t>
      </w:r>
      <w:permEnd w:id="1895851644"/>
      <w:r w:rsidRPr="00BB5AC3">
        <w:rPr>
          <w:rFonts w:ascii="Times New Roman" w:hAnsi="Times New Roman" w:cs="Times New Roman"/>
          <w:sz w:val="24"/>
          <w:szCs w:val="24"/>
        </w:rPr>
        <w:t xml:space="preserve">da Carteira de Identidade nº </w:t>
      </w:r>
      <w:permStart w:id="2108843638" w:edGrp="everyone"/>
      <w:r w:rsidRPr="00BB5AC3">
        <w:rPr>
          <w:rFonts w:ascii="Times New Roman" w:hAnsi="Times New Roman" w:cs="Times New Roman"/>
          <w:sz w:val="24"/>
          <w:szCs w:val="24"/>
        </w:rPr>
        <w:t>_____________</w:t>
      </w:r>
      <w:permEnd w:id="2108843638"/>
      <w:r w:rsidRPr="00BB5AC3">
        <w:rPr>
          <w:rFonts w:ascii="Times New Roman" w:hAnsi="Times New Roman" w:cs="Times New Roman"/>
          <w:sz w:val="24"/>
          <w:szCs w:val="24"/>
        </w:rPr>
        <w:t xml:space="preserve"> e do CPF nº</w:t>
      </w:r>
      <w:permStart w:id="371156942" w:edGrp="everyone"/>
      <w:r w:rsidRPr="00BB5AC3">
        <w:rPr>
          <w:rFonts w:ascii="Times New Roman" w:hAnsi="Times New Roman" w:cs="Times New Roman"/>
          <w:sz w:val="24"/>
          <w:szCs w:val="24"/>
        </w:rPr>
        <w:t>__________________</w:t>
      </w:r>
      <w:permEnd w:id="371156942"/>
      <w:r w:rsidRPr="00BB5AC3">
        <w:rPr>
          <w:rFonts w:ascii="Times New Roman" w:hAnsi="Times New Roman" w:cs="Times New Roman"/>
          <w:sz w:val="24"/>
          <w:szCs w:val="24"/>
        </w:rPr>
        <w:t xml:space="preserve">, DECLARA, para fins de participação na </w:t>
      </w:r>
      <w:r w:rsidRPr="00A22F80">
        <w:rPr>
          <w:rFonts w:ascii="Times New Roman" w:hAnsi="Times New Roman" w:cs="Times New Roman"/>
          <w:b/>
          <w:sz w:val="24"/>
          <w:szCs w:val="24"/>
        </w:rPr>
        <w:t xml:space="preserve">TOMADA DE PREÇOS Nº </w:t>
      </w:r>
      <w:r w:rsidR="00E134D4" w:rsidRPr="00A22F80">
        <w:rPr>
          <w:rFonts w:ascii="Times New Roman" w:hAnsi="Times New Roman" w:cs="Times New Roman"/>
          <w:b/>
          <w:sz w:val="24"/>
          <w:szCs w:val="24"/>
        </w:rPr>
        <w:t>03/</w:t>
      </w:r>
      <w:r w:rsidR="00A22F80">
        <w:rPr>
          <w:rFonts w:ascii="Times New Roman" w:hAnsi="Times New Roman" w:cs="Times New Roman"/>
          <w:b/>
          <w:sz w:val="24"/>
          <w:szCs w:val="24"/>
        </w:rPr>
        <w:t xml:space="preserve">2017, </w:t>
      </w:r>
      <w:r w:rsidRPr="00A22F80">
        <w:rPr>
          <w:rFonts w:ascii="Times New Roman" w:hAnsi="Times New Roman" w:cs="Times New Roman"/>
          <w:b/>
          <w:sz w:val="24"/>
          <w:szCs w:val="24"/>
        </w:rPr>
        <w:t>Processo nº 432/17</w:t>
      </w:r>
      <w:r w:rsidR="00A22F80">
        <w:rPr>
          <w:rFonts w:ascii="Times New Roman" w:hAnsi="Times New Roman" w:cs="Times New Roman"/>
          <w:b/>
          <w:sz w:val="24"/>
          <w:szCs w:val="24"/>
        </w:rPr>
        <w:t>,</w:t>
      </w:r>
      <w:r w:rsidRPr="00BB5AC3">
        <w:rPr>
          <w:rFonts w:ascii="Times New Roman" w:hAnsi="Times New Roman" w:cs="Times New Roman"/>
          <w:sz w:val="24"/>
          <w:szCs w:val="24"/>
        </w:rPr>
        <w:t xml:space="preserve"> a não doação em dinheiro, ou bem estimável em dinheiro, para partido político ou campanha eleitoral de candidato a cargo eletivo, em observância ao estabelecido na Lei nº 11.925, de 2015.</w:t>
      </w:r>
    </w:p>
    <w:p w:rsidR="002E3AEC" w:rsidRPr="00BB5AC3" w:rsidRDefault="002E3AE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ermStart w:id="1751143378" w:edGrp="everyone"/>
      <w:r w:rsidRPr="00BB5AC3">
        <w:rPr>
          <w:rFonts w:ascii="Times New Roman" w:hAnsi="Times New Roman" w:cs="Times New Roman"/>
          <w:sz w:val="24"/>
          <w:szCs w:val="24"/>
        </w:rPr>
        <w:t>Município de Porto Alegre, ____ de ______________</w:t>
      </w:r>
      <w:permEnd w:id="1751143378"/>
      <w:r w:rsidRPr="00BB5AC3">
        <w:rPr>
          <w:rFonts w:ascii="Times New Roman" w:hAnsi="Times New Roman" w:cs="Times New Roman"/>
          <w:sz w:val="24"/>
          <w:szCs w:val="24"/>
        </w:rPr>
        <w:t xml:space="preserve"> de 2017.</w:t>
      </w:r>
      <w:r w:rsidRPr="00BB5AC3">
        <w:rPr>
          <w:rFonts w:ascii="Times New Roman" w:hAnsi="Times New Roman" w:cs="Times New Roman"/>
          <w:sz w:val="24"/>
          <w:szCs w:val="24"/>
        </w:rPr>
        <w:tab/>
      </w:r>
    </w:p>
    <w:p w:rsidR="002E3AEC" w:rsidRPr="00BB5AC3" w:rsidRDefault="002E3AE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2E3AEC" w:rsidRPr="00BB5AC3" w:rsidRDefault="002E3AEC" w:rsidP="00A22F80">
      <w:pPr>
        <w:spacing w:before="100" w:beforeAutospacing="1" w:after="100" w:afterAutospacing="1" w:line="240" w:lineRule="auto"/>
        <w:ind w:right="-427"/>
        <w:jc w:val="both"/>
        <w:outlineLvl w:val="4"/>
        <w:rPr>
          <w:rFonts w:ascii="Times New Roman" w:hAnsi="Times New Roman" w:cs="Times New Roman"/>
          <w:sz w:val="24"/>
          <w:szCs w:val="24"/>
        </w:rPr>
      </w:pPr>
    </w:p>
    <w:p w:rsidR="00ED42DC" w:rsidRPr="00BB5AC3" w:rsidRDefault="00ED42DC" w:rsidP="00A22F80">
      <w:pPr>
        <w:spacing w:after="0"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r>
      <w:r w:rsidRPr="00BB5AC3">
        <w:rPr>
          <w:rFonts w:ascii="Times New Roman" w:hAnsi="Times New Roman" w:cs="Times New Roman"/>
          <w:sz w:val="24"/>
          <w:szCs w:val="24"/>
        </w:rPr>
        <w:br/>
        <w:t>......................................................................................................</w:t>
      </w:r>
    </w:p>
    <w:p w:rsidR="00ED42DC" w:rsidRPr="00BB5AC3" w:rsidRDefault="00ED42DC" w:rsidP="00A22F80">
      <w:pPr>
        <w:spacing w:after="0" w:line="240" w:lineRule="auto"/>
        <w:ind w:right="-425"/>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A22F80" w:rsidRDefault="00A22F80" w:rsidP="00A22F80">
      <w:pPr>
        <w:spacing w:after="0" w:line="240" w:lineRule="auto"/>
        <w:ind w:right="-427"/>
        <w:jc w:val="center"/>
        <w:outlineLvl w:val="4"/>
        <w:rPr>
          <w:rFonts w:ascii="Times New Roman" w:hAnsi="Times New Roman" w:cs="Times New Roman"/>
          <w:sz w:val="24"/>
          <w:szCs w:val="24"/>
        </w:rPr>
      </w:pPr>
    </w:p>
    <w:p w:rsidR="00ED42DC" w:rsidRPr="00BB5AC3" w:rsidRDefault="00ED42DC" w:rsidP="00A22F80">
      <w:pPr>
        <w:spacing w:after="0"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2E3AEC" w:rsidRPr="00BB5AC3" w:rsidRDefault="002E3AE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1A6682" w:rsidRPr="00A00BAD" w:rsidRDefault="00446646" w:rsidP="00712FB6">
      <w:pPr>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br w:type="page"/>
      </w:r>
      <w:r w:rsidR="00ED42DC" w:rsidRPr="00A00BAD">
        <w:rPr>
          <w:rFonts w:ascii="Times New Roman" w:eastAsia="Times New Roman" w:hAnsi="Times New Roman" w:cs="Times New Roman"/>
          <w:b/>
          <w:sz w:val="24"/>
          <w:szCs w:val="24"/>
          <w:lang w:eastAsia="pt-BR"/>
        </w:rPr>
        <w:lastRenderedPageBreak/>
        <w:t>TOMADA DE PREÇOS nº</w:t>
      </w:r>
      <w:r w:rsidR="001A6682" w:rsidRPr="00A00BAD">
        <w:rPr>
          <w:rFonts w:ascii="Times New Roman" w:eastAsia="Times New Roman" w:hAnsi="Times New Roman" w:cs="Times New Roman"/>
          <w:b/>
          <w:sz w:val="24"/>
          <w:szCs w:val="24"/>
          <w:lang w:eastAsia="pt-BR"/>
        </w:rPr>
        <w:t xml:space="preserve"> </w:t>
      </w:r>
      <w:r w:rsidR="00E134D4" w:rsidRPr="00A00BAD">
        <w:rPr>
          <w:rFonts w:ascii="Times New Roman" w:eastAsia="Times New Roman" w:hAnsi="Times New Roman" w:cs="Times New Roman"/>
          <w:b/>
          <w:sz w:val="24"/>
          <w:szCs w:val="24"/>
          <w:lang w:eastAsia="pt-BR"/>
        </w:rPr>
        <w:t>03</w:t>
      </w:r>
      <w:r w:rsidR="00F774DA" w:rsidRPr="00A00BAD">
        <w:rPr>
          <w:rFonts w:ascii="Times New Roman" w:eastAsia="Times New Roman" w:hAnsi="Times New Roman" w:cs="Times New Roman"/>
          <w:b/>
          <w:sz w:val="24"/>
          <w:szCs w:val="24"/>
          <w:lang w:eastAsia="pt-BR"/>
        </w:rPr>
        <w:t>/2017</w:t>
      </w:r>
    </w:p>
    <w:p w:rsidR="00ED42DC" w:rsidRPr="00A00BAD" w:rsidRDefault="00ED42DC" w:rsidP="00A00BAD">
      <w:pPr>
        <w:spacing w:before="100" w:beforeAutospacing="1" w:after="100" w:afterAutospacing="1" w:line="240" w:lineRule="auto"/>
        <w:ind w:right="-427"/>
        <w:jc w:val="center"/>
        <w:outlineLvl w:val="4"/>
        <w:rPr>
          <w:rFonts w:ascii="Times New Roman" w:eastAsia="Times New Roman" w:hAnsi="Times New Roman" w:cs="Times New Roman"/>
          <w:b/>
          <w:sz w:val="24"/>
          <w:szCs w:val="24"/>
          <w:lang w:eastAsia="pt-BR"/>
        </w:rPr>
      </w:pPr>
      <w:r w:rsidRPr="00A00BAD">
        <w:rPr>
          <w:rFonts w:ascii="Times New Roman" w:eastAsia="Times New Roman" w:hAnsi="Times New Roman" w:cs="Times New Roman"/>
          <w:b/>
          <w:sz w:val="24"/>
          <w:szCs w:val="24"/>
          <w:lang w:eastAsia="pt-BR"/>
        </w:rPr>
        <w:t xml:space="preserve">Processo </w:t>
      </w:r>
      <w:r w:rsidR="00A00BAD">
        <w:rPr>
          <w:rFonts w:ascii="Times New Roman" w:eastAsia="Times New Roman" w:hAnsi="Times New Roman" w:cs="Times New Roman"/>
          <w:b/>
          <w:sz w:val="24"/>
          <w:szCs w:val="24"/>
          <w:lang w:eastAsia="pt-BR"/>
        </w:rPr>
        <w:t>0437/17</w:t>
      </w:r>
      <w:r w:rsidR="001D2B83" w:rsidRPr="00A00BAD">
        <w:rPr>
          <w:rFonts w:ascii="Times New Roman" w:eastAsia="Times New Roman" w:hAnsi="Times New Roman" w:cs="Times New Roman"/>
          <w:b/>
          <w:sz w:val="24"/>
          <w:szCs w:val="24"/>
          <w:lang w:eastAsia="pt-BR"/>
        </w:rPr>
        <w:t xml:space="preserve"> </w:t>
      </w:r>
    </w:p>
    <w:p w:rsidR="00ED42DC" w:rsidRPr="00A00BAD" w:rsidRDefault="00ED42DC" w:rsidP="0020082C">
      <w:pPr>
        <w:spacing w:after="0" w:line="240" w:lineRule="auto"/>
        <w:ind w:right="-427"/>
        <w:jc w:val="center"/>
        <w:outlineLvl w:val="4"/>
        <w:rPr>
          <w:rFonts w:ascii="Times New Roman" w:eastAsia="Times New Roman" w:hAnsi="Times New Roman" w:cs="Times New Roman"/>
          <w:b/>
          <w:sz w:val="24"/>
          <w:szCs w:val="24"/>
          <w:lang w:eastAsia="pt-BR"/>
        </w:rPr>
      </w:pPr>
      <w:r w:rsidRPr="00A00BAD">
        <w:rPr>
          <w:rFonts w:ascii="Times New Roman" w:eastAsia="Times New Roman" w:hAnsi="Times New Roman" w:cs="Times New Roman"/>
          <w:b/>
          <w:sz w:val="24"/>
          <w:szCs w:val="24"/>
          <w:lang w:eastAsia="pt-BR"/>
        </w:rPr>
        <w:t>ANEXO VII</w:t>
      </w:r>
    </w:p>
    <w:p w:rsidR="00D5333C" w:rsidRDefault="00D5333C" w:rsidP="0020082C">
      <w:pPr>
        <w:spacing w:after="0" w:line="240" w:lineRule="auto"/>
        <w:ind w:right="-425"/>
        <w:jc w:val="center"/>
        <w:outlineLvl w:val="4"/>
        <w:rPr>
          <w:rFonts w:ascii="Times New Roman" w:eastAsia="Times New Roman" w:hAnsi="Times New Roman" w:cs="Times New Roman"/>
          <w:b/>
          <w:sz w:val="24"/>
          <w:szCs w:val="24"/>
          <w:lang w:eastAsia="pt-BR"/>
        </w:rPr>
      </w:pPr>
    </w:p>
    <w:p w:rsidR="0020082C" w:rsidRDefault="0020082C" w:rsidP="0020082C">
      <w:pPr>
        <w:spacing w:after="0" w:line="240" w:lineRule="auto"/>
        <w:ind w:right="-425"/>
        <w:jc w:val="center"/>
        <w:outlineLvl w:val="4"/>
        <w:rPr>
          <w:rFonts w:ascii="Times New Roman" w:eastAsia="Times New Roman" w:hAnsi="Times New Roman" w:cs="Times New Roman"/>
          <w:b/>
          <w:sz w:val="24"/>
          <w:szCs w:val="24"/>
          <w:lang w:eastAsia="pt-BR"/>
        </w:rPr>
      </w:pPr>
    </w:p>
    <w:p w:rsidR="00ED42DC" w:rsidRPr="00A00BAD" w:rsidRDefault="00ED42DC" w:rsidP="0020082C">
      <w:pPr>
        <w:spacing w:after="0" w:line="240" w:lineRule="auto"/>
        <w:ind w:right="-427"/>
        <w:jc w:val="center"/>
        <w:outlineLvl w:val="4"/>
        <w:rPr>
          <w:rFonts w:ascii="Times New Roman" w:eastAsia="Times New Roman" w:hAnsi="Times New Roman" w:cs="Times New Roman"/>
          <w:b/>
          <w:sz w:val="24"/>
          <w:szCs w:val="24"/>
          <w:lang w:eastAsia="pt-BR"/>
        </w:rPr>
      </w:pPr>
      <w:permStart w:id="513631746" w:edGrp="everyone"/>
      <w:r w:rsidRPr="00D5333C">
        <w:rPr>
          <w:rFonts w:ascii="Times New Roman" w:eastAsia="Times New Roman" w:hAnsi="Times New Roman" w:cs="Times New Roman"/>
          <w:b/>
          <w:color w:val="FF0000"/>
          <w:sz w:val="24"/>
          <w:szCs w:val="24"/>
          <w:lang w:eastAsia="pt-BR"/>
        </w:rPr>
        <w:t xml:space="preserve">M I N U T A   DE   </w:t>
      </w:r>
      <w:permEnd w:id="513631746"/>
      <w:r w:rsidRPr="00A00BAD">
        <w:rPr>
          <w:rFonts w:ascii="Times New Roman" w:eastAsia="Times New Roman" w:hAnsi="Times New Roman" w:cs="Times New Roman"/>
          <w:b/>
          <w:sz w:val="24"/>
          <w:szCs w:val="24"/>
          <w:lang w:eastAsia="pt-BR"/>
        </w:rPr>
        <w:t>CONTRATO</w:t>
      </w:r>
    </w:p>
    <w:p w:rsidR="00ED42DC" w:rsidRDefault="00ED42DC" w:rsidP="0020082C">
      <w:pPr>
        <w:spacing w:after="0" w:line="240" w:lineRule="auto"/>
        <w:ind w:right="-425"/>
        <w:jc w:val="both"/>
        <w:outlineLvl w:val="4"/>
        <w:rPr>
          <w:rFonts w:ascii="Times New Roman" w:eastAsia="Times New Roman" w:hAnsi="Times New Roman" w:cs="Times New Roman"/>
          <w:b/>
          <w:sz w:val="24"/>
          <w:szCs w:val="24"/>
          <w:lang w:eastAsia="pt-BR"/>
        </w:rPr>
      </w:pPr>
    </w:p>
    <w:p w:rsidR="0020082C" w:rsidRPr="00A00BAD" w:rsidRDefault="0020082C" w:rsidP="0020082C">
      <w:pPr>
        <w:spacing w:after="0" w:line="240" w:lineRule="auto"/>
        <w:ind w:right="-425"/>
        <w:jc w:val="both"/>
        <w:outlineLvl w:val="4"/>
        <w:rPr>
          <w:rFonts w:ascii="Times New Roman" w:eastAsia="Times New Roman" w:hAnsi="Times New Roman" w:cs="Times New Roman"/>
          <w:b/>
          <w:sz w:val="24"/>
          <w:szCs w:val="24"/>
          <w:lang w:eastAsia="pt-BR"/>
        </w:rPr>
      </w:pPr>
    </w:p>
    <w:p w:rsidR="00ED42DC" w:rsidRPr="00A00BAD" w:rsidRDefault="00ED42DC" w:rsidP="0020082C">
      <w:pPr>
        <w:spacing w:after="0" w:line="240" w:lineRule="auto"/>
        <w:ind w:left="3402" w:right="-42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 xml:space="preserve">TERMO DE CONTRATO </w:t>
      </w:r>
      <w:r w:rsidR="00961C2F" w:rsidRPr="00A00BAD">
        <w:rPr>
          <w:rFonts w:ascii="Times New Roman" w:eastAsia="Times New Roman" w:hAnsi="Times New Roman" w:cs="Times New Roman"/>
          <w:sz w:val="24"/>
          <w:szCs w:val="24"/>
          <w:lang w:eastAsia="pt-BR"/>
        </w:rPr>
        <w:t xml:space="preserve">DE SERVIÇOS </w:t>
      </w:r>
      <w:r w:rsidR="003C3642" w:rsidRPr="00A00BAD">
        <w:rPr>
          <w:rFonts w:ascii="Times New Roman" w:eastAsia="Times New Roman" w:hAnsi="Times New Roman" w:cs="Times New Roman"/>
          <w:sz w:val="24"/>
          <w:szCs w:val="24"/>
          <w:lang w:eastAsia="pt-BR"/>
        </w:rPr>
        <w:t xml:space="preserve">DE ENGENHARIA, </w:t>
      </w:r>
      <w:r w:rsidR="00961C2F" w:rsidRPr="00A00BAD">
        <w:rPr>
          <w:rFonts w:ascii="Times New Roman" w:eastAsia="Times New Roman" w:hAnsi="Times New Roman" w:cs="Times New Roman"/>
          <w:sz w:val="24"/>
          <w:szCs w:val="24"/>
          <w:lang w:eastAsia="pt-BR"/>
        </w:rPr>
        <w:t>ESPECIALIZADOS, PARA EXECUÇÃO DO PROJETO DE AMPLIAÇÃO DA SUBESTAÇÃO TRANSFORMADORA DO EDIFÍCIO-SEDE DA CÂMARA MUNICIPAL DE PORTO ALEGRE</w:t>
      </w:r>
      <w:r w:rsidRPr="00A00BAD">
        <w:rPr>
          <w:rFonts w:ascii="Times New Roman" w:eastAsia="Times New Roman" w:hAnsi="Times New Roman" w:cs="Times New Roman"/>
          <w:sz w:val="24"/>
          <w:szCs w:val="24"/>
          <w:lang w:eastAsia="pt-BR"/>
        </w:rPr>
        <w:t xml:space="preserve"> QUE FIRMAM CÂMARA MUNICIPAL DE PORTO ALEGRE E </w:t>
      </w:r>
      <w:permStart w:id="1174936889" w:edGrp="everyone"/>
      <w:r w:rsidRPr="00A00BAD">
        <w:rPr>
          <w:rFonts w:ascii="Times New Roman" w:eastAsia="Times New Roman" w:hAnsi="Times New Roman" w:cs="Times New Roman"/>
          <w:sz w:val="24"/>
          <w:szCs w:val="24"/>
          <w:lang w:eastAsia="pt-BR"/>
        </w:rPr>
        <w:t>......................................................</w:t>
      </w:r>
      <w:permEnd w:id="1174936889"/>
    </w:p>
    <w:p w:rsidR="00ED42DC" w:rsidRPr="00A00BAD" w:rsidRDefault="00ED42DC" w:rsidP="00A00BAD">
      <w:pPr>
        <w:spacing w:before="120" w:after="0" w:line="240" w:lineRule="auto"/>
        <w:ind w:right="-427" w:firstLine="851"/>
        <w:jc w:val="both"/>
        <w:outlineLvl w:val="4"/>
        <w:rPr>
          <w:rFonts w:ascii="Times New Roman" w:eastAsia="Times New Roman" w:hAnsi="Times New Roman" w:cs="Times New Roman"/>
          <w:sz w:val="24"/>
          <w:szCs w:val="24"/>
          <w:lang w:eastAsia="pt-BR"/>
        </w:rPr>
      </w:pPr>
    </w:p>
    <w:p w:rsidR="00ED42DC" w:rsidRPr="00A00BAD" w:rsidRDefault="00ED42DC" w:rsidP="00A00BAD">
      <w:pPr>
        <w:spacing w:before="120" w:after="0" w:line="240" w:lineRule="auto"/>
        <w:ind w:right="-427" w:firstLine="851"/>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A CÂMARA MUNICIPAL DE PORTO ALEGRE, com sede nesta Capital, na Av. Loureiro da Silva n.º 255, neste instrumento designada CONTRATANTE, representada por seu Presidente</w:t>
      </w:r>
      <w:r w:rsidR="00A00BAD">
        <w:rPr>
          <w:rFonts w:ascii="Times New Roman" w:eastAsia="Times New Roman" w:hAnsi="Times New Roman" w:cs="Times New Roman"/>
          <w:sz w:val="24"/>
          <w:szCs w:val="24"/>
          <w:lang w:eastAsia="pt-BR"/>
        </w:rPr>
        <w:t>, Vereador CÁSSIO DE JESUS TROGILDO</w:t>
      </w:r>
      <w:r w:rsidRPr="00A00BAD">
        <w:rPr>
          <w:rFonts w:ascii="Times New Roman" w:eastAsia="Times New Roman" w:hAnsi="Times New Roman" w:cs="Times New Roman"/>
          <w:sz w:val="24"/>
          <w:szCs w:val="24"/>
          <w:lang w:eastAsia="pt-BR"/>
        </w:rPr>
        <w:t xml:space="preserve">, CPF nº </w:t>
      </w:r>
      <w:permStart w:id="188313337" w:edGrp="everyone"/>
      <w:r w:rsidRPr="00A00BAD">
        <w:rPr>
          <w:rFonts w:ascii="Times New Roman" w:eastAsia="Times New Roman" w:hAnsi="Times New Roman" w:cs="Times New Roman"/>
          <w:sz w:val="24"/>
          <w:szCs w:val="24"/>
          <w:lang w:eastAsia="pt-BR"/>
        </w:rPr>
        <w:t>..........</w:t>
      </w:r>
      <w:r w:rsidR="00A00BAD">
        <w:rPr>
          <w:rFonts w:ascii="Times New Roman" w:eastAsia="Times New Roman" w:hAnsi="Times New Roman" w:cs="Times New Roman"/>
          <w:sz w:val="24"/>
          <w:szCs w:val="24"/>
          <w:lang w:eastAsia="pt-BR"/>
        </w:rPr>
        <w:t>...............</w:t>
      </w:r>
      <w:r w:rsidRPr="00A00BAD">
        <w:rPr>
          <w:rFonts w:ascii="Times New Roman" w:eastAsia="Times New Roman" w:hAnsi="Times New Roman" w:cs="Times New Roman"/>
          <w:sz w:val="24"/>
          <w:szCs w:val="24"/>
          <w:lang w:eastAsia="pt-BR"/>
        </w:rPr>
        <w:t>.....</w:t>
      </w:r>
      <w:permEnd w:id="188313337"/>
      <w:r w:rsidRPr="00A00BAD">
        <w:rPr>
          <w:rFonts w:ascii="Times New Roman" w:eastAsia="Times New Roman" w:hAnsi="Times New Roman" w:cs="Times New Roman"/>
          <w:sz w:val="24"/>
          <w:szCs w:val="24"/>
          <w:lang w:eastAsia="pt-BR"/>
        </w:rPr>
        <w:t xml:space="preserve">, e </w:t>
      </w:r>
      <w:permStart w:id="2040670480" w:edGrp="everyone"/>
      <w:r w:rsidRPr="00A00BAD">
        <w:rPr>
          <w:rFonts w:ascii="Times New Roman" w:eastAsia="Times New Roman" w:hAnsi="Times New Roman" w:cs="Times New Roman"/>
          <w:sz w:val="24"/>
          <w:szCs w:val="24"/>
          <w:lang w:eastAsia="pt-BR"/>
        </w:rPr>
        <w:t>.............</w:t>
      </w:r>
      <w:r w:rsidR="00A00BAD">
        <w:rPr>
          <w:rFonts w:ascii="Times New Roman" w:eastAsia="Times New Roman" w:hAnsi="Times New Roman" w:cs="Times New Roman"/>
          <w:sz w:val="24"/>
          <w:szCs w:val="24"/>
          <w:lang w:eastAsia="pt-BR"/>
        </w:rPr>
        <w:t>.......................</w:t>
      </w:r>
      <w:r w:rsidRPr="00A00BAD">
        <w:rPr>
          <w:rFonts w:ascii="Times New Roman" w:eastAsia="Times New Roman" w:hAnsi="Times New Roman" w:cs="Times New Roman"/>
          <w:sz w:val="24"/>
          <w:szCs w:val="24"/>
          <w:lang w:eastAsia="pt-BR"/>
        </w:rPr>
        <w:t>..................</w:t>
      </w:r>
      <w:permEnd w:id="2040670480"/>
      <w:r w:rsidRPr="00A00BAD">
        <w:rPr>
          <w:rFonts w:ascii="Times New Roman" w:eastAsia="Times New Roman" w:hAnsi="Times New Roman" w:cs="Times New Roman"/>
          <w:sz w:val="24"/>
          <w:szCs w:val="24"/>
          <w:lang w:eastAsia="pt-BR"/>
        </w:rPr>
        <w:t xml:space="preserve">, pessoa jurídica de direito privado, inscrita no CNPJ/MF n.º </w:t>
      </w:r>
      <w:permStart w:id="1393034248" w:edGrp="everyone"/>
      <w:r w:rsidRPr="00A00BAD">
        <w:rPr>
          <w:rFonts w:ascii="Times New Roman" w:eastAsia="Times New Roman" w:hAnsi="Times New Roman" w:cs="Times New Roman"/>
          <w:sz w:val="24"/>
          <w:szCs w:val="24"/>
          <w:lang w:eastAsia="pt-BR"/>
        </w:rPr>
        <w:t>...........</w:t>
      </w:r>
      <w:r w:rsidR="00A00BAD">
        <w:rPr>
          <w:rFonts w:ascii="Times New Roman" w:eastAsia="Times New Roman" w:hAnsi="Times New Roman" w:cs="Times New Roman"/>
          <w:sz w:val="24"/>
          <w:szCs w:val="24"/>
          <w:lang w:eastAsia="pt-BR"/>
        </w:rPr>
        <w:t>...............</w:t>
      </w:r>
      <w:r w:rsidRPr="00A00BAD">
        <w:rPr>
          <w:rFonts w:ascii="Times New Roman" w:eastAsia="Times New Roman" w:hAnsi="Times New Roman" w:cs="Times New Roman"/>
          <w:sz w:val="24"/>
          <w:szCs w:val="24"/>
          <w:lang w:eastAsia="pt-BR"/>
        </w:rPr>
        <w:t>............</w:t>
      </w:r>
      <w:permEnd w:id="1393034248"/>
      <w:r w:rsidRPr="00A00BAD">
        <w:rPr>
          <w:rFonts w:ascii="Times New Roman" w:eastAsia="Times New Roman" w:hAnsi="Times New Roman" w:cs="Times New Roman"/>
          <w:sz w:val="24"/>
          <w:szCs w:val="24"/>
          <w:lang w:eastAsia="pt-BR"/>
        </w:rPr>
        <w:t xml:space="preserve">, </w:t>
      </w:r>
      <w:r w:rsidR="00A00BAD" w:rsidRPr="00A00BAD">
        <w:rPr>
          <w:rFonts w:ascii="Times New Roman" w:eastAsia="Times New Roman" w:hAnsi="Times New Roman" w:cs="Times New Roman"/>
          <w:sz w:val="24"/>
          <w:szCs w:val="24"/>
          <w:lang w:eastAsia="pt-BR"/>
        </w:rPr>
        <w:t xml:space="preserve">com sede na </w:t>
      </w:r>
      <w:permStart w:id="2138050226" w:edGrp="everyone"/>
      <w:r w:rsidR="00A00BAD">
        <w:rPr>
          <w:rFonts w:ascii="Times New Roman" w:eastAsia="Times New Roman" w:hAnsi="Times New Roman" w:cs="Times New Roman"/>
          <w:sz w:val="24"/>
          <w:szCs w:val="24"/>
          <w:lang w:eastAsia="pt-BR"/>
        </w:rPr>
        <w:t>......................................................................</w:t>
      </w:r>
      <w:permEnd w:id="2138050226"/>
      <w:r w:rsidR="00A00BAD" w:rsidRPr="00A00BAD">
        <w:rPr>
          <w:rFonts w:ascii="Times New Roman" w:eastAsia="Times New Roman" w:hAnsi="Times New Roman" w:cs="Times New Roman"/>
          <w:sz w:val="24"/>
          <w:szCs w:val="24"/>
          <w:lang w:eastAsia="pt-BR"/>
        </w:rPr>
        <w:t xml:space="preserve">, </w:t>
      </w:r>
      <w:r w:rsidRPr="00A00BAD">
        <w:rPr>
          <w:rFonts w:ascii="Times New Roman" w:eastAsia="Times New Roman" w:hAnsi="Times New Roman" w:cs="Times New Roman"/>
          <w:sz w:val="24"/>
          <w:szCs w:val="24"/>
          <w:lang w:eastAsia="pt-BR"/>
        </w:rPr>
        <w:t>neste ato representada por</w:t>
      </w:r>
      <w:permStart w:id="431705890" w:edGrp="everyone"/>
      <w:r w:rsidRPr="00A00BAD">
        <w:rPr>
          <w:rFonts w:ascii="Times New Roman" w:eastAsia="Times New Roman" w:hAnsi="Times New Roman" w:cs="Times New Roman"/>
          <w:sz w:val="24"/>
          <w:szCs w:val="24"/>
          <w:lang w:eastAsia="pt-BR"/>
        </w:rPr>
        <w:t>......</w:t>
      </w:r>
      <w:r w:rsidR="00A00BAD">
        <w:rPr>
          <w:rFonts w:ascii="Times New Roman" w:eastAsia="Times New Roman" w:hAnsi="Times New Roman" w:cs="Times New Roman"/>
          <w:sz w:val="24"/>
          <w:szCs w:val="24"/>
          <w:lang w:eastAsia="pt-BR"/>
        </w:rPr>
        <w:t>.....................</w:t>
      </w:r>
      <w:r w:rsidRPr="00A00BAD">
        <w:rPr>
          <w:rFonts w:ascii="Times New Roman" w:eastAsia="Times New Roman" w:hAnsi="Times New Roman" w:cs="Times New Roman"/>
          <w:sz w:val="24"/>
          <w:szCs w:val="24"/>
          <w:lang w:eastAsia="pt-BR"/>
        </w:rPr>
        <w:t>.......</w:t>
      </w:r>
      <w:permEnd w:id="431705890"/>
      <w:r w:rsidRPr="00A00BAD">
        <w:rPr>
          <w:rFonts w:ascii="Times New Roman" w:eastAsia="Times New Roman" w:hAnsi="Times New Roman" w:cs="Times New Roman"/>
          <w:sz w:val="24"/>
          <w:szCs w:val="24"/>
          <w:lang w:eastAsia="pt-BR"/>
        </w:rPr>
        <w:t xml:space="preserve">, CPF n.º </w:t>
      </w:r>
      <w:permStart w:id="851528546" w:edGrp="everyone"/>
      <w:r w:rsidRPr="00A00BAD">
        <w:rPr>
          <w:rFonts w:ascii="Times New Roman" w:eastAsia="Times New Roman" w:hAnsi="Times New Roman" w:cs="Times New Roman"/>
          <w:sz w:val="24"/>
          <w:szCs w:val="24"/>
          <w:lang w:eastAsia="pt-BR"/>
        </w:rPr>
        <w:t>..........</w:t>
      </w:r>
      <w:r w:rsidR="00A00BAD">
        <w:rPr>
          <w:rFonts w:ascii="Times New Roman" w:eastAsia="Times New Roman" w:hAnsi="Times New Roman" w:cs="Times New Roman"/>
          <w:sz w:val="24"/>
          <w:szCs w:val="24"/>
          <w:lang w:eastAsia="pt-BR"/>
        </w:rPr>
        <w:t>...........</w:t>
      </w:r>
      <w:r w:rsidRPr="00A00BAD">
        <w:rPr>
          <w:rFonts w:ascii="Times New Roman" w:eastAsia="Times New Roman" w:hAnsi="Times New Roman" w:cs="Times New Roman"/>
          <w:sz w:val="24"/>
          <w:szCs w:val="24"/>
          <w:lang w:eastAsia="pt-BR"/>
        </w:rPr>
        <w:t>...........</w:t>
      </w:r>
      <w:permEnd w:id="851528546"/>
      <w:r w:rsidRPr="00A00BAD">
        <w:rPr>
          <w:rFonts w:ascii="Times New Roman" w:eastAsia="Times New Roman" w:hAnsi="Times New Roman" w:cs="Times New Roman"/>
          <w:sz w:val="24"/>
          <w:szCs w:val="24"/>
          <w:lang w:eastAsia="pt-BR"/>
        </w:rPr>
        <w:t xml:space="preserve">, doravante designada CONTRATADA, tendo em vista o que </w:t>
      </w:r>
      <w:r w:rsidRPr="00A00BAD">
        <w:rPr>
          <w:rFonts w:ascii="Times New Roman" w:hAnsi="Times New Roman" w:cs="Times New Roman"/>
          <w:sz w:val="24"/>
          <w:szCs w:val="24"/>
        </w:rPr>
        <w:t>consta</w:t>
      </w:r>
      <w:r w:rsidRPr="00A00BAD">
        <w:rPr>
          <w:rFonts w:ascii="Times New Roman" w:eastAsia="Times New Roman" w:hAnsi="Times New Roman" w:cs="Times New Roman"/>
          <w:sz w:val="24"/>
          <w:szCs w:val="24"/>
          <w:lang w:eastAsia="pt-BR"/>
        </w:rPr>
        <w:t xml:space="preserve"> do </w:t>
      </w:r>
      <w:r w:rsidR="007C37D6" w:rsidRPr="00A00BAD">
        <w:rPr>
          <w:rFonts w:ascii="Times New Roman" w:eastAsia="Times New Roman" w:hAnsi="Times New Roman" w:cs="Times New Roman"/>
          <w:b/>
          <w:sz w:val="24"/>
          <w:szCs w:val="24"/>
          <w:lang w:eastAsia="pt-BR"/>
        </w:rPr>
        <w:t xml:space="preserve">Processo nº </w:t>
      </w:r>
      <w:r w:rsidR="002207A7" w:rsidRPr="00A00BAD">
        <w:rPr>
          <w:rFonts w:ascii="Times New Roman" w:eastAsia="Times New Roman" w:hAnsi="Times New Roman" w:cs="Times New Roman"/>
          <w:b/>
          <w:sz w:val="24"/>
          <w:szCs w:val="24"/>
          <w:lang w:eastAsia="pt-BR"/>
        </w:rPr>
        <w:t>432/17</w:t>
      </w:r>
      <w:r w:rsidRPr="00A00BAD">
        <w:rPr>
          <w:rFonts w:ascii="Times New Roman" w:eastAsia="Times New Roman" w:hAnsi="Times New Roman" w:cs="Times New Roman"/>
          <w:sz w:val="24"/>
          <w:szCs w:val="24"/>
          <w:lang w:eastAsia="pt-BR"/>
        </w:rPr>
        <w:t xml:space="preserve"> </w:t>
      </w:r>
      <w:r w:rsidR="004C6828" w:rsidRPr="00A00BAD">
        <w:rPr>
          <w:rFonts w:ascii="Times New Roman" w:eastAsia="Times New Roman" w:hAnsi="Times New Roman" w:cs="Times New Roman"/>
          <w:sz w:val="24"/>
          <w:szCs w:val="24"/>
          <w:lang w:eastAsia="pt-BR"/>
        </w:rPr>
        <w:t>e</w:t>
      </w:r>
      <w:r w:rsidRPr="00A00BAD">
        <w:rPr>
          <w:rFonts w:ascii="Times New Roman" w:eastAsia="Times New Roman" w:hAnsi="Times New Roman" w:cs="Times New Roman"/>
          <w:sz w:val="24"/>
          <w:szCs w:val="24"/>
          <w:lang w:eastAsia="pt-BR"/>
        </w:rPr>
        <w:t xml:space="preserve"> o resultado final da </w:t>
      </w:r>
      <w:r w:rsidR="004C6828" w:rsidRPr="00B77936">
        <w:rPr>
          <w:rFonts w:ascii="Times New Roman" w:eastAsia="Times New Roman" w:hAnsi="Times New Roman" w:cs="Times New Roman"/>
          <w:b/>
          <w:sz w:val="24"/>
          <w:szCs w:val="24"/>
          <w:lang w:eastAsia="pt-BR"/>
        </w:rPr>
        <w:t xml:space="preserve">Tomada de Preços </w:t>
      </w:r>
      <w:r w:rsidR="004C6828" w:rsidRPr="00B77936">
        <w:rPr>
          <w:rFonts w:ascii="Times New Roman" w:hAnsi="Times New Roman" w:cs="Times New Roman"/>
          <w:b/>
          <w:sz w:val="24"/>
          <w:szCs w:val="24"/>
        </w:rPr>
        <w:t xml:space="preserve">nº </w:t>
      </w:r>
      <w:r w:rsidR="00E134D4" w:rsidRPr="00B77936">
        <w:rPr>
          <w:rFonts w:ascii="Times New Roman" w:hAnsi="Times New Roman" w:cs="Times New Roman"/>
          <w:b/>
          <w:sz w:val="24"/>
          <w:szCs w:val="24"/>
        </w:rPr>
        <w:t>03</w:t>
      </w:r>
      <w:r w:rsidR="00F774DA" w:rsidRPr="00B77936">
        <w:rPr>
          <w:rFonts w:ascii="Times New Roman" w:hAnsi="Times New Roman" w:cs="Times New Roman"/>
          <w:b/>
          <w:sz w:val="24"/>
          <w:szCs w:val="24"/>
        </w:rPr>
        <w:t>/2017</w:t>
      </w:r>
      <w:r w:rsidRPr="00A00BAD">
        <w:rPr>
          <w:rFonts w:ascii="Times New Roman" w:eastAsia="Times New Roman" w:hAnsi="Times New Roman" w:cs="Times New Roman"/>
          <w:sz w:val="24"/>
          <w:szCs w:val="24"/>
          <w:lang w:eastAsia="pt-BR"/>
        </w:rPr>
        <w:t xml:space="preserve">, com fundamento na Lei nº 8.666, de 1993, e demais legislações correlatas, ajustam entre si a </w:t>
      </w:r>
      <w:r w:rsidR="00A00BAD" w:rsidRPr="00B040D9">
        <w:rPr>
          <w:rFonts w:ascii="Times New Roman" w:eastAsia="Times New Roman" w:hAnsi="Times New Roman" w:cs="Times New Roman"/>
          <w:b/>
          <w:sz w:val="24"/>
          <w:szCs w:val="24"/>
          <w:lang w:eastAsia="pt-BR"/>
        </w:rPr>
        <w:t xml:space="preserve">prestação </w:t>
      </w:r>
      <w:r w:rsidR="00B040D9" w:rsidRPr="00B040D9">
        <w:rPr>
          <w:rFonts w:ascii="Times New Roman" w:eastAsia="Times New Roman" w:hAnsi="Times New Roman" w:cs="Times New Roman"/>
          <w:b/>
          <w:sz w:val="24"/>
          <w:szCs w:val="24"/>
          <w:lang w:eastAsia="pt-BR"/>
        </w:rPr>
        <w:t>de serviços técnicos especializados, de engenharia, para execução do projeto de ampliação da subestação transformadora do edifício-sede da</w:t>
      </w:r>
      <w:r w:rsidRPr="00B040D9">
        <w:rPr>
          <w:rFonts w:ascii="Times New Roman" w:eastAsia="Times New Roman" w:hAnsi="Times New Roman" w:cs="Times New Roman"/>
          <w:b/>
          <w:sz w:val="24"/>
          <w:szCs w:val="24"/>
          <w:lang w:eastAsia="pt-BR"/>
        </w:rPr>
        <w:t xml:space="preserve"> Câmara Municipal de Porto Alegre</w:t>
      </w:r>
      <w:r w:rsidRPr="00A00BAD">
        <w:rPr>
          <w:rFonts w:ascii="Times New Roman" w:eastAsia="Times New Roman" w:hAnsi="Times New Roman" w:cs="Times New Roman"/>
          <w:sz w:val="24"/>
          <w:szCs w:val="24"/>
          <w:lang w:eastAsia="pt-BR"/>
        </w:rPr>
        <w:t>, mediante as cláusulas e as condições que seguem</w:t>
      </w:r>
      <w:r w:rsidR="00B040D9">
        <w:rPr>
          <w:rFonts w:ascii="Times New Roman" w:eastAsia="Times New Roman" w:hAnsi="Times New Roman" w:cs="Times New Roman"/>
          <w:sz w:val="24"/>
          <w:szCs w:val="24"/>
          <w:lang w:eastAsia="pt-BR"/>
        </w:rPr>
        <w:t>.</w:t>
      </w:r>
      <w:r w:rsidRPr="00A00BAD">
        <w:rPr>
          <w:rFonts w:ascii="Times New Roman" w:eastAsia="Times New Roman" w:hAnsi="Times New Roman" w:cs="Times New Roman"/>
          <w:sz w:val="24"/>
          <w:szCs w:val="24"/>
          <w:lang w:eastAsia="pt-BR"/>
        </w:rPr>
        <w:t xml:space="preserve"> </w:t>
      </w:r>
    </w:p>
    <w:p w:rsidR="00ED42DC" w:rsidRPr="00A00BAD" w:rsidRDefault="00ED42DC" w:rsidP="00A00BAD">
      <w:pPr>
        <w:spacing w:before="120" w:after="0" w:line="240" w:lineRule="auto"/>
        <w:ind w:right="-427" w:firstLine="851"/>
        <w:jc w:val="both"/>
        <w:outlineLvl w:val="4"/>
        <w:rPr>
          <w:rFonts w:ascii="Times New Roman" w:eastAsia="Times New Roman" w:hAnsi="Times New Roman" w:cs="Times New Roman"/>
          <w:b/>
          <w:sz w:val="24"/>
          <w:szCs w:val="24"/>
          <w:lang w:eastAsia="pt-BR"/>
        </w:rPr>
      </w:pPr>
    </w:p>
    <w:p w:rsidR="00ED42DC" w:rsidRPr="00A00BAD" w:rsidRDefault="00ED42DC" w:rsidP="00A00BAD">
      <w:pPr>
        <w:spacing w:before="120" w:after="0" w:line="240" w:lineRule="auto"/>
        <w:ind w:right="-427" w:firstLine="851"/>
        <w:jc w:val="both"/>
        <w:outlineLvl w:val="4"/>
        <w:rPr>
          <w:rFonts w:ascii="Times New Roman" w:eastAsia="Times New Roman" w:hAnsi="Times New Roman" w:cs="Times New Roman"/>
          <w:b/>
          <w:sz w:val="24"/>
          <w:szCs w:val="24"/>
          <w:lang w:eastAsia="pt-BR"/>
        </w:rPr>
      </w:pPr>
      <w:r w:rsidRPr="00A00BAD">
        <w:rPr>
          <w:rFonts w:ascii="Times New Roman" w:eastAsia="Times New Roman" w:hAnsi="Times New Roman" w:cs="Times New Roman"/>
          <w:b/>
          <w:sz w:val="24"/>
          <w:szCs w:val="24"/>
          <w:lang w:eastAsia="pt-BR"/>
        </w:rPr>
        <w:t>CLÁUSULA PRIMEIRA – DO OBJETO</w:t>
      </w:r>
    </w:p>
    <w:p w:rsidR="00ED42DC" w:rsidRPr="00A00BAD" w:rsidRDefault="00ED42DC" w:rsidP="00A00BAD">
      <w:pPr>
        <w:spacing w:before="120" w:after="0" w:line="240" w:lineRule="auto"/>
        <w:ind w:right="-427" w:firstLine="851"/>
        <w:jc w:val="both"/>
        <w:outlineLvl w:val="4"/>
        <w:rPr>
          <w:rFonts w:ascii="Times New Roman" w:eastAsia="Calibri" w:hAnsi="Times New Roman" w:cs="Times New Roman"/>
          <w:sz w:val="24"/>
          <w:szCs w:val="24"/>
          <w:lang w:eastAsia="pt-BR"/>
        </w:rPr>
      </w:pPr>
      <w:r w:rsidRPr="00A00BAD">
        <w:rPr>
          <w:rFonts w:ascii="Times New Roman" w:eastAsia="Times New Roman" w:hAnsi="Times New Roman" w:cs="Times New Roman"/>
          <w:sz w:val="24"/>
          <w:szCs w:val="24"/>
          <w:lang w:eastAsia="pt-BR"/>
        </w:rPr>
        <w:t xml:space="preserve">1.1. O presente ajuste tem por objeto </w:t>
      </w:r>
      <w:r w:rsidR="005E06F7" w:rsidRPr="00A00BAD">
        <w:rPr>
          <w:rFonts w:ascii="Times New Roman" w:eastAsia="Times New Roman" w:hAnsi="Times New Roman" w:cs="Times New Roman"/>
          <w:sz w:val="24"/>
          <w:szCs w:val="24"/>
          <w:lang w:eastAsia="pt-BR"/>
        </w:rPr>
        <w:t>a</w:t>
      </w:r>
      <w:r w:rsidR="0075294E" w:rsidRPr="00A00BAD">
        <w:rPr>
          <w:rFonts w:ascii="Times New Roman" w:eastAsia="Times New Roman" w:hAnsi="Times New Roman" w:cs="Times New Roman"/>
          <w:sz w:val="24"/>
          <w:szCs w:val="24"/>
          <w:lang w:eastAsia="pt-BR"/>
        </w:rPr>
        <w:t xml:space="preserve"> </w:t>
      </w:r>
      <w:r w:rsidR="0075294E" w:rsidRPr="00B77936">
        <w:rPr>
          <w:rFonts w:ascii="Times New Roman" w:eastAsia="Times New Roman" w:hAnsi="Times New Roman" w:cs="Times New Roman"/>
          <w:b/>
          <w:sz w:val="24"/>
          <w:szCs w:val="24"/>
          <w:lang w:eastAsia="pt-BR"/>
        </w:rPr>
        <w:t xml:space="preserve">prestação de serviços técnicos </w:t>
      </w:r>
      <w:r w:rsidR="00961C2F" w:rsidRPr="00B77936">
        <w:rPr>
          <w:rFonts w:ascii="Times New Roman" w:eastAsia="Times New Roman" w:hAnsi="Times New Roman" w:cs="Times New Roman"/>
          <w:b/>
          <w:sz w:val="24"/>
          <w:szCs w:val="24"/>
          <w:lang w:eastAsia="pt-BR"/>
        </w:rPr>
        <w:t xml:space="preserve">especializados, de engenharia, para execução do projeto de ampliação da subestação transformadora do edifício-sede da </w:t>
      </w:r>
      <w:r w:rsidR="0075294E" w:rsidRPr="00B77936">
        <w:rPr>
          <w:rFonts w:ascii="Times New Roman" w:eastAsia="Times New Roman" w:hAnsi="Times New Roman" w:cs="Times New Roman"/>
          <w:b/>
          <w:sz w:val="24"/>
          <w:szCs w:val="24"/>
          <w:lang w:eastAsia="pt-BR"/>
        </w:rPr>
        <w:t>CONTRATANTE</w:t>
      </w:r>
      <w:r w:rsidRPr="00A00BAD">
        <w:rPr>
          <w:rFonts w:ascii="Times New Roman" w:eastAsia="Times New Roman" w:hAnsi="Times New Roman" w:cs="Times New Roman"/>
          <w:b/>
          <w:sz w:val="24"/>
          <w:szCs w:val="24"/>
          <w:lang w:eastAsia="pt-BR"/>
        </w:rPr>
        <w:t xml:space="preserve">, </w:t>
      </w:r>
      <w:r w:rsidRPr="00A00BAD">
        <w:rPr>
          <w:rFonts w:ascii="Times New Roman" w:eastAsia="Calibri" w:hAnsi="Times New Roman" w:cs="Times New Roman"/>
          <w:sz w:val="24"/>
          <w:szCs w:val="24"/>
          <w:lang w:eastAsia="pt-BR"/>
        </w:rPr>
        <w:t xml:space="preserve">na forma, prazos, </w:t>
      </w:r>
      <w:r w:rsidR="0075294E" w:rsidRPr="00A00BAD">
        <w:rPr>
          <w:rFonts w:ascii="Times New Roman" w:eastAsia="Calibri" w:hAnsi="Times New Roman" w:cs="Times New Roman"/>
          <w:sz w:val="24"/>
          <w:szCs w:val="24"/>
          <w:lang w:eastAsia="pt-BR"/>
        </w:rPr>
        <w:t xml:space="preserve">condições e </w:t>
      </w:r>
      <w:r w:rsidRPr="00A00BAD">
        <w:rPr>
          <w:rFonts w:ascii="Times New Roman" w:eastAsia="Calibri" w:hAnsi="Times New Roman" w:cs="Times New Roman"/>
          <w:sz w:val="24"/>
          <w:szCs w:val="24"/>
          <w:lang w:eastAsia="pt-BR"/>
        </w:rPr>
        <w:t>especificações</w:t>
      </w:r>
      <w:r w:rsidR="0075294E" w:rsidRPr="00A00BAD">
        <w:rPr>
          <w:rFonts w:ascii="Times New Roman" w:eastAsia="Calibri" w:hAnsi="Times New Roman" w:cs="Times New Roman"/>
          <w:sz w:val="24"/>
          <w:szCs w:val="24"/>
          <w:lang w:eastAsia="pt-BR"/>
        </w:rPr>
        <w:t xml:space="preserve"> previstas no </w:t>
      </w:r>
      <w:r w:rsidRPr="00A00BAD">
        <w:rPr>
          <w:rFonts w:ascii="Times New Roman" w:eastAsia="Calibri" w:hAnsi="Times New Roman" w:cs="Times New Roman"/>
          <w:sz w:val="24"/>
          <w:szCs w:val="24"/>
          <w:lang w:eastAsia="pt-BR"/>
        </w:rPr>
        <w:t xml:space="preserve">Edital da </w:t>
      </w:r>
      <w:r w:rsidRPr="008D05F4">
        <w:rPr>
          <w:rFonts w:ascii="Times New Roman" w:eastAsia="Calibri" w:hAnsi="Times New Roman" w:cs="Times New Roman"/>
          <w:b/>
          <w:sz w:val="24"/>
          <w:szCs w:val="24"/>
          <w:lang w:eastAsia="pt-BR"/>
        </w:rPr>
        <w:t xml:space="preserve">Tomada de Preços </w:t>
      </w:r>
      <w:r w:rsidR="004C6828" w:rsidRPr="008D05F4">
        <w:rPr>
          <w:rFonts w:ascii="Times New Roman" w:hAnsi="Times New Roman" w:cs="Times New Roman"/>
          <w:b/>
          <w:sz w:val="24"/>
          <w:szCs w:val="24"/>
        </w:rPr>
        <w:t xml:space="preserve">nº </w:t>
      </w:r>
      <w:r w:rsidR="00E134D4" w:rsidRPr="008D05F4">
        <w:rPr>
          <w:rFonts w:ascii="Times New Roman" w:hAnsi="Times New Roman" w:cs="Times New Roman"/>
          <w:b/>
          <w:sz w:val="24"/>
          <w:szCs w:val="24"/>
        </w:rPr>
        <w:t>03</w:t>
      </w:r>
      <w:r w:rsidR="00F774DA" w:rsidRPr="008D05F4">
        <w:rPr>
          <w:rFonts w:ascii="Times New Roman" w:hAnsi="Times New Roman" w:cs="Times New Roman"/>
          <w:b/>
          <w:sz w:val="24"/>
          <w:szCs w:val="24"/>
        </w:rPr>
        <w:t>/2017</w:t>
      </w:r>
      <w:r w:rsidRPr="00A00BAD">
        <w:rPr>
          <w:rFonts w:ascii="Times New Roman" w:eastAsia="Calibri" w:hAnsi="Times New Roman" w:cs="Times New Roman"/>
          <w:sz w:val="24"/>
          <w:szCs w:val="24"/>
          <w:lang w:eastAsia="pt-BR"/>
        </w:rPr>
        <w:t xml:space="preserve">, e em seu ANEXO I-A – PROJETO </w:t>
      </w:r>
      <w:r w:rsidR="005F570A">
        <w:rPr>
          <w:rFonts w:ascii="Times New Roman" w:eastAsia="Calibri" w:hAnsi="Times New Roman" w:cs="Times New Roman"/>
          <w:sz w:val="24"/>
          <w:szCs w:val="24"/>
          <w:lang w:eastAsia="pt-BR"/>
        </w:rPr>
        <w:t>EXECUTIV</w:t>
      </w:r>
      <w:r w:rsidRPr="00A00BAD">
        <w:rPr>
          <w:rFonts w:ascii="Times New Roman" w:eastAsia="Calibri" w:hAnsi="Times New Roman" w:cs="Times New Roman"/>
          <w:sz w:val="24"/>
          <w:szCs w:val="24"/>
          <w:lang w:eastAsia="pt-BR"/>
        </w:rPr>
        <w:t xml:space="preserve">O </w:t>
      </w:r>
      <w:r w:rsidR="00576F6D" w:rsidRPr="00A00BAD">
        <w:rPr>
          <w:rFonts w:ascii="Times New Roman" w:eastAsia="Calibri" w:hAnsi="Times New Roman" w:cs="Times New Roman"/>
          <w:sz w:val="24"/>
          <w:szCs w:val="24"/>
          <w:lang w:eastAsia="pt-BR"/>
        </w:rPr>
        <w:t>e no presente instrumento</w:t>
      </w:r>
      <w:r w:rsidRPr="00A00BAD">
        <w:rPr>
          <w:rFonts w:ascii="Times New Roman" w:eastAsia="Calibri" w:hAnsi="Times New Roman" w:cs="Times New Roman"/>
          <w:sz w:val="24"/>
          <w:szCs w:val="24"/>
          <w:lang w:eastAsia="pt-BR"/>
        </w:rPr>
        <w:t>.</w:t>
      </w:r>
    </w:p>
    <w:p w:rsidR="00ED42DC" w:rsidRPr="00A00BAD" w:rsidRDefault="00ED42DC" w:rsidP="00A00BAD">
      <w:pPr>
        <w:spacing w:before="120" w:after="0" w:line="240" w:lineRule="auto"/>
        <w:ind w:right="-427" w:firstLine="851"/>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 xml:space="preserve">1.2. Integram o presente contrato os </w:t>
      </w:r>
      <w:r w:rsidRPr="00A00BAD">
        <w:rPr>
          <w:rFonts w:ascii="Times New Roman" w:hAnsi="Times New Roman" w:cs="Times New Roman"/>
          <w:sz w:val="24"/>
          <w:szCs w:val="24"/>
        </w:rPr>
        <w:t>seguintes</w:t>
      </w:r>
      <w:r w:rsidRPr="00A00BAD">
        <w:rPr>
          <w:rFonts w:ascii="Times New Roman" w:eastAsia="Times New Roman" w:hAnsi="Times New Roman" w:cs="Times New Roman"/>
          <w:sz w:val="24"/>
          <w:szCs w:val="24"/>
          <w:lang w:eastAsia="pt-BR"/>
        </w:rPr>
        <w:t xml:space="preserve"> documentos, cujos termos, condições, especificações e obrigações, independentemente de transcrição, vinculam e obrigam as partes:</w:t>
      </w:r>
    </w:p>
    <w:p w:rsidR="00ED42DC" w:rsidRPr="00A00BAD" w:rsidRDefault="00ED42DC" w:rsidP="00D5333C">
      <w:pPr>
        <w:spacing w:before="60" w:after="0" w:line="240" w:lineRule="auto"/>
        <w:ind w:left="709" w:right="-425" w:firstLine="851"/>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a)  Proposta da CONTRATADA;</w:t>
      </w:r>
      <w:r w:rsidR="0020082C">
        <w:rPr>
          <w:rFonts w:ascii="Times New Roman" w:eastAsia="Times New Roman" w:hAnsi="Times New Roman" w:cs="Times New Roman"/>
          <w:sz w:val="24"/>
          <w:szCs w:val="24"/>
          <w:lang w:eastAsia="pt-BR"/>
        </w:rPr>
        <w:t xml:space="preserve"> </w:t>
      </w:r>
      <w:r w:rsidR="005F570A">
        <w:rPr>
          <w:rFonts w:ascii="Times New Roman" w:eastAsia="Times New Roman" w:hAnsi="Times New Roman" w:cs="Times New Roman"/>
          <w:sz w:val="24"/>
          <w:szCs w:val="24"/>
          <w:lang w:eastAsia="pt-BR"/>
        </w:rPr>
        <w:t>e</w:t>
      </w:r>
    </w:p>
    <w:p w:rsidR="00ED42DC" w:rsidRPr="00A00BAD" w:rsidRDefault="00ED42DC" w:rsidP="00D5333C">
      <w:pPr>
        <w:spacing w:before="60" w:after="0" w:line="240" w:lineRule="auto"/>
        <w:ind w:left="709" w:right="-425" w:firstLine="851"/>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 xml:space="preserve">b)  Edital </w:t>
      </w:r>
      <w:r w:rsidRPr="003E434C">
        <w:rPr>
          <w:rFonts w:ascii="Times New Roman" w:eastAsia="Times New Roman" w:hAnsi="Times New Roman" w:cs="Times New Roman"/>
          <w:b/>
          <w:sz w:val="24"/>
          <w:szCs w:val="24"/>
          <w:lang w:eastAsia="pt-BR"/>
        </w:rPr>
        <w:t xml:space="preserve">Tomada da Preços </w:t>
      </w:r>
      <w:r w:rsidR="004C6828" w:rsidRPr="003E434C">
        <w:rPr>
          <w:rFonts w:ascii="Times New Roman" w:hAnsi="Times New Roman" w:cs="Times New Roman"/>
          <w:b/>
          <w:sz w:val="24"/>
          <w:szCs w:val="24"/>
        </w:rPr>
        <w:t xml:space="preserve">nº </w:t>
      </w:r>
      <w:r w:rsidR="00E134D4" w:rsidRPr="003E434C">
        <w:rPr>
          <w:rFonts w:ascii="Times New Roman" w:hAnsi="Times New Roman" w:cs="Times New Roman"/>
          <w:b/>
          <w:sz w:val="24"/>
          <w:szCs w:val="24"/>
        </w:rPr>
        <w:t>03</w:t>
      </w:r>
      <w:r w:rsidR="00F774DA" w:rsidRPr="003E434C">
        <w:rPr>
          <w:rFonts w:ascii="Times New Roman" w:hAnsi="Times New Roman" w:cs="Times New Roman"/>
          <w:b/>
          <w:sz w:val="24"/>
          <w:szCs w:val="24"/>
        </w:rPr>
        <w:t>/2017</w:t>
      </w:r>
      <w:r w:rsidRPr="003E434C">
        <w:rPr>
          <w:rFonts w:ascii="Times New Roman" w:eastAsia="Times New Roman" w:hAnsi="Times New Roman" w:cs="Times New Roman"/>
          <w:b/>
          <w:sz w:val="24"/>
          <w:szCs w:val="24"/>
          <w:lang w:eastAsia="pt-BR"/>
        </w:rPr>
        <w:t xml:space="preserve"> </w:t>
      </w:r>
      <w:r w:rsidRPr="00A00BAD">
        <w:rPr>
          <w:rFonts w:ascii="Times New Roman" w:eastAsia="Times New Roman" w:hAnsi="Times New Roman" w:cs="Times New Roman"/>
          <w:sz w:val="24"/>
          <w:szCs w:val="24"/>
          <w:lang w:eastAsia="pt-BR"/>
        </w:rPr>
        <w:t>e seus Anexos</w:t>
      </w:r>
      <w:r w:rsidR="0020082C">
        <w:rPr>
          <w:rFonts w:ascii="Times New Roman" w:eastAsia="Times New Roman" w:hAnsi="Times New Roman" w:cs="Times New Roman"/>
          <w:sz w:val="24"/>
          <w:szCs w:val="24"/>
          <w:lang w:eastAsia="pt-BR"/>
        </w:rPr>
        <w:t>.</w:t>
      </w:r>
    </w:p>
    <w:p w:rsidR="00ED42DC" w:rsidRPr="00A00BAD" w:rsidRDefault="00ED42DC" w:rsidP="00A00BAD">
      <w:pPr>
        <w:spacing w:before="120" w:after="0" w:line="240" w:lineRule="auto"/>
        <w:ind w:right="-427" w:firstLine="851"/>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1.3. Este Contrato é regido pelas normas da Lei n.º 8.666/93 e suas alterações e demais preceitos legais aplicáveis.</w:t>
      </w:r>
    </w:p>
    <w:p w:rsidR="00487DD1" w:rsidRPr="00A00BAD" w:rsidRDefault="00487DD1" w:rsidP="00A00BAD">
      <w:pPr>
        <w:spacing w:before="120" w:after="0" w:line="240" w:lineRule="auto"/>
        <w:ind w:right="-427" w:firstLine="851"/>
        <w:jc w:val="both"/>
        <w:outlineLvl w:val="4"/>
        <w:rPr>
          <w:rFonts w:ascii="Times New Roman" w:eastAsia="Times New Roman" w:hAnsi="Times New Roman" w:cs="Times New Roman"/>
          <w:b/>
          <w:sz w:val="24"/>
          <w:szCs w:val="24"/>
          <w:lang w:eastAsia="pt-BR"/>
        </w:rPr>
      </w:pPr>
    </w:p>
    <w:p w:rsidR="00ED42DC" w:rsidRPr="00A00BAD" w:rsidRDefault="00ED42DC" w:rsidP="00A00BAD">
      <w:pPr>
        <w:spacing w:before="120" w:after="0" w:line="240" w:lineRule="auto"/>
        <w:ind w:right="-427" w:firstLine="851"/>
        <w:jc w:val="both"/>
        <w:outlineLvl w:val="4"/>
        <w:rPr>
          <w:rFonts w:ascii="Times New Roman" w:eastAsia="Times New Roman" w:hAnsi="Times New Roman" w:cs="Times New Roman"/>
          <w:b/>
          <w:sz w:val="24"/>
          <w:szCs w:val="24"/>
          <w:lang w:eastAsia="pt-BR"/>
        </w:rPr>
      </w:pPr>
      <w:r w:rsidRPr="00A00BAD">
        <w:rPr>
          <w:rFonts w:ascii="Times New Roman" w:eastAsia="Times New Roman" w:hAnsi="Times New Roman" w:cs="Times New Roman"/>
          <w:b/>
          <w:sz w:val="24"/>
          <w:szCs w:val="24"/>
          <w:lang w:eastAsia="pt-BR"/>
        </w:rPr>
        <w:t>CLÁUSULA SEGUNDA - OBRIGAÇÕES DA CONTRATADA</w:t>
      </w:r>
    </w:p>
    <w:p w:rsidR="00EF152A" w:rsidRPr="00A00BAD" w:rsidRDefault="005C6CB0" w:rsidP="00A00BAD">
      <w:pPr>
        <w:spacing w:before="120" w:after="0" w:line="240" w:lineRule="auto"/>
        <w:ind w:right="-427" w:firstLine="851"/>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 xml:space="preserve">2.1. </w:t>
      </w:r>
      <w:r w:rsidR="00EF152A" w:rsidRPr="00A00BAD">
        <w:rPr>
          <w:rFonts w:ascii="Times New Roman" w:eastAsia="Times New Roman" w:hAnsi="Times New Roman" w:cs="Times New Roman"/>
          <w:sz w:val="24"/>
          <w:szCs w:val="24"/>
          <w:lang w:eastAsia="pt-BR"/>
        </w:rPr>
        <w:t>Sem prejuízo das demais obrigações legais e disposições deste contrato, obriga-se a CONTRATADA: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2.1.</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 A prestar serviços técnico-especializados para a </w:t>
      </w:r>
      <w:r w:rsidRPr="00A00BAD">
        <w:rPr>
          <w:rFonts w:ascii="Times New Roman" w:hAnsi="Times New Roman" w:cs="Times New Roman"/>
          <w:b/>
          <w:sz w:val="24"/>
          <w:szCs w:val="24"/>
        </w:rPr>
        <w:t>execução do projeto de ampliação da subestação transformadora do edifício-sede da CONTRATANTE</w:t>
      </w:r>
      <w:r w:rsidRPr="00A00BAD">
        <w:rPr>
          <w:rFonts w:ascii="Times New Roman" w:eastAsia="Times New Roman" w:hAnsi="Times New Roman" w:cs="Times New Roman"/>
          <w:sz w:val="24"/>
          <w:szCs w:val="24"/>
          <w:lang w:eastAsia="pt-BR"/>
        </w:rPr>
        <w:t xml:space="preserve">, na forma, prazos, condições e especificações previstos no Edital da </w:t>
      </w:r>
      <w:r w:rsidRPr="00A00BAD">
        <w:rPr>
          <w:rFonts w:ascii="Times New Roman" w:eastAsia="Times New Roman" w:hAnsi="Times New Roman" w:cs="Times New Roman"/>
          <w:b/>
          <w:sz w:val="24"/>
          <w:szCs w:val="24"/>
          <w:lang w:eastAsia="pt-BR"/>
        </w:rPr>
        <w:t xml:space="preserve">Tomada de Preços nº </w:t>
      </w:r>
      <w:r w:rsidR="00E134D4" w:rsidRPr="00A00BAD">
        <w:rPr>
          <w:rFonts w:ascii="Times New Roman" w:eastAsia="Times New Roman" w:hAnsi="Times New Roman" w:cs="Times New Roman"/>
          <w:b/>
          <w:sz w:val="24"/>
          <w:szCs w:val="24"/>
          <w:lang w:eastAsia="pt-BR"/>
        </w:rPr>
        <w:t>03</w:t>
      </w:r>
      <w:r w:rsidRPr="00A00BAD">
        <w:rPr>
          <w:rFonts w:ascii="Times New Roman" w:eastAsia="Times New Roman" w:hAnsi="Times New Roman" w:cs="Times New Roman"/>
          <w:b/>
          <w:sz w:val="24"/>
          <w:szCs w:val="24"/>
          <w:lang w:eastAsia="pt-BR"/>
        </w:rPr>
        <w:t>/2017</w:t>
      </w:r>
      <w:r w:rsidRPr="00A00BAD">
        <w:rPr>
          <w:rFonts w:ascii="Times New Roman" w:eastAsia="Times New Roman" w:hAnsi="Times New Roman" w:cs="Times New Roman"/>
          <w:sz w:val="24"/>
          <w:szCs w:val="24"/>
          <w:lang w:eastAsia="pt-BR"/>
        </w:rPr>
        <w:t>, respectivos anexos, e no presente instrumento.</w:t>
      </w:r>
    </w:p>
    <w:p w:rsidR="003C3642" w:rsidRPr="00A00BAD" w:rsidRDefault="003C3642" w:rsidP="00A00BAD">
      <w:pPr>
        <w:spacing w:before="120" w:after="0" w:line="240" w:lineRule="auto"/>
        <w:ind w:left="1416"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 xml:space="preserve">2.1.1.1. </w:t>
      </w:r>
      <w:r w:rsidR="00CE5A03" w:rsidRPr="00A00BAD">
        <w:rPr>
          <w:rFonts w:ascii="Times New Roman" w:eastAsia="Times New Roman" w:hAnsi="Times New Roman" w:cs="Times New Roman"/>
          <w:sz w:val="24"/>
          <w:szCs w:val="24"/>
          <w:lang w:eastAsia="pt-BR"/>
        </w:rPr>
        <w:t>Os</w:t>
      </w:r>
      <w:r w:rsidRPr="00A00BAD">
        <w:rPr>
          <w:rFonts w:ascii="Times New Roman" w:eastAsia="Times New Roman" w:hAnsi="Times New Roman" w:cs="Times New Roman"/>
          <w:sz w:val="24"/>
          <w:szCs w:val="24"/>
          <w:lang w:eastAsia="pt-BR"/>
        </w:rPr>
        <w:t xml:space="preserve"> serviços contratados </w:t>
      </w:r>
      <w:r w:rsidR="00CE5A03" w:rsidRPr="00A00BAD">
        <w:rPr>
          <w:rFonts w:ascii="Times New Roman" w:eastAsia="Times New Roman" w:hAnsi="Times New Roman" w:cs="Times New Roman"/>
          <w:sz w:val="24"/>
          <w:szCs w:val="24"/>
          <w:lang w:eastAsia="pt-BR"/>
        </w:rPr>
        <w:t xml:space="preserve">deverão ser executados </w:t>
      </w:r>
      <w:r w:rsidRPr="00A00BAD">
        <w:rPr>
          <w:rFonts w:ascii="Times New Roman" w:eastAsia="Times New Roman" w:hAnsi="Times New Roman" w:cs="Times New Roman"/>
          <w:sz w:val="24"/>
          <w:szCs w:val="24"/>
          <w:lang w:eastAsia="pt-BR"/>
        </w:rPr>
        <w:t xml:space="preserve">com observância e em estrita conformidade com o </w:t>
      </w:r>
      <w:r w:rsidR="00B00A7D" w:rsidRPr="00A00BAD">
        <w:rPr>
          <w:rFonts w:ascii="Times New Roman" w:eastAsia="Times New Roman" w:hAnsi="Times New Roman" w:cs="Times New Roman"/>
          <w:sz w:val="24"/>
          <w:szCs w:val="24"/>
          <w:lang w:eastAsia="pt-BR"/>
        </w:rPr>
        <w:t xml:space="preserve">Projeto Executivo </w:t>
      </w:r>
      <w:r w:rsidRPr="00A00BAD">
        <w:rPr>
          <w:rFonts w:ascii="Times New Roman" w:eastAsia="Times New Roman" w:hAnsi="Times New Roman" w:cs="Times New Roman"/>
          <w:sz w:val="24"/>
          <w:szCs w:val="24"/>
          <w:lang w:eastAsia="pt-BR"/>
        </w:rPr>
        <w:t xml:space="preserve">de </w:t>
      </w:r>
      <w:r w:rsidR="00B00A7D" w:rsidRPr="00A00BAD">
        <w:rPr>
          <w:rFonts w:ascii="Times New Roman" w:eastAsia="Times New Roman" w:hAnsi="Times New Roman" w:cs="Times New Roman"/>
          <w:sz w:val="24"/>
          <w:szCs w:val="24"/>
          <w:lang w:eastAsia="pt-BR"/>
        </w:rPr>
        <w:t xml:space="preserve">Ampliação </w:t>
      </w:r>
      <w:r w:rsidRPr="00A00BAD">
        <w:rPr>
          <w:rFonts w:ascii="Times New Roman" w:eastAsia="Times New Roman" w:hAnsi="Times New Roman" w:cs="Times New Roman"/>
          <w:sz w:val="24"/>
          <w:szCs w:val="24"/>
          <w:lang w:eastAsia="pt-BR"/>
        </w:rPr>
        <w:t xml:space="preserve">da </w:t>
      </w:r>
      <w:r w:rsidR="00B00A7D" w:rsidRPr="00A00BAD">
        <w:rPr>
          <w:rFonts w:ascii="Times New Roman" w:eastAsia="Times New Roman" w:hAnsi="Times New Roman" w:cs="Times New Roman"/>
          <w:sz w:val="24"/>
          <w:szCs w:val="24"/>
          <w:lang w:eastAsia="pt-BR"/>
        </w:rPr>
        <w:t xml:space="preserve">Subestação Transformadora </w:t>
      </w:r>
      <w:r w:rsidRPr="00A00BAD">
        <w:rPr>
          <w:rFonts w:ascii="Times New Roman" w:eastAsia="Times New Roman" w:hAnsi="Times New Roman" w:cs="Times New Roman"/>
          <w:sz w:val="24"/>
          <w:szCs w:val="24"/>
          <w:lang w:eastAsia="pt-BR"/>
        </w:rPr>
        <w:t>desenvolvido por</w:t>
      </w:r>
      <w:r w:rsidR="00E134D4" w:rsidRPr="00A00BAD">
        <w:rPr>
          <w:rFonts w:ascii="Times New Roman" w:eastAsia="Times New Roman" w:hAnsi="Times New Roman" w:cs="Times New Roman"/>
          <w:sz w:val="24"/>
          <w:szCs w:val="24"/>
          <w:lang w:eastAsia="pt-BR"/>
        </w:rPr>
        <w:t xml:space="preserve"> ENGELÉTRICA COMÉRCIO E ENGENHARIA ELÉTRICA LTDA</w:t>
      </w:r>
      <w:r w:rsidRPr="00A00BAD">
        <w:rPr>
          <w:rFonts w:ascii="Times New Roman" w:eastAsia="Times New Roman" w:hAnsi="Times New Roman" w:cs="Times New Roman"/>
          <w:sz w:val="24"/>
          <w:szCs w:val="24"/>
          <w:lang w:eastAsia="pt-BR"/>
        </w:rPr>
        <w:t xml:space="preserve">., </w:t>
      </w:r>
      <w:r w:rsidR="00D068AB">
        <w:rPr>
          <w:rFonts w:ascii="Times New Roman" w:eastAsia="Times New Roman" w:hAnsi="Times New Roman" w:cs="Times New Roman"/>
          <w:sz w:val="24"/>
          <w:szCs w:val="24"/>
          <w:lang w:eastAsia="pt-BR"/>
        </w:rPr>
        <w:t>conforme</w:t>
      </w:r>
      <w:r w:rsidR="00D068AB" w:rsidRPr="00A00BAD">
        <w:rPr>
          <w:rFonts w:ascii="Times New Roman" w:eastAsia="Times New Roman" w:hAnsi="Times New Roman" w:cs="Times New Roman"/>
          <w:sz w:val="24"/>
          <w:szCs w:val="24"/>
          <w:lang w:eastAsia="pt-BR"/>
        </w:rPr>
        <w:t xml:space="preserve"> </w:t>
      </w:r>
      <w:r w:rsidR="00106A05">
        <w:rPr>
          <w:rFonts w:ascii="Times New Roman" w:eastAsia="Times New Roman" w:hAnsi="Times New Roman" w:cs="Times New Roman"/>
          <w:sz w:val="24"/>
          <w:szCs w:val="24"/>
          <w:lang w:eastAsia="pt-BR"/>
        </w:rPr>
        <w:t xml:space="preserve">o </w:t>
      </w:r>
      <w:r w:rsidR="005F570A" w:rsidRPr="00A00BAD">
        <w:rPr>
          <w:rFonts w:ascii="Times New Roman" w:eastAsia="Times New Roman" w:hAnsi="Times New Roman" w:cs="Times New Roman"/>
          <w:sz w:val="24"/>
          <w:szCs w:val="24"/>
          <w:lang w:eastAsia="pt-BR"/>
        </w:rPr>
        <w:t xml:space="preserve">ANEXO </w:t>
      </w:r>
      <w:r w:rsidRPr="00A00BAD">
        <w:rPr>
          <w:rFonts w:ascii="Times New Roman" w:eastAsia="Times New Roman" w:hAnsi="Times New Roman" w:cs="Times New Roman"/>
          <w:sz w:val="24"/>
          <w:szCs w:val="24"/>
          <w:lang w:eastAsia="pt-BR"/>
        </w:rPr>
        <w:t>I-A.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 A fornecer todo e </w:t>
      </w:r>
      <w:r w:rsidRPr="00A00BAD">
        <w:rPr>
          <w:rFonts w:ascii="Times New Roman" w:hAnsi="Times New Roman" w:cs="Times New Roman"/>
          <w:sz w:val="24"/>
          <w:szCs w:val="24"/>
        </w:rPr>
        <w:t>qualquer</w:t>
      </w:r>
      <w:r w:rsidRPr="00A00BAD">
        <w:rPr>
          <w:rFonts w:ascii="Times New Roman" w:eastAsia="Times New Roman" w:hAnsi="Times New Roman" w:cs="Times New Roman"/>
          <w:sz w:val="24"/>
          <w:szCs w:val="24"/>
          <w:lang w:eastAsia="pt-BR"/>
        </w:rPr>
        <w:t xml:space="preserve"> material, mão de obra, ferramentas, máquinas, equipamentos, utensílios e instrumentos necessários à prestação de serviços objeto da contratação.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3. A reparar, corrigir e/ou refazer, às suas expensas, defeitos e/ou vícios detectados pela CONTRATANTE nos serviços executados em decorrência do presente contrato.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4. A manter equipamentos de prevenção e proteção contra incêndio no local da obra e no respectivo canteiro na forma </w:t>
      </w:r>
      <w:r w:rsidRPr="00A00BAD">
        <w:rPr>
          <w:rFonts w:ascii="Times New Roman" w:hAnsi="Times New Roman" w:cs="Times New Roman"/>
          <w:sz w:val="24"/>
          <w:szCs w:val="24"/>
        </w:rPr>
        <w:t>prevista</w:t>
      </w:r>
      <w:r w:rsidRPr="00A00BAD">
        <w:rPr>
          <w:rFonts w:ascii="Times New Roman" w:eastAsia="Times New Roman" w:hAnsi="Times New Roman" w:cs="Times New Roman"/>
          <w:sz w:val="24"/>
          <w:szCs w:val="24"/>
          <w:lang w:eastAsia="pt-BR"/>
        </w:rPr>
        <w:t xml:space="preserve"> na legislação aplicável, e a instruir seus empregados/prepostos no que tange à prevenção de incêndios em tais locais.</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5. A apresentar no início da execução do objeto do presente contrato ANOTAÇÃO DE RESPONSABILIDADE TÉCNICA (ART) relativos à execução de todos os projetos pertinentes à mesma.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6. A entregar à </w:t>
      </w:r>
      <w:r w:rsidRPr="00A00BAD">
        <w:rPr>
          <w:rFonts w:ascii="Times New Roman" w:hAnsi="Times New Roman" w:cs="Times New Roman"/>
          <w:sz w:val="24"/>
          <w:szCs w:val="24"/>
        </w:rPr>
        <w:t>CONTRATANTE</w:t>
      </w:r>
      <w:r w:rsidRPr="00A00BAD">
        <w:rPr>
          <w:rFonts w:ascii="Times New Roman" w:eastAsia="Times New Roman" w:hAnsi="Times New Roman" w:cs="Times New Roman"/>
          <w:sz w:val="24"/>
          <w:szCs w:val="24"/>
          <w:lang w:eastAsia="pt-BR"/>
        </w:rPr>
        <w:t xml:space="preserve"> “as built”, em formato digital e impresso, após a execução das prestações objeto do Contrato.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7. A manter Diário de Obras permanentemente atualizado e acessível à Fiscalização da CONTRATANTE.</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8. A manter durante toda a execução do Contrato, em compatibilidade com as obrigações por ela assumidas, todas as condições de habilitação e qualificação exigidas na licitação.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9. A executar os serviços com observância das normas de segurança do trabalho, utilizando equipamentos adequados, de forma a assegurar o trabalho eficiente e seguro de empregados e terceiros e acesso funcional e livre da Fiscalização da CONTRATANTE.</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10. A cumprir e fazer </w:t>
      </w:r>
      <w:r w:rsidRPr="00A00BAD">
        <w:rPr>
          <w:rFonts w:ascii="Times New Roman" w:hAnsi="Times New Roman" w:cs="Times New Roman"/>
          <w:sz w:val="24"/>
          <w:szCs w:val="24"/>
        </w:rPr>
        <w:t>cumprir</w:t>
      </w:r>
      <w:r w:rsidRPr="00A00BAD">
        <w:rPr>
          <w:rFonts w:ascii="Times New Roman" w:eastAsia="Times New Roman" w:hAnsi="Times New Roman" w:cs="Times New Roman"/>
          <w:sz w:val="24"/>
          <w:szCs w:val="24"/>
          <w:lang w:eastAsia="pt-BR"/>
        </w:rPr>
        <w:t xml:space="preserve"> todas as normas de Medicina e Segurança do Trabalho.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11. A comunicar </w:t>
      </w:r>
      <w:r w:rsidRPr="00A00BAD">
        <w:rPr>
          <w:rFonts w:ascii="Times New Roman" w:hAnsi="Times New Roman" w:cs="Times New Roman"/>
          <w:sz w:val="24"/>
          <w:szCs w:val="24"/>
        </w:rPr>
        <w:t>imediatamente</w:t>
      </w:r>
      <w:r w:rsidRPr="00A00BAD">
        <w:rPr>
          <w:rFonts w:ascii="Times New Roman" w:eastAsia="Times New Roman" w:hAnsi="Times New Roman" w:cs="Times New Roman"/>
          <w:sz w:val="24"/>
          <w:szCs w:val="24"/>
          <w:lang w:eastAsia="pt-BR"/>
        </w:rPr>
        <w:t xml:space="preserve"> ao Fiscal do contrato qualquer ocorrência anormal ou acidente que se verifique no local dos serviços.</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lastRenderedPageBreak/>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12.</w:t>
      </w:r>
      <w:r w:rsidRPr="00A00BAD">
        <w:rPr>
          <w:rFonts w:ascii="Times New Roman" w:eastAsia="Times New Roman" w:hAnsi="Times New Roman" w:cs="Times New Roman"/>
          <w:sz w:val="24"/>
          <w:szCs w:val="24"/>
          <w:lang w:eastAsia="pt-BR"/>
        </w:rPr>
        <w:tab/>
        <w:t xml:space="preserve">A prestar todo esclarecimento ou informação solicitada pela CONTRATANTE ou por seus prepostos, garantindo-lhes o acesso, a qualquer tempo, ao local dos serviços, bem como aos </w:t>
      </w:r>
      <w:r w:rsidRPr="00A00BAD">
        <w:rPr>
          <w:rFonts w:ascii="Times New Roman" w:hAnsi="Times New Roman" w:cs="Times New Roman"/>
          <w:sz w:val="24"/>
          <w:szCs w:val="24"/>
        </w:rPr>
        <w:t>documentos</w:t>
      </w:r>
      <w:r w:rsidRPr="00A00BAD">
        <w:rPr>
          <w:rFonts w:ascii="Times New Roman" w:eastAsia="Times New Roman" w:hAnsi="Times New Roman" w:cs="Times New Roman"/>
          <w:sz w:val="24"/>
          <w:szCs w:val="24"/>
          <w:lang w:eastAsia="pt-BR"/>
        </w:rPr>
        <w:t xml:space="preserve"> relativos à execução da prestação dos serviços objeto do contrato.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13.</w:t>
      </w:r>
      <w:r w:rsidRPr="00A00BAD">
        <w:rPr>
          <w:rFonts w:ascii="Times New Roman" w:eastAsia="Times New Roman" w:hAnsi="Times New Roman" w:cs="Times New Roman"/>
          <w:sz w:val="24"/>
          <w:szCs w:val="24"/>
          <w:lang w:eastAsia="pt-BR"/>
        </w:rPr>
        <w:tab/>
        <w:t>A paralisar, por determinação da CONTRATANTE, qualquer trabalho que não esteja sendo executado de acordo com a boa técnica ou que ponha em risco a segurança de pessoas ou bens da mesma ou de terceiros.</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14.</w:t>
      </w:r>
      <w:r w:rsidRPr="00A00BAD">
        <w:rPr>
          <w:rFonts w:ascii="Times New Roman" w:eastAsia="Times New Roman" w:hAnsi="Times New Roman" w:cs="Times New Roman"/>
          <w:sz w:val="24"/>
          <w:szCs w:val="24"/>
          <w:lang w:eastAsia="pt-BR"/>
        </w:rPr>
        <w:tab/>
        <w:t>A responder pela guarda, manutenção e vigilância de materiais, equipamentos, bens, instrumentos e ferramentas utilizados na execução dos serviços até a conclusão da obra.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15. A apresentar durante a execução do Contrato, sempre que solicitado, no prazo máximo de 72 (setenta e duas) horas do recebimento da solicitação, documentos comprobatórios do cumprimento da legislação em vigor em relação às obrigações decorrentes da presente contratação, em especial ônus e encargos sociais, trabalhistas, previdenciários, tributários, fiscais e comerciais.</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16.  A fornecer à Seção de Obras e Manutenção da CONTRATANTE relação com os nomes de todos os seus </w:t>
      </w:r>
      <w:r w:rsidRPr="00A00BAD">
        <w:rPr>
          <w:rFonts w:ascii="Times New Roman" w:hAnsi="Times New Roman" w:cs="Times New Roman"/>
          <w:sz w:val="24"/>
          <w:szCs w:val="24"/>
        </w:rPr>
        <w:t>empregados</w:t>
      </w:r>
      <w:r w:rsidRPr="00A00BAD">
        <w:rPr>
          <w:rFonts w:ascii="Times New Roman" w:eastAsia="Times New Roman" w:hAnsi="Times New Roman" w:cs="Times New Roman"/>
          <w:sz w:val="24"/>
          <w:szCs w:val="24"/>
          <w:lang w:eastAsia="pt-BR"/>
        </w:rPr>
        <w:t>/prepostos em serviço nas dependências da CONTRATANTE, visando o devido credenciamento.</w:t>
      </w:r>
    </w:p>
    <w:p w:rsidR="00EF152A" w:rsidRPr="00A00BAD" w:rsidRDefault="00EF152A" w:rsidP="00712FB6">
      <w:pPr>
        <w:spacing w:before="60" w:after="0" w:line="240" w:lineRule="auto"/>
        <w:ind w:left="1418" w:right="-425"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16.1. Os empregados da CONTRATADA deverão prestar os serviços objeto da contratação com </w:t>
      </w:r>
      <w:r w:rsidRPr="00A00BAD">
        <w:rPr>
          <w:rFonts w:ascii="Times New Roman" w:hAnsi="Times New Roman" w:cs="Times New Roman"/>
          <w:color w:val="000000"/>
          <w:sz w:val="24"/>
          <w:szCs w:val="24"/>
        </w:rPr>
        <w:t>uniforme</w:t>
      </w:r>
      <w:r w:rsidRPr="00A00BAD">
        <w:rPr>
          <w:rFonts w:ascii="Times New Roman" w:eastAsia="Times New Roman" w:hAnsi="Times New Roman" w:cs="Times New Roman"/>
          <w:sz w:val="24"/>
          <w:szCs w:val="24"/>
          <w:lang w:eastAsia="pt-BR"/>
        </w:rPr>
        <w:t>, equipamentos de proteção individual - EPIs e crachá de identificação fornecidos pela CONTRATADA.</w:t>
      </w:r>
    </w:p>
    <w:p w:rsidR="00EF152A" w:rsidRPr="00A00BAD" w:rsidRDefault="00EF152A" w:rsidP="00712FB6">
      <w:pPr>
        <w:spacing w:before="60" w:after="0" w:line="240" w:lineRule="auto"/>
        <w:ind w:left="851" w:right="-425"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17. A indicar e manter </w:t>
      </w:r>
      <w:r w:rsidRPr="00A00BAD">
        <w:rPr>
          <w:rFonts w:ascii="Times New Roman" w:hAnsi="Times New Roman" w:cs="Times New Roman"/>
          <w:sz w:val="24"/>
          <w:szCs w:val="24"/>
        </w:rPr>
        <w:t>preposto</w:t>
      </w:r>
      <w:r w:rsidRPr="00A00BAD">
        <w:rPr>
          <w:rFonts w:ascii="Times New Roman" w:eastAsia="Times New Roman" w:hAnsi="Times New Roman" w:cs="Times New Roman"/>
          <w:sz w:val="24"/>
          <w:szCs w:val="24"/>
          <w:lang w:eastAsia="pt-BR"/>
        </w:rPr>
        <w:t xml:space="preserve"> e responsável técnico para responderem pelo cumprimento das obrigações decorrentes do presente contrato perante a CONTRATANTE.</w:t>
      </w:r>
    </w:p>
    <w:p w:rsidR="00EF152A" w:rsidRPr="00A00BAD" w:rsidRDefault="00EF152A" w:rsidP="00712FB6">
      <w:pPr>
        <w:spacing w:before="60" w:after="0" w:line="240" w:lineRule="auto"/>
        <w:ind w:left="1418" w:right="-425"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17.1. A </w:t>
      </w:r>
      <w:r w:rsidRPr="00A00BAD">
        <w:rPr>
          <w:rFonts w:ascii="Times New Roman" w:hAnsi="Times New Roman" w:cs="Times New Roman"/>
          <w:color w:val="000000"/>
          <w:sz w:val="24"/>
          <w:szCs w:val="24"/>
        </w:rPr>
        <w:t>CONTRATADA</w:t>
      </w:r>
      <w:r w:rsidRPr="00A00BAD">
        <w:rPr>
          <w:rFonts w:ascii="Times New Roman" w:eastAsia="Times New Roman" w:hAnsi="Times New Roman" w:cs="Times New Roman"/>
          <w:sz w:val="24"/>
          <w:szCs w:val="24"/>
          <w:lang w:eastAsia="pt-BR"/>
        </w:rPr>
        <w:t xml:space="preserve"> obriga-se a designar o profissional indicado na forma prevista no subitem 5.</w:t>
      </w:r>
      <w:r w:rsidR="00F83F36"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4.</w:t>
      </w:r>
      <w:r w:rsidR="0072085A" w:rsidRPr="00A00BAD">
        <w:rPr>
          <w:rFonts w:ascii="Times New Roman" w:eastAsia="Times New Roman" w:hAnsi="Times New Roman" w:cs="Times New Roman"/>
          <w:sz w:val="24"/>
          <w:szCs w:val="24"/>
          <w:lang w:eastAsia="pt-BR"/>
        </w:rPr>
        <w:t>4</w:t>
      </w:r>
      <w:r w:rsidRPr="00A00BAD">
        <w:rPr>
          <w:rFonts w:ascii="Times New Roman" w:eastAsia="Times New Roman" w:hAnsi="Times New Roman" w:cs="Times New Roman"/>
          <w:sz w:val="24"/>
          <w:szCs w:val="24"/>
          <w:lang w:eastAsia="pt-BR"/>
        </w:rPr>
        <w:t xml:space="preserve"> do Edital da </w:t>
      </w:r>
      <w:r w:rsidRPr="00A00BAD">
        <w:rPr>
          <w:rFonts w:ascii="Times New Roman" w:eastAsia="Times New Roman" w:hAnsi="Times New Roman" w:cs="Times New Roman"/>
          <w:b/>
          <w:sz w:val="24"/>
          <w:szCs w:val="24"/>
          <w:lang w:eastAsia="pt-BR"/>
        </w:rPr>
        <w:t xml:space="preserve">Tomada de Preços nº </w:t>
      </w:r>
      <w:r w:rsidR="00E134D4" w:rsidRPr="00A00BAD">
        <w:rPr>
          <w:rFonts w:ascii="Times New Roman" w:eastAsia="Times New Roman" w:hAnsi="Times New Roman" w:cs="Times New Roman"/>
          <w:b/>
          <w:sz w:val="24"/>
          <w:szCs w:val="24"/>
          <w:lang w:eastAsia="pt-BR"/>
        </w:rPr>
        <w:t>03</w:t>
      </w:r>
      <w:r w:rsidRPr="00A00BAD">
        <w:rPr>
          <w:rFonts w:ascii="Times New Roman" w:eastAsia="Times New Roman" w:hAnsi="Times New Roman" w:cs="Times New Roman"/>
          <w:b/>
          <w:sz w:val="24"/>
          <w:szCs w:val="24"/>
          <w:lang w:eastAsia="pt-BR"/>
        </w:rPr>
        <w:t>/201</w:t>
      </w:r>
      <w:r w:rsidR="0072085A" w:rsidRPr="00A00BAD">
        <w:rPr>
          <w:rFonts w:ascii="Times New Roman" w:eastAsia="Times New Roman" w:hAnsi="Times New Roman" w:cs="Times New Roman"/>
          <w:b/>
          <w:sz w:val="24"/>
          <w:szCs w:val="24"/>
          <w:lang w:eastAsia="pt-BR"/>
        </w:rPr>
        <w:t>7</w:t>
      </w:r>
      <w:r w:rsidRPr="00A00BAD">
        <w:rPr>
          <w:rFonts w:ascii="Times New Roman" w:eastAsia="Times New Roman" w:hAnsi="Times New Roman" w:cs="Times New Roman"/>
          <w:sz w:val="24"/>
          <w:szCs w:val="24"/>
          <w:lang w:eastAsia="pt-BR"/>
        </w:rPr>
        <w:t>, para coordenar os serviços e ser o responsável técnico pela prestação objeto da contratação.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18. A </w:t>
      </w:r>
      <w:r w:rsidRPr="00A00BAD">
        <w:rPr>
          <w:rFonts w:ascii="Times New Roman" w:hAnsi="Times New Roman" w:cs="Times New Roman"/>
          <w:sz w:val="24"/>
          <w:szCs w:val="24"/>
        </w:rPr>
        <w:t>promover</w:t>
      </w:r>
      <w:r w:rsidRPr="00A00BAD">
        <w:rPr>
          <w:rFonts w:ascii="Times New Roman" w:eastAsia="Times New Roman" w:hAnsi="Times New Roman" w:cs="Times New Roman"/>
          <w:sz w:val="24"/>
          <w:szCs w:val="24"/>
          <w:lang w:eastAsia="pt-BR"/>
        </w:rPr>
        <w:t xml:space="preserve"> a substituição de empregado, sempre que for solicitada e devidamente justificada pela CONTRATANTE.</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19. A cumprir e fazer cumprir todas as leis, normas, regulamentos, determinações e posturas expedidos pelos Órgãos Técnicos competentes, estaduais, federais, municipais e pela CONTRATANTE porventura incidentes sobre o objeto da contratação, inclusive relativas à gestão ambiental de resíduos, responsabilizando-se única e exclusivamente por quaisquer prejuízos e perdas e danos decorrentes de infrações a que der causa.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20. A proceder a correções e reparos e/ou refazer serviços defeituosos ou com vícios constatados pela </w:t>
      </w:r>
      <w:r w:rsidRPr="00A00BAD">
        <w:rPr>
          <w:rFonts w:ascii="Times New Roman" w:hAnsi="Times New Roman" w:cs="Times New Roman"/>
          <w:sz w:val="24"/>
          <w:szCs w:val="24"/>
        </w:rPr>
        <w:t>Fiscalização</w:t>
      </w:r>
      <w:r w:rsidRPr="00A00BAD">
        <w:rPr>
          <w:rFonts w:ascii="Times New Roman" w:eastAsia="Times New Roman" w:hAnsi="Times New Roman" w:cs="Times New Roman"/>
          <w:sz w:val="24"/>
          <w:szCs w:val="24"/>
          <w:lang w:eastAsia="pt-BR"/>
        </w:rPr>
        <w:t xml:space="preserve"> da CONTRATANTE no prazo máximo de 30 (trinta) dias, contados da emissão do “Termo de Recebimento Provisório” por esta.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21. A prestar os serviços com mão de obra especializada e dentro dos mais rigorosos padrões técnicos.</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lastRenderedPageBreak/>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22. A cumprir todas as </w:t>
      </w:r>
      <w:r w:rsidRPr="00A00BAD">
        <w:rPr>
          <w:rFonts w:ascii="Times New Roman" w:hAnsi="Times New Roman" w:cs="Times New Roman"/>
          <w:sz w:val="24"/>
          <w:szCs w:val="24"/>
        </w:rPr>
        <w:t>normas</w:t>
      </w:r>
      <w:r w:rsidRPr="00A00BAD">
        <w:rPr>
          <w:rFonts w:ascii="Times New Roman" w:eastAsia="Times New Roman" w:hAnsi="Times New Roman" w:cs="Times New Roman"/>
          <w:sz w:val="24"/>
          <w:szCs w:val="24"/>
          <w:lang w:eastAsia="pt-BR"/>
        </w:rPr>
        <w:t xml:space="preserve"> internas da CONTRATANTE, inclusive no que tange a horários e normas de </w:t>
      </w:r>
      <w:r w:rsidRPr="00A00BAD">
        <w:rPr>
          <w:rFonts w:ascii="Times New Roman" w:hAnsi="Times New Roman" w:cs="Times New Roman"/>
          <w:sz w:val="24"/>
          <w:szCs w:val="24"/>
        </w:rPr>
        <w:t>segurança</w:t>
      </w:r>
      <w:r w:rsidRPr="00A00BAD">
        <w:rPr>
          <w:rFonts w:ascii="Times New Roman" w:eastAsia="Times New Roman" w:hAnsi="Times New Roman" w:cs="Times New Roman"/>
          <w:sz w:val="24"/>
          <w:szCs w:val="24"/>
          <w:lang w:eastAsia="pt-BR"/>
        </w:rPr>
        <w:t>.</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23. A dar </w:t>
      </w:r>
      <w:r w:rsidRPr="00A00BAD">
        <w:rPr>
          <w:rFonts w:ascii="Times New Roman" w:hAnsi="Times New Roman" w:cs="Times New Roman"/>
          <w:sz w:val="24"/>
          <w:szCs w:val="24"/>
        </w:rPr>
        <w:t>destinação</w:t>
      </w:r>
      <w:r w:rsidRPr="00A00BAD">
        <w:rPr>
          <w:rFonts w:ascii="Times New Roman" w:eastAsia="Times New Roman" w:hAnsi="Times New Roman" w:cs="Times New Roman"/>
          <w:sz w:val="24"/>
          <w:szCs w:val="24"/>
          <w:lang w:eastAsia="pt-BR"/>
        </w:rPr>
        <w:t xml:space="preserve"> adequada aos resíduos sólidos da obra e do canteiro de obras e a proceder à remoção periódica de todos os detritos, entulhos e materiais inservíveis do recinto da obra.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24. A fornecer e manter às suas expensas e sob sua única e exclusiva responsabilidade, em local </w:t>
      </w:r>
      <w:r w:rsidRPr="00A00BAD">
        <w:rPr>
          <w:rFonts w:ascii="Times New Roman" w:hAnsi="Times New Roman" w:cs="Times New Roman"/>
          <w:sz w:val="24"/>
          <w:szCs w:val="24"/>
        </w:rPr>
        <w:t>determinado</w:t>
      </w:r>
      <w:r w:rsidRPr="00A00BAD">
        <w:rPr>
          <w:rFonts w:ascii="Times New Roman" w:eastAsia="Times New Roman" w:hAnsi="Times New Roman" w:cs="Times New Roman"/>
          <w:sz w:val="24"/>
          <w:szCs w:val="24"/>
          <w:lang w:eastAsia="pt-BR"/>
        </w:rPr>
        <w:t xml:space="preserve"> pela CONTRATANTE, </w:t>
      </w:r>
      <w:r w:rsidRPr="00A00BAD">
        <w:rPr>
          <w:rFonts w:ascii="Times New Roman" w:eastAsia="Times New Roman" w:hAnsi="Times New Roman" w:cs="Times New Roman"/>
          <w:i/>
          <w:sz w:val="24"/>
          <w:szCs w:val="24"/>
          <w:lang w:eastAsia="pt-BR"/>
        </w:rPr>
        <w:t>container</w:t>
      </w:r>
      <w:r w:rsidRPr="00A00BAD">
        <w:rPr>
          <w:rFonts w:ascii="Times New Roman" w:eastAsia="Times New Roman" w:hAnsi="Times New Roman" w:cs="Times New Roman"/>
          <w:sz w:val="24"/>
          <w:szCs w:val="24"/>
          <w:lang w:eastAsia="pt-BR"/>
        </w:rPr>
        <w:t xml:space="preserve"> ou galpão, devidamente identificado, para guarda dos materiais, ferramentas, máquinas, equipamentos e instrumentos necessários à prestação dos serviços objeto da contratação. </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25. A manter de forma contínua no local de prestação de serviços, às suas expensas e sob sua única e exclusiva responsabilidade, um </w:t>
      </w:r>
      <w:r w:rsidRPr="00A00BAD">
        <w:rPr>
          <w:rFonts w:ascii="Times New Roman" w:eastAsia="Times New Roman" w:hAnsi="Times New Roman" w:cs="Times New Roman"/>
          <w:i/>
          <w:sz w:val="24"/>
          <w:szCs w:val="24"/>
          <w:lang w:eastAsia="pt-BR"/>
        </w:rPr>
        <w:t>container</w:t>
      </w:r>
      <w:r w:rsidRPr="00A00BAD">
        <w:rPr>
          <w:rFonts w:ascii="Times New Roman" w:eastAsia="Times New Roman" w:hAnsi="Times New Roman" w:cs="Times New Roman"/>
          <w:sz w:val="24"/>
          <w:szCs w:val="24"/>
          <w:lang w:eastAsia="pt-BR"/>
        </w:rPr>
        <w:t xml:space="preserve"> destinado à coleta de entulhos, lixo, etc., na forma prevista em regulamentação municipal.</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26. A não subcontratar ou não transferir a outrem as obrigações assumidas neste Contrato sem prévia e formal autorização da CONTRATANTE.</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27. A manter </w:t>
      </w:r>
      <w:r w:rsidRPr="00A00BAD">
        <w:rPr>
          <w:rFonts w:ascii="Times New Roman" w:hAnsi="Times New Roman" w:cs="Times New Roman"/>
          <w:sz w:val="24"/>
          <w:szCs w:val="24"/>
        </w:rPr>
        <w:t>permanentemente</w:t>
      </w:r>
      <w:r w:rsidRPr="00A00BAD">
        <w:rPr>
          <w:rFonts w:ascii="Times New Roman" w:eastAsia="Times New Roman" w:hAnsi="Times New Roman" w:cs="Times New Roman"/>
          <w:sz w:val="24"/>
          <w:szCs w:val="24"/>
          <w:lang w:eastAsia="pt-BR"/>
        </w:rPr>
        <w:t xml:space="preserve"> um jogo de todos os projetos no local da obra.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28. A endossar os </w:t>
      </w:r>
      <w:r w:rsidRPr="00A00BAD">
        <w:rPr>
          <w:rFonts w:ascii="Times New Roman" w:hAnsi="Times New Roman" w:cs="Times New Roman"/>
          <w:sz w:val="24"/>
          <w:szCs w:val="24"/>
        </w:rPr>
        <w:t>projetos</w:t>
      </w:r>
      <w:r w:rsidRPr="00A00BAD">
        <w:rPr>
          <w:rFonts w:ascii="Times New Roman" w:eastAsia="Times New Roman" w:hAnsi="Times New Roman" w:cs="Times New Roman"/>
          <w:sz w:val="24"/>
          <w:szCs w:val="24"/>
          <w:lang w:eastAsia="pt-BR"/>
        </w:rPr>
        <w:t xml:space="preserve"> da CONTRATANTE, apresentando as sugestões de alterações que julgar convenientes, a serem submetidas a exame e aprovação da Seção de Obras e Manutenção da mesma.</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29. A fornecer </w:t>
      </w:r>
      <w:r w:rsidRPr="00A00BAD">
        <w:rPr>
          <w:rFonts w:ascii="Times New Roman" w:hAnsi="Times New Roman" w:cs="Times New Roman"/>
          <w:sz w:val="24"/>
          <w:szCs w:val="24"/>
        </w:rPr>
        <w:t>detalhamento</w:t>
      </w:r>
      <w:r w:rsidRPr="00A00BAD">
        <w:rPr>
          <w:rFonts w:ascii="Times New Roman" w:eastAsia="Times New Roman" w:hAnsi="Times New Roman" w:cs="Times New Roman"/>
          <w:sz w:val="24"/>
          <w:szCs w:val="24"/>
          <w:lang w:eastAsia="pt-BR"/>
        </w:rPr>
        <w:t xml:space="preserve"> e assessoramento para a execução de serviços complementares que porventura venham a ser necessários à perfeita execução da prestação de serviços objeto do contrato.</w:t>
      </w:r>
    </w:p>
    <w:p w:rsidR="00EF152A" w:rsidRPr="00A00BAD" w:rsidRDefault="00EF152A" w:rsidP="00A00BAD">
      <w:pPr>
        <w:spacing w:before="120" w:after="0" w:line="240" w:lineRule="auto"/>
        <w:ind w:left="851" w:right="-427" w:firstLine="567"/>
        <w:jc w:val="both"/>
        <w:outlineLvl w:val="4"/>
        <w:rPr>
          <w:rFonts w:ascii="Times New Roman" w:eastAsia="Times New Roman" w:hAnsi="Times New Roman" w:cs="Times New Roman"/>
          <w:sz w:val="24"/>
          <w:szCs w:val="24"/>
          <w:lang w:eastAsia="pt-BR"/>
        </w:rPr>
      </w:pPr>
      <w:r w:rsidRPr="00A00BAD">
        <w:rPr>
          <w:rFonts w:ascii="Times New Roman" w:eastAsia="Times New Roman" w:hAnsi="Times New Roman" w:cs="Times New Roman"/>
          <w:sz w:val="24"/>
          <w:szCs w:val="24"/>
          <w:lang w:eastAsia="pt-BR"/>
        </w:rPr>
        <w:t>2.</w:t>
      </w:r>
      <w:r w:rsidR="005C6CB0" w:rsidRPr="00A00BAD">
        <w:rPr>
          <w:rFonts w:ascii="Times New Roman" w:eastAsia="Times New Roman" w:hAnsi="Times New Roman" w:cs="Times New Roman"/>
          <w:sz w:val="24"/>
          <w:szCs w:val="24"/>
          <w:lang w:eastAsia="pt-BR"/>
        </w:rPr>
        <w:t>1.</w:t>
      </w:r>
      <w:r w:rsidRPr="00A00BAD">
        <w:rPr>
          <w:rFonts w:ascii="Times New Roman" w:eastAsia="Times New Roman" w:hAnsi="Times New Roman" w:cs="Times New Roman"/>
          <w:sz w:val="24"/>
          <w:szCs w:val="24"/>
          <w:lang w:eastAsia="pt-BR"/>
        </w:rPr>
        <w:t xml:space="preserve">30. A responder por vícios </w:t>
      </w:r>
      <w:r w:rsidRPr="00A00BAD">
        <w:rPr>
          <w:rFonts w:ascii="Times New Roman" w:hAnsi="Times New Roman" w:cs="Times New Roman"/>
          <w:sz w:val="24"/>
          <w:szCs w:val="24"/>
        </w:rPr>
        <w:t>redibitórios</w:t>
      </w:r>
      <w:r w:rsidRPr="00A00BAD">
        <w:rPr>
          <w:rFonts w:ascii="Times New Roman" w:eastAsia="Times New Roman" w:hAnsi="Times New Roman" w:cs="Times New Roman"/>
          <w:sz w:val="24"/>
          <w:szCs w:val="24"/>
          <w:lang w:eastAsia="pt-BR"/>
        </w:rPr>
        <w:t>, nos termos do Código Civil Brasileiro.</w:t>
      </w:r>
    </w:p>
    <w:p w:rsidR="00EF152A" w:rsidRPr="00A00BAD" w:rsidRDefault="00EF152A" w:rsidP="00712FB6">
      <w:pPr>
        <w:spacing w:before="60" w:after="0" w:line="240" w:lineRule="auto"/>
        <w:ind w:left="851" w:right="-427" w:firstLine="567"/>
        <w:jc w:val="both"/>
        <w:outlineLvl w:val="4"/>
        <w:rPr>
          <w:rFonts w:ascii="Times New Roman" w:hAnsi="Times New Roman" w:cs="Times New Roman"/>
          <w:sz w:val="24"/>
          <w:szCs w:val="24"/>
        </w:rPr>
      </w:pPr>
      <w:r w:rsidRPr="00A00BAD">
        <w:rPr>
          <w:rFonts w:ascii="Times New Roman" w:hAnsi="Times New Roman" w:cs="Times New Roman"/>
          <w:sz w:val="24"/>
          <w:szCs w:val="24"/>
        </w:rPr>
        <w:t>2.</w:t>
      </w:r>
      <w:r w:rsidR="005C6CB0" w:rsidRPr="00A00BAD">
        <w:rPr>
          <w:rFonts w:ascii="Times New Roman" w:hAnsi="Times New Roman" w:cs="Times New Roman"/>
          <w:sz w:val="24"/>
          <w:szCs w:val="24"/>
        </w:rPr>
        <w:t>1.</w:t>
      </w:r>
      <w:r w:rsidRPr="00A00BAD">
        <w:rPr>
          <w:rFonts w:ascii="Times New Roman" w:hAnsi="Times New Roman" w:cs="Times New Roman"/>
          <w:sz w:val="24"/>
          <w:szCs w:val="24"/>
        </w:rPr>
        <w:t>31. Responsabilizar-se:</w:t>
      </w:r>
    </w:p>
    <w:p w:rsidR="00EF152A" w:rsidRPr="00A00BAD" w:rsidRDefault="00EF152A" w:rsidP="00712FB6">
      <w:pPr>
        <w:tabs>
          <w:tab w:val="left" w:pos="1134"/>
        </w:tabs>
        <w:spacing w:before="60" w:after="0" w:line="240" w:lineRule="auto"/>
        <w:ind w:left="1418" w:right="-427" w:firstLine="567"/>
        <w:jc w:val="both"/>
        <w:outlineLvl w:val="4"/>
        <w:rPr>
          <w:rFonts w:ascii="Times New Roman" w:hAnsi="Times New Roman" w:cs="Times New Roman"/>
          <w:sz w:val="24"/>
          <w:szCs w:val="24"/>
        </w:rPr>
      </w:pPr>
      <w:r w:rsidRPr="00A00BAD">
        <w:rPr>
          <w:rFonts w:ascii="Times New Roman" w:hAnsi="Times New Roman" w:cs="Times New Roman"/>
          <w:sz w:val="24"/>
          <w:szCs w:val="24"/>
        </w:rPr>
        <w:t>2.</w:t>
      </w:r>
      <w:r w:rsidR="005C6CB0" w:rsidRPr="00A00BAD">
        <w:rPr>
          <w:rFonts w:ascii="Times New Roman" w:hAnsi="Times New Roman" w:cs="Times New Roman"/>
          <w:sz w:val="24"/>
          <w:szCs w:val="24"/>
        </w:rPr>
        <w:t>1.</w:t>
      </w:r>
      <w:r w:rsidRPr="00A00BAD">
        <w:rPr>
          <w:rFonts w:ascii="Times New Roman" w:hAnsi="Times New Roman" w:cs="Times New Roman"/>
          <w:sz w:val="24"/>
          <w:szCs w:val="24"/>
        </w:rPr>
        <w:t xml:space="preserve">31.1. Por infração ou </w:t>
      </w:r>
      <w:r w:rsidRPr="00A00BAD">
        <w:rPr>
          <w:rFonts w:ascii="Times New Roman" w:eastAsia="Times New Roman" w:hAnsi="Times New Roman" w:cs="Times New Roman"/>
          <w:sz w:val="24"/>
          <w:szCs w:val="24"/>
          <w:lang w:eastAsia="pt-BR"/>
        </w:rPr>
        <w:t>descumprimento</w:t>
      </w:r>
      <w:r w:rsidRPr="00A00BAD">
        <w:rPr>
          <w:rFonts w:ascii="Times New Roman" w:hAnsi="Times New Roman" w:cs="Times New Roman"/>
          <w:sz w:val="24"/>
          <w:szCs w:val="24"/>
        </w:rPr>
        <w:t xml:space="preserve"> das cláusulas deste Contrato.</w:t>
      </w:r>
    </w:p>
    <w:p w:rsidR="00EF152A" w:rsidRPr="00A00BAD" w:rsidRDefault="00EF152A" w:rsidP="00712FB6">
      <w:pPr>
        <w:tabs>
          <w:tab w:val="left" w:pos="1134"/>
        </w:tabs>
        <w:spacing w:before="60" w:after="0" w:line="240" w:lineRule="auto"/>
        <w:ind w:left="1418" w:right="-427" w:firstLine="567"/>
        <w:jc w:val="both"/>
        <w:outlineLvl w:val="4"/>
        <w:rPr>
          <w:rFonts w:ascii="Times New Roman" w:hAnsi="Times New Roman" w:cs="Times New Roman"/>
          <w:sz w:val="24"/>
          <w:szCs w:val="24"/>
        </w:rPr>
      </w:pPr>
      <w:r w:rsidRPr="00A00BAD">
        <w:rPr>
          <w:rFonts w:ascii="Times New Roman" w:hAnsi="Times New Roman" w:cs="Times New Roman"/>
          <w:sz w:val="24"/>
          <w:szCs w:val="24"/>
        </w:rPr>
        <w:t>2.</w:t>
      </w:r>
      <w:r w:rsidR="005C6CB0" w:rsidRPr="00A00BAD">
        <w:rPr>
          <w:rFonts w:ascii="Times New Roman" w:hAnsi="Times New Roman" w:cs="Times New Roman"/>
          <w:sz w:val="24"/>
          <w:szCs w:val="24"/>
        </w:rPr>
        <w:t>1.</w:t>
      </w:r>
      <w:r w:rsidRPr="00A00BAD">
        <w:rPr>
          <w:rFonts w:ascii="Times New Roman" w:hAnsi="Times New Roman" w:cs="Times New Roman"/>
          <w:sz w:val="24"/>
          <w:szCs w:val="24"/>
        </w:rPr>
        <w:t>31.2. Pelos encargos trabalhistas, previdenciários, fiscais e comerciais resultantes da execução do contrato, com isenção da CONTRATANTE de quaisquer responsabilidades em relação aos mesmos.</w:t>
      </w:r>
    </w:p>
    <w:p w:rsidR="00EF152A" w:rsidRPr="00A00BAD" w:rsidRDefault="00EF152A" w:rsidP="00712FB6">
      <w:pPr>
        <w:tabs>
          <w:tab w:val="left" w:pos="1134"/>
        </w:tabs>
        <w:spacing w:before="60" w:after="0" w:line="240" w:lineRule="auto"/>
        <w:ind w:left="1418" w:right="-427" w:firstLine="567"/>
        <w:jc w:val="both"/>
        <w:outlineLvl w:val="4"/>
        <w:rPr>
          <w:rFonts w:ascii="Times New Roman" w:hAnsi="Times New Roman" w:cs="Times New Roman"/>
          <w:sz w:val="24"/>
          <w:szCs w:val="24"/>
        </w:rPr>
      </w:pPr>
      <w:r w:rsidRPr="00A00BAD">
        <w:rPr>
          <w:rFonts w:ascii="Times New Roman" w:hAnsi="Times New Roman" w:cs="Times New Roman"/>
          <w:sz w:val="24"/>
          <w:szCs w:val="24"/>
        </w:rPr>
        <w:t>2.</w:t>
      </w:r>
      <w:r w:rsidR="005C6CB0" w:rsidRPr="00A00BAD">
        <w:rPr>
          <w:rFonts w:ascii="Times New Roman" w:hAnsi="Times New Roman" w:cs="Times New Roman"/>
          <w:sz w:val="24"/>
          <w:szCs w:val="24"/>
        </w:rPr>
        <w:t>1.</w:t>
      </w:r>
      <w:r w:rsidRPr="00A00BAD">
        <w:rPr>
          <w:rFonts w:ascii="Times New Roman" w:hAnsi="Times New Roman" w:cs="Times New Roman"/>
          <w:sz w:val="24"/>
          <w:szCs w:val="24"/>
        </w:rPr>
        <w:t xml:space="preserve">31.3. Pelas perdas e danos causados à CONTRATANTE ou a terceiros, decorrentes da execução dos serviços objeto do presente contrato, com isenção da CONTRATANTE de quaisquer responsabilidades em relação aos mesmos. </w:t>
      </w:r>
    </w:p>
    <w:p w:rsidR="00EF152A" w:rsidRPr="00A00BAD" w:rsidRDefault="00EF152A" w:rsidP="00712FB6">
      <w:pPr>
        <w:tabs>
          <w:tab w:val="left" w:pos="1134"/>
        </w:tabs>
        <w:spacing w:before="60" w:after="0" w:line="240" w:lineRule="auto"/>
        <w:ind w:left="1418" w:right="-427" w:firstLine="567"/>
        <w:jc w:val="both"/>
        <w:outlineLvl w:val="4"/>
        <w:rPr>
          <w:rFonts w:ascii="Times New Roman" w:hAnsi="Times New Roman" w:cs="Times New Roman"/>
          <w:sz w:val="24"/>
          <w:szCs w:val="24"/>
        </w:rPr>
      </w:pPr>
      <w:r w:rsidRPr="00A00BAD">
        <w:rPr>
          <w:rFonts w:ascii="Times New Roman" w:hAnsi="Times New Roman" w:cs="Times New Roman"/>
          <w:sz w:val="24"/>
          <w:szCs w:val="24"/>
        </w:rPr>
        <w:t>2.</w:t>
      </w:r>
      <w:r w:rsidR="005C6CB0" w:rsidRPr="00A00BAD">
        <w:rPr>
          <w:rFonts w:ascii="Times New Roman" w:hAnsi="Times New Roman" w:cs="Times New Roman"/>
          <w:sz w:val="24"/>
          <w:szCs w:val="24"/>
        </w:rPr>
        <w:t>1.</w:t>
      </w:r>
      <w:r w:rsidRPr="00A00BAD">
        <w:rPr>
          <w:rFonts w:ascii="Times New Roman" w:hAnsi="Times New Roman" w:cs="Times New Roman"/>
          <w:sz w:val="24"/>
          <w:szCs w:val="24"/>
        </w:rPr>
        <w:t>31.4. Por todo e qualquer risco e infortúnio de trabalho decorrente da execução do objeto deste contrato, com isenção da CONTRATANTE de qualquer responsabilidade relativa aos mesmos.</w:t>
      </w:r>
    </w:p>
    <w:p w:rsidR="00EF152A" w:rsidRPr="00A00BAD" w:rsidRDefault="00EF152A" w:rsidP="00712FB6">
      <w:pPr>
        <w:tabs>
          <w:tab w:val="left" w:pos="1134"/>
        </w:tabs>
        <w:spacing w:before="60" w:after="0" w:line="240" w:lineRule="auto"/>
        <w:ind w:left="1418" w:right="-427" w:firstLine="567"/>
        <w:jc w:val="both"/>
        <w:outlineLvl w:val="4"/>
        <w:rPr>
          <w:rFonts w:ascii="Times New Roman" w:hAnsi="Times New Roman" w:cs="Times New Roman"/>
          <w:sz w:val="24"/>
          <w:szCs w:val="24"/>
        </w:rPr>
      </w:pPr>
      <w:r w:rsidRPr="00A00BAD">
        <w:rPr>
          <w:rFonts w:ascii="Times New Roman" w:hAnsi="Times New Roman" w:cs="Times New Roman"/>
          <w:sz w:val="24"/>
          <w:szCs w:val="24"/>
        </w:rPr>
        <w:t>2.</w:t>
      </w:r>
      <w:r w:rsidR="005C6CB0" w:rsidRPr="00A00BAD">
        <w:rPr>
          <w:rFonts w:ascii="Times New Roman" w:hAnsi="Times New Roman" w:cs="Times New Roman"/>
          <w:sz w:val="24"/>
          <w:szCs w:val="24"/>
        </w:rPr>
        <w:t>1.</w:t>
      </w:r>
      <w:r w:rsidRPr="00A00BAD">
        <w:rPr>
          <w:rFonts w:ascii="Times New Roman" w:hAnsi="Times New Roman" w:cs="Times New Roman"/>
          <w:sz w:val="24"/>
          <w:szCs w:val="24"/>
        </w:rPr>
        <w:t>31.5. Por eventuais danos causados a bens da CONTRATANTE decorrentes da execução da prestação de serviços objeto do presente contrato, obrigando-se a efetuar o ressarcimento no prazo máximo de 15</w:t>
      </w:r>
      <w:r w:rsidR="005C6CB0" w:rsidRPr="00A00BAD">
        <w:rPr>
          <w:rFonts w:ascii="Times New Roman" w:hAnsi="Times New Roman" w:cs="Times New Roman"/>
          <w:sz w:val="24"/>
          <w:szCs w:val="24"/>
        </w:rPr>
        <w:t xml:space="preserve"> (quinze)</w:t>
      </w:r>
      <w:r w:rsidRPr="00A00BAD">
        <w:rPr>
          <w:rFonts w:ascii="Times New Roman" w:hAnsi="Times New Roman" w:cs="Times New Roman"/>
          <w:sz w:val="24"/>
          <w:szCs w:val="24"/>
        </w:rPr>
        <w:t xml:space="preserve"> dias, contados de sua intimação.</w:t>
      </w:r>
    </w:p>
    <w:p w:rsidR="00EF152A" w:rsidRPr="00A00BAD" w:rsidRDefault="00EF152A" w:rsidP="00712FB6">
      <w:pPr>
        <w:spacing w:before="60" w:after="0" w:line="240" w:lineRule="auto"/>
        <w:ind w:left="1985" w:right="-425" w:firstLine="567"/>
        <w:jc w:val="both"/>
        <w:outlineLvl w:val="4"/>
        <w:rPr>
          <w:rFonts w:ascii="Times New Roman" w:hAnsi="Times New Roman" w:cs="Times New Roman"/>
          <w:sz w:val="24"/>
          <w:szCs w:val="24"/>
        </w:rPr>
      </w:pPr>
      <w:r w:rsidRPr="00A00BAD">
        <w:rPr>
          <w:rFonts w:ascii="Times New Roman" w:hAnsi="Times New Roman" w:cs="Times New Roman"/>
          <w:sz w:val="24"/>
          <w:szCs w:val="24"/>
        </w:rPr>
        <w:t>2.</w:t>
      </w:r>
      <w:r w:rsidR="005C6CB0" w:rsidRPr="00A00BAD">
        <w:rPr>
          <w:rFonts w:ascii="Times New Roman" w:hAnsi="Times New Roman" w:cs="Times New Roman"/>
          <w:sz w:val="24"/>
          <w:szCs w:val="24"/>
        </w:rPr>
        <w:t>1.</w:t>
      </w:r>
      <w:r w:rsidRPr="00A00BAD">
        <w:rPr>
          <w:rFonts w:ascii="Times New Roman" w:hAnsi="Times New Roman" w:cs="Times New Roman"/>
          <w:sz w:val="24"/>
          <w:szCs w:val="24"/>
        </w:rPr>
        <w:t>31.5.1. Caso não efetue o ressarcimento no prazo estipulado acima, a Contratante reserva-se o direito de efetuar o desconto do valor devido em fatura da CONTRATADA, com o que esta anui expressamente.</w:t>
      </w:r>
    </w:p>
    <w:p w:rsidR="005C6CB0" w:rsidRDefault="005C6CB0" w:rsidP="00712FB6">
      <w:pPr>
        <w:spacing w:before="60" w:after="0" w:line="240" w:lineRule="auto"/>
        <w:ind w:right="-425" w:firstLine="851"/>
        <w:jc w:val="both"/>
        <w:outlineLvl w:val="4"/>
        <w:rPr>
          <w:rFonts w:ascii="Times New Roman" w:eastAsia="Times New Roman" w:hAnsi="Times New Roman" w:cs="Times New Roman"/>
          <w:b/>
          <w:sz w:val="24"/>
          <w:szCs w:val="24"/>
          <w:lang w:eastAsia="pt-BR"/>
        </w:rPr>
      </w:pPr>
    </w:p>
    <w:p w:rsidR="00ED42DC" w:rsidRPr="00ED42DC" w:rsidRDefault="00ED42DC" w:rsidP="0020082C">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ED42DC">
        <w:rPr>
          <w:rFonts w:ascii="Times New Roman" w:eastAsia="Times New Roman" w:hAnsi="Times New Roman" w:cs="Times New Roman"/>
          <w:b/>
          <w:sz w:val="24"/>
          <w:szCs w:val="24"/>
          <w:lang w:eastAsia="pt-BR"/>
        </w:rPr>
        <w:t>CLÁUSULA TERCEIRA - OBRIGAÇÕES DA CONTRATANTE</w:t>
      </w:r>
    </w:p>
    <w:p w:rsidR="0072085A" w:rsidRPr="00F81EDE" w:rsidRDefault="005C6CB0" w:rsidP="00A015B9">
      <w:pPr>
        <w:spacing w:before="120" w:after="0" w:line="240" w:lineRule="auto"/>
        <w:ind w:right="-425" w:firstLine="851"/>
        <w:jc w:val="both"/>
        <w:outlineLvl w:val="4"/>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3.1. </w:t>
      </w:r>
      <w:r w:rsidR="0072085A" w:rsidRPr="00F81EDE">
        <w:rPr>
          <w:rFonts w:ascii="Times New Roman" w:eastAsia="Times New Roman" w:hAnsi="Times New Roman" w:cs="Times New Roman"/>
          <w:sz w:val="24"/>
          <w:szCs w:val="24"/>
          <w:lang w:eastAsia="pt-BR"/>
        </w:rPr>
        <w:t>Obriga-se a CONTRATANTE a:</w:t>
      </w:r>
    </w:p>
    <w:p w:rsidR="0072085A" w:rsidRPr="00F81EDE"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3.1.</w:t>
      </w:r>
      <w:r w:rsidR="005C6CB0">
        <w:rPr>
          <w:rFonts w:ascii="Times New Roman" w:eastAsia="Times New Roman" w:hAnsi="Times New Roman" w:cs="Times New Roman"/>
          <w:sz w:val="24"/>
          <w:szCs w:val="24"/>
          <w:lang w:eastAsia="pt-BR"/>
        </w:rPr>
        <w:t>1</w:t>
      </w:r>
      <w:r w:rsidR="00F83F36">
        <w:rPr>
          <w:rFonts w:ascii="Times New Roman" w:eastAsia="Times New Roman" w:hAnsi="Times New Roman" w:cs="Times New Roman"/>
          <w:sz w:val="24"/>
          <w:szCs w:val="24"/>
          <w:lang w:eastAsia="pt-BR"/>
        </w:rPr>
        <w:t>.</w:t>
      </w:r>
      <w:r w:rsidRPr="00F81EDE">
        <w:rPr>
          <w:rFonts w:ascii="Times New Roman" w:eastAsia="Times New Roman" w:hAnsi="Times New Roman" w:cs="Times New Roman"/>
          <w:sz w:val="24"/>
          <w:szCs w:val="24"/>
          <w:lang w:eastAsia="pt-BR"/>
        </w:rPr>
        <w:t xml:space="preserve"> Efetuar o pagamento decorrente do presente contrato nos prazos e condições estabelecidas na Cláusula </w:t>
      </w:r>
      <w:r w:rsidR="0083645D">
        <w:rPr>
          <w:rFonts w:ascii="Times New Roman" w:eastAsia="Times New Roman" w:hAnsi="Times New Roman" w:cs="Times New Roman"/>
          <w:sz w:val="24"/>
          <w:szCs w:val="24"/>
          <w:lang w:eastAsia="pt-BR"/>
        </w:rPr>
        <w:t>Quinta</w:t>
      </w:r>
      <w:r w:rsidRPr="00F81EDE">
        <w:rPr>
          <w:rFonts w:ascii="Times New Roman" w:eastAsia="Times New Roman" w:hAnsi="Times New Roman" w:cs="Times New Roman"/>
          <w:sz w:val="24"/>
          <w:szCs w:val="24"/>
          <w:lang w:eastAsia="pt-BR"/>
        </w:rPr>
        <w:t xml:space="preserve"> deste contrato;</w:t>
      </w:r>
    </w:p>
    <w:p w:rsidR="0020082C"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 xml:space="preserve">2. Permitir o acesso do pessoal da CONTRATADA no local de execução da obra; </w:t>
      </w:r>
      <w:r w:rsidRPr="00F81EDE">
        <w:rPr>
          <w:rFonts w:ascii="Times New Roman" w:eastAsia="Times New Roman" w:hAnsi="Times New Roman" w:cs="Times New Roman"/>
          <w:sz w:val="24"/>
          <w:szCs w:val="24"/>
          <w:lang w:eastAsia="pt-BR"/>
        </w:rPr>
        <w:tab/>
      </w:r>
    </w:p>
    <w:p w:rsidR="0072085A" w:rsidRPr="00F81EDE"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3. Receber, conferir e atestar as NOTAS FISCAIS/FATURAS de cobrança emitidas pela CONTRATADA;</w:t>
      </w:r>
    </w:p>
    <w:p w:rsidR="0072085A" w:rsidRPr="00F81EDE"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 xml:space="preserve">4. Disponibilizar local para a instalação de </w:t>
      </w:r>
      <w:r w:rsidRPr="005C6CB0">
        <w:rPr>
          <w:rFonts w:ascii="Times New Roman" w:eastAsia="Times New Roman" w:hAnsi="Times New Roman" w:cs="Times New Roman"/>
          <w:i/>
          <w:sz w:val="24"/>
          <w:szCs w:val="24"/>
          <w:lang w:eastAsia="pt-BR"/>
        </w:rPr>
        <w:t>container</w:t>
      </w:r>
      <w:r w:rsidRPr="00F81EDE">
        <w:rPr>
          <w:rFonts w:ascii="Times New Roman" w:eastAsia="Times New Roman" w:hAnsi="Times New Roman" w:cs="Times New Roman"/>
          <w:sz w:val="24"/>
          <w:szCs w:val="24"/>
          <w:lang w:eastAsia="pt-BR"/>
        </w:rPr>
        <w:t xml:space="preserve"> ou galpão para depósito dos materiais e equipamentos conforme previsto no subitem 2.</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4</w:t>
      </w:r>
      <w:r w:rsidRPr="00F81EDE">
        <w:rPr>
          <w:rFonts w:ascii="Times New Roman" w:eastAsia="Times New Roman" w:hAnsi="Times New Roman" w:cs="Times New Roman"/>
          <w:sz w:val="24"/>
          <w:szCs w:val="24"/>
          <w:lang w:eastAsia="pt-BR"/>
        </w:rPr>
        <w:t xml:space="preserve"> acima. </w:t>
      </w:r>
    </w:p>
    <w:p w:rsidR="0072085A" w:rsidRPr="00F81EDE"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 xml:space="preserve">5. Definir local para a instalação de </w:t>
      </w:r>
      <w:r w:rsidRPr="005C6CB0">
        <w:rPr>
          <w:rFonts w:ascii="Times New Roman" w:eastAsia="Times New Roman" w:hAnsi="Times New Roman" w:cs="Times New Roman"/>
          <w:i/>
          <w:sz w:val="24"/>
          <w:szCs w:val="24"/>
          <w:lang w:eastAsia="pt-BR"/>
        </w:rPr>
        <w:t>container</w:t>
      </w:r>
      <w:r w:rsidRPr="00F81EDE">
        <w:rPr>
          <w:rFonts w:ascii="Times New Roman" w:eastAsia="Times New Roman" w:hAnsi="Times New Roman" w:cs="Times New Roman"/>
          <w:sz w:val="24"/>
          <w:szCs w:val="24"/>
          <w:lang w:eastAsia="pt-BR"/>
        </w:rPr>
        <w:t xml:space="preserve"> para a remoção do lixo e resíduos inservíveis de obra, conforme previsto no subitem 2.</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5</w:t>
      </w:r>
      <w:r w:rsidRPr="00F81EDE">
        <w:rPr>
          <w:rFonts w:ascii="Times New Roman" w:eastAsia="Times New Roman" w:hAnsi="Times New Roman" w:cs="Times New Roman"/>
          <w:sz w:val="24"/>
          <w:szCs w:val="24"/>
          <w:lang w:eastAsia="pt-BR"/>
        </w:rPr>
        <w:t xml:space="preserve"> acima.</w:t>
      </w:r>
    </w:p>
    <w:p w:rsidR="0072085A" w:rsidRPr="00F81EDE"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 xml:space="preserve">6. Acompanhar e fiscalizar, através do (s) técnico (s) indicado (s) na </w:t>
      </w:r>
      <w:r w:rsidRPr="00A1427A">
        <w:rPr>
          <w:rFonts w:ascii="Times New Roman" w:eastAsia="Times New Roman" w:hAnsi="Times New Roman" w:cs="Times New Roman"/>
          <w:sz w:val="24"/>
          <w:szCs w:val="24"/>
          <w:lang w:eastAsia="pt-BR"/>
        </w:rPr>
        <w:t>Cláusula</w:t>
      </w:r>
      <w:r>
        <w:rPr>
          <w:rFonts w:ascii="Times New Roman" w:eastAsia="Times New Roman" w:hAnsi="Times New Roman" w:cs="Times New Roman"/>
          <w:sz w:val="24"/>
          <w:szCs w:val="24"/>
          <w:lang w:eastAsia="pt-BR"/>
        </w:rPr>
        <w:t xml:space="preserve"> Oitava,</w:t>
      </w:r>
      <w:r w:rsidRPr="00A1427A">
        <w:rPr>
          <w:rFonts w:ascii="Times New Roman" w:eastAsia="Times New Roman" w:hAnsi="Times New Roman" w:cs="Times New Roman"/>
          <w:sz w:val="24"/>
          <w:szCs w:val="24"/>
          <w:lang w:eastAsia="pt-BR"/>
        </w:rPr>
        <w:t xml:space="preserve"> a perfeita execução da prestação de serviços objeto do presente contrato.</w:t>
      </w:r>
    </w:p>
    <w:p w:rsidR="0072085A" w:rsidRPr="00F81EDE"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7. Emitir Ordem de Início de execução da prestação de serviços objeto da contratação.</w:t>
      </w:r>
    </w:p>
    <w:p w:rsidR="0072085A" w:rsidRPr="00F81EDE"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8. Emitir Termo de Recebimento Provisório.</w:t>
      </w:r>
    </w:p>
    <w:p w:rsidR="00ED42DC" w:rsidRDefault="0072085A" w:rsidP="00712FB6">
      <w:pPr>
        <w:spacing w:before="60" w:after="0" w:line="240" w:lineRule="auto"/>
        <w:ind w:left="708" w:right="-425" w:firstLine="851"/>
        <w:jc w:val="both"/>
        <w:outlineLvl w:val="4"/>
        <w:rPr>
          <w:rFonts w:ascii="Times New Roman" w:eastAsia="Times New Roman" w:hAnsi="Times New Roman" w:cs="Times New Roman"/>
          <w:sz w:val="24"/>
          <w:szCs w:val="24"/>
          <w:lang w:eastAsia="pt-BR"/>
        </w:rPr>
      </w:pPr>
      <w:r w:rsidRPr="00F81EDE">
        <w:rPr>
          <w:rFonts w:ascii="Times New Roman" w:eastAsia="Times New Roman" w:hAnsi="Times New Roman" w:cs="Times New Roman"/>
          <w:sz w:val="24"/>
          <w:szCs w:val="24"/>
          <w:lang w:eastAsia="pt-BR"/>
        </w:rPr>
        <w:t>3.</w:t>
      </w:r>
      <w:r w:rsidR="005C6CB0">
        <w:rPr>
          <w:rFonts w:ascii="Times New Roman" w:eastAsia="Times New Roman" w:hAnsi="Times New Roman" w:cs="Times New Roman"/>
          <w:sz w:val="24"/>
          <w:szCs w:val="24"/>
          <w:lang w:eastAsia="pt-BR"/>
        </w:rPr>
        <w:t>1.</w:t>
      </w:r>
      <w:r w:rsidRPr="00F81EDE">
        <w:rPr>
          <w:rFonts w:ascii="Times New Roman" w:eastAsia="Times New Roman" w:hAnsi="Times New Roman" w:cs="Times New Roman"/>
          <w:sz w:val="24"/>
          <w:szCs w:val="24"/>
          <w:lang w:eastAsia="pt-BR"/>
        </w:rPr>
        <w:t>9. Emitir Termo de Recebimento Definitivo</w:t>
      </w:r>
    </w:p>
    <w:p w:rsidR="005C6CB0" w:rsidRPr="00ED42DC" w:rsidRDefault="005C6CB0" w:rsidP="00712FB6">
      <w:pPr>
        <w:spacing w:before="60" w:after="0" w:line="240" w:lineRule="auto"/>
        <w:ind w:right="-425" w:firstLine="851"/>
        <w:jc w:val="both"/>
        <w:outlineLvl w:val="4"/>
        <w:rPr>
          <w:rFonts w:ascii="Times New Roman" w:eastAsia="Times New Roman" w:hAnsi="Times New Roman" w:cs="Times New Roman"/>
          <w:b/>
          <w:sz w:val="24"/>
          <w:szCs w:val="24"/>
          <w:lang w:eastAsia="pt-BR"/>
        </w:rPr>
      </w:pPr>
    </w:p>
    <w:p w:rsidR="00ED42DC" w:rsidRPr="00ED42DC" w:rsidRDefault="00ED42DC" w:rsidP="0020082C">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ED42DC">
        <w:rPr>
          <w:rFonts w:ascii="Times New Roman" w:eastAsia="Times New Roman" w:hAnsi="Times New Roman" w:cs="Times New Roman"/>
          <w:b/>
          <w:sz w:val="24"/>
          <w:szCs w:val="24"/>
          <w:lang w:eastAsia="pt-BR"/>
        </w:rPr>
        <w:t>CLÁUSULA QUARTA - DA VIGÊNCIA E PRAZO</w:t>
      </w:r>
    </w:p>
    <w:p w:rsidR="00ED42DC" w:rsidRPr="0073412C" w:rsidRDefault="00ED42DC" w:rsidP="0020082C">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73412C">
        <w:rPr>
          <w:rFonts w:ascii="Times New Roman" w:eastAsia="Times New Roman" w:hAnsi="Times New Roman" w:cs="Times New Roman"/>
          <w:sz w:val="24"/>
          <w:szCs w:val="24"/>
          <w:lang w:eastAsia="pt-BR"/>
        </w:rPr>
        <w:t xml:space="preserve">4.1. O presente contrato vigorará pelo prazo de </w:t>
      </w:r>
      <w:r w:rsidR="0072085A" w:rsidRPr="0073412C">
        <w:rPr>
          <w:rFonts w:ascii="Times New Roman" w:eastAsia="Times New Roman" w:hAnsi="Times New Roman" w:cs="Times New Roman"/>
          <w:sz w:val="24"/>
          <w:szCs w:val="24"/>
          <w:lang w:eastAsia="pt-BR"/>
        </w:rPr>
        <w:t>180</w:t>
      </w:r>
      <w:r w:rsidR="005C6CB0" w:rsidRPr="0073412C">
        <w:rPr>
          <w:rFonts w:ascii="Times New Roman" w:eastAsia="Times New Roman" w:hAnsi="Times New Roman" w:cs="Times New Roman"/>
          <w:sz w:val="24"/>
          <w:szCs w:val="24"/>
          <w:lang w:eastAsia="pt-BR"/>
        </w:rPr>
        <w:t xml:space="preserve"> </w:t>
      </w:r>
      <w:r w:rsidRPr="0073412C">
        <w:rPr>
          <w:rFonts w:ascii="Times New Roman" w:eastAsia="Times New Roman" w:hAnsi="Times New Roman" w:cs="Times New Roman"/>
          <w:sz w:val="24"/>
          <w:szCs w:val="24"/>
          <w:lang w:eastAsia="pt-BR"/>
        </w:rPr>
        <w:t>(</w:t>
      </w:r>
      <w:r w:rsidR="0072085A" w:rsidRPr="0073412C">
        <w:rPr>
          <w:rFonts w:ascii="Times New Roman" w:eastAsia="Times New Roman" w:hAnsi="Times New Roman" w:cs="Times New Roman"/>
          <w:sz w:val="24"/>
          <w:szCs w:val="24"/>
          <w:lang w:eastAsia="pt-BR"/>
        </w:rPr>
        <w:t>cento e oitenta</w:t>
      </w:r>
      <w:r w:rsidRPr="0073412C">
        <w:rPr>
          <w:rFonts w:ascii="Times New Roman" w:eastAsia="Times New Roman" w:hAnsi="Times New Roman" w:cs="Times New Roman"/>
          <w:sz w:val="24"/>
          <w:szCs w:val="24"/>
          <w:lang w:eastAsia="pt-BR"/>
        </w:rPr>
        <w:t xml:space="preserve">) </w:t>
      </w:r>
      <w:r w:rsidR="0049672C" w:rsidRPr="0073412C">
        <w:rPr>
          <w:rFonts w:ascii="Times New Roman" w:eastAsia="Times New Roman" w:hAnsi="Times New Roman" w:cs="Times New Roman"/>
          <w:sz w:val="24"/>
          <w:szCs w:val="24"/>
          <w:lang w:eastAsia="pt-BR"/>
        </w:rPr>
        <w:t>dias</w:t>
      </w:r>
      <w:r w:rsidRPr="0073412C">
        <w:rPr>
          <w:rFonts w:ascii="Times New Roman" w:eastAsia="Times New Roman" w:hAnsi="Times New Roman" w:cs="Times New Roman"/>
          <w:sz w:val="24"/>
          <w:szCs w:val="24"/>
          <w:lang w:eastAsia="pt-BR"/>
        </w:rPr>
        <w:t>, podendo ser prorrogado, a critério da CONTRATANTE, nos termos da Lei nº 8666/93 e suas alterações;</w:t>
      </w:r>
    </w:p>
    <w:p w:rsidR="00ED42DC" w:rsidRPr="00ED42DC" w:rsidRDefault="00ED42DC" w:rsidP="0020082C">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73412C">
        <w:rPr>
          <w:rFonts w:ascii="Times New Roman" w:eastAsia="Times New Roman" w:hAnsi="Times New Roman" w:cs="Times New Roman"/>
          <w:sz w:val="24"/>
          <w:szCs w:val="24"/>
          <w:lang w:eastAsia="pt-BR"/>
        </w:rPr>
        <w:t>4.2. O prazo de execução da prestação objeto deste contrato será de</w:t>
      </w:r>
      <w:r w:rsidR="0072085A" w:rsidRPr="0073412C">
        <w:rPr>
          <w:rFonts w:ascii="Times New Roman" w:eastAsia="Times New Roman" w:hAnsi="Times New Roman" w:cs="Times New Roman"/>
          <w:sz w:val="24"/>
          <w:szCs w:val="24"/>
          <w:lang w:eastAsia="pt-BR"/>
        </w:rPr>
        <w:t xml:space="preserve"> 120 (</w:t>
      </w:r>
      <w:r w:rsidR="0072085A" w:rsidRPr="0073412C">
        <w:rPr>
          <w:rFonts w:ascii="Times New Roman" w:hAnsi="Times New Roman" w:cs="Times New Roman"/>
          <w:sz w:val="24"/>
          <w:szCs w:val="24"/>
        </w:rPr>
        <w:t xml:space="preserve">cento e vinte) dias, </w:t>
      </w:r>
      <w:r w:rsidRPr="0073412C">
        <w:rPr>
          <w:rFonts w:ascii="Times New Roman" w:hAnsi="Times New Roman" w:cs="Times New Roman"/>
          <w:sz w:val="24"/>
          <w:szCs w:val="24"/>
        </w:rPr>
        <w:t xml:space="preserve">contados a partir da ordem de início comunicada pela </w:t>
      </w:r>
      <w:r w:rsidR="0049672C" w:rsidRPr="0073412C">
        <w:rPr>
          <w:rFonts w:ascii="Times New Roman" w:hAnsi="Times New Roman" w:cs="Times New Roman"/>
          <w:sz w:val="24"/>
          <w:szCs w:val="24"/>
        </w:rPr>
        <w:t>Seção de Obras e Manutenção/SOM</w:t>
      </w:r>
      <w:r w:rsidR="000400FC" w:rsidRPr="0073412C">
        <w:rPr>
          <w:rFonts w:ascii="Times New Roman" w:hAnsi="Times New Roman" w:cs="Times New Roman"/>
          <w:sz w:val="24"/>
          <w:szCs w:val="24"/>
        </w:rPr>
        <w:t xml:space="preserve"> </w:t>
      </w:r>
      <w:r w:rsidRPr="0073412C">
        <w:rPr>
          <w:rFonts w:ascii="Times New Roman" w:hAnsi="Times New Roman" w:cs="Times New Roman"/>
          <w:sz w:val="24"/>
          <w:szCs w:val="24"/>
        </w:rPr>
        <w:t xml:space="preserve">da </w:t>
      </w:r>
      <w:r w:rsidRPr="0073412C">
        <w:rPr>
          <w:rFonts w:ascii="Times New Roman" w:eastAsia="Times New Roman" w:hAnsi="Times New Roman" w:cs="Times New Roman"/>
          <w:sz w:val="24"/>
          <w:szCs w:val="24"/>
          <w:lang w:eastAsia="pt-BR"/>
        </w:rPr>
        <w:t>CONTRATANTE.</w:t>
      </w:r>
    </w:p>
    <w:p w:rsidR="00ED42DC" w:rsidRPr="00ED42DC" w:rsidRDefault="00ED42DC" w:rsidP="0020082C">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 xml:space="preserve">4.3. A execução da prestação de serviços contratada deverá ter início </w:t>
      </w:r>
      <w:r w:rsidR="00487DD1">
        <w:rPr>
          <w:rFonts w:ascii="Times New Roman" w:eastAsia="Times New Roman" w:hAnsi="Times New Roman" w:cs="Times New Roman"/>
          <w:sz w:val="24"/>
          <w:szCs w:val="24"/>
          <w:lang w:eastAsia="pt-BR"/>
        </w:rPr>
        <w:t>em até 05 (cinco</w:t>
      </w:r>
      <w:r w:rsidR="005C6CB0">
        <w:rPr>
          <w:rFonts w:ascii="Times New Roman" w:eastAsia="Times New Roman" w:hAnsi="Times New Roman" w:cs="Times New Roman"/>
          <w:sz w:val="24"/>
          <w:szCs w:val="24"/>
          <w:lang w:eastAsia="pt-BR"/>
        </w:rPr>
        <w:t>)</w:t>
      </w:r>
      <w:r w:rsidR="00487DD1">
        <w:rPr>
          <w:rFonts w:ascii="Times New Roman" w:eastAsia="Times New Roman" w:hAnsi="Times New Roman" w:cs="Times New Roman"/>
          <w:sz w:val="24"/>
          <w:szCs w:val="24"/>
          <w:lang w:eastAsia="pt-BR"/>
        </w:rPr>
        <w:t xml:space="preserve"> dias úteis </w:t>
      </w:r>
      <w:r w:rsidRPr="00ED42DC">
        <w:rPr>
          <w:rFonts w:ascii="Times New Roman" w:eastAsia="Times New Roman" w:hAnsi="Times New Roman" w:cs="Times New Roman"/>
          <w:sz w:val="24"/>
          <w:szCs w:val="24"/>
          <w:lang w:eastAsia="pt-BR"/>
        </w:rPr>
        <w:t xml:space="preserve">a contar da Ordem de Início expedida pela </w:t>
      </w:r>
      <w:r w:rsidR="0049672C">
        <w:rPr>
          <w:rFonts w:ascii="Times New Roman" w:eastAsia="Times New Roman" w:hAnsi="Times New Roman" w:cs="Times New Roman"/>
          <w:sz w:val="24"/>
          <w:szCs w:val="24"/>
          <w:lang w:eastAsia="pt-BR"/>
        </w:rPr>
        <w:t xml:space="preserve">Seção </w:t>
      </w:r>
      <w:r w:rsidR="0049672C">
        <w:rPr>
          <w:rFonts w:ascii="Times New Roman" w:hAnsi="Times New Roman" w:cs="Times New Roman"/>
          <w:sz w:val="24"/>
          <w:szCs w:val="24"/>
        </w:rPr>
        <w:t>de Obras e Manutenção/SOM</w:t>
      </w:r>
      <w:r w:rsidR="000400FC">
        <w:rPr>
          <w:rFonts w:ascii="Times New Roman" w:eastAsia="Times New Roman" w:hAnsi="Times New Roman" w:cs="Times New Roman"/>
          <w:sz w:val="24"/>
          <w:szCs w:val="24"/>
          <w:lang w:eastAsia="pt-BR"/>
        </w:rPr>
        <w:t xml:space="preserve"> </w:t>
      </w:r>
      <w:r w:rsidRPr="00ED42DC">
        <w:rPr>
          <w:rFonts w:ascii="Times New Roman" w:eastAsia="Times New Roman" w:hAnsi="Times New Roman" w:cs="Times New Roman"/>
          <w:sz w:val="24"/>
          <w:szCs w:val="24"/>
          <w:lang w:eastAsia="pt-BR"/>
        </w:rPr>
        <w:t>.</w:t>
      </w:r>
    </w:p>
    <w:p w:rsidR="005C6CB0" w:rsidRDefault="005C6CB0" w:rsidP="0020082C">
      <w:pPr>
        <w:spacing w:before="120" w:after="0" w:line="240" w:lineRule="auto"/>
        <w:ind w:right="-425" w:firstLine="851"/>
        <w:jc w:val="both"/>
        <w:outlineLvl w:val="4"/>
        <w:rPr>
          <w:rFonts w:ascii="Times New Roman" w:eastAsia="Times New Roman" w:hAnsi="Times New Roman" w:cs="Times New Roman"/>
          <w:b/>
          <w:sz w:val="24"/>
          <w:szCs w:val="24"/>
          <w:lang w:eastAsia="pt-BR"/>
        </w:rPr>
      </w:pPr>
    </w:p>
    <w:p w:rsidR="00ED42DC" w:rsidRPr="00ED42DC" w:rsidRDefault="00ED42DC" w:rsidP="0020082C">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ED42DC">
        <w:rPr>
          <w:rFonts w:ascii="Times New Roman" w:eastAsia="Times New Roman" w:hAnsi="Times New Roman" w:cs="Times New Roman"/>
          <w:b/>
          <w:sz w:val="24"/>
          <w:szCs w:val="24"/>
          <w:lang w:eastAsia="pt-BR"/>
        </w:rPr>
        <w:t>CLÁUSULA QUINTA - DO PAGAMENTO</w:t>
      </w:r>
    </w:p>
    <w:p w:rsidR="0083645D" w:rsidRPr="0055194F" w:rsidRDefault="00ED42DC" w:rsidP="0020082C">
      <w:pPr>
        <w:spacing w:before="120" w:after="0" w:line="240" w:lineRule="auto"/>
        <w:ind w:right="-425" w:firstLine="851"/>
        <w:jc w:val="both"/>
        <w:outlineLvl w:val="4"/>
        <w:rPr>
          <w:rFonts w:ascii="Times New Roman" w:hAnsi="Times New Roman" w:cs="Times New Roman"/>
          <w:sz w:val="24"/>
          <w:szCs w:val="24"/>
        </w:rPr>
      </w:pPr>
      <w:r w:rsidRPr="0073412C">
        <w:rPr>
          <w:rFonts w:ascii="Times New Roman" w:eastAsia="Times New Roman" w:hAnsi="Times New Roman" w:cs="Times New Roman"/>
          <w:sz w:val="24"/>
          <w:szCs w:val="24"/>
          <w:lang w:eastAsia="pt-BR"/>
        </w:rPr>
        <w:t>5.</w:t>
      </w:r>
      <w:r w:rsidRPr="00487DD1">
        <w:rPr>
          <w:rFonts w:ascii="Times New Roman" w:eastAsia="Times New Roman" w:hAnsi="Times New Roman" w:cs="Times New Roman"/>
          <w:sz w:val="24"/>
          <w:szCs w:val="24"/>
          <w:lang w:eastAsia="pt-BR"/>
        </w:rPr>
        <w:t xml:space="preserve">1 </w:t>
      </w:r>
      <w:r w:rsidR="0072085A" w:rsidRPr="000E2F41">
        <w:rPr>
          <w:rFonts w:ascii="Times New Roman" w:hAnsi="Times New Roman" w:cs="Times New Roman"/>
          <w:sz w:val="24"/>
          <w:szCs w:val="24"/>
        </w:rPr>
        <w:t xml:space="preserve">O pagamento será efetuado em até 10 (dez) dias úteis contados da efetiva prestação do serviço, confirmados pela Seção de Obras e Manutenção - SOM da </w:t>
      </w:r>
      <w:r w:rsidR="00B337F9">
        <w:rPr>
          <w:rFonts w:ascii="Times New Roman" w:hAnsi="Times New Roman" w:cs="Times New Roman"/>
          <w:sz w:val="24"/>
          <w:szCs w:val="24"/>
        </w:rPr>
        <w:t>Câmara Municipal de Porto Alegre</w:t>
      </w:r>
      <w:r w:rsidR="0072085A" w:rsidRPr="000E2F41">
        <w:rPr>
          <w:rFonts w:ascii="Times New Roman" w:hAnsi="Times New Roman" w:cs="Times New Roman"/>
          <w:sz w:val="24"/>
          <w:szCs w:val="24"/>
        </w:rPr>
        <w:t>, e entrega da respectiva Nota Fiscal/Fatura, conforme disposiçõ</w:t>
      </w:r>
      <w:r w:rsidR="0071562E">
        <w:rPr>
          <w:rFonts w:ascii="Times New Roman" w:hAnsi="Times New Roman" w:cs="Times New Roman"/>
          <w:sz w:val="24"/>
          <w:szCs w:val="24"/>
        </w:rPr>
        <w:t xml:space="preserve">es da Lei 8.666/93 e alterações e conforme </w:t>
      </w:r>
      <w:r w:rsidR="0083645D" w:rsidRPr="000E2F41">
        <w:rPr>
          <w:rFonts w:ascii="Times New Roman" w:hAnsi="Times New Roman" w:cs="Times New Roman"/>
          <w:sz w:val="24"/>
          <w:szCs w:val="24"/>
        </w:rPr>
        <w:t>o previsto no cronograma físico-financeiro e será realizado de acordo com a execução da obra</w:t>
      </w:r>
    </w:p>
    <w:p w:rsidR="00ED42DC" w:rsidRPr="00ED42DC" w:rsidRDefault="00ED42DC" w:rsidP="0020082C">
      <w:pPr>
        <w:spacing w:before="120" w:after="0" w:line="240" w:lineRule="auto"/>
        <w:ind w:left="851" w:right="-425" w:firstLine="567"/>
        <w:jc w:val="both"/>
        <w:outlineLvl w:val="4"/>
        <w:rPr>
          <w:rFonts w:ascii="Times New Roman" w:eastAsia="Calibri" w:hAnsi="Times New Roman" w:cs="Times New Roman"/>
          <w:sz w:val="24"/>
          <w:szCs w:val="24"/>
          <w:lang w:eastAsia="pt-BR"/>
        </w:rPr>
      </w:pPr>
      <w:r w:rsidRPr="00ED42DC">
        <w:rPr>
          <w:rFonts w:ascii="Times New Roman" w:eastAsia="Calibri" w:hAnsi="Times New Roman" w:cs="Times New Roman"/>
          <w:sz w:val="24"/>
          <w:szCs w:val="24"/>
          <w:lang w:eastAsia="pt-BR"/>
        </w:rPr>
        <w:t xml:space="preserve">5.1.1. Em caso de atraso de pagamento, desde que a Contratada não tenha concorrido, de alguma </w:t>
      </w:r>
      <w:r w:rsidRPr="00ED42DC">
        <w:rPr>
          <w:rFonts w:ascii="Times New Roman" w:hAnsi="Times New Roman" w:cs="Times New Roman"/>
          <w:color w:val="000000"/>
          <w:sz w:val="24"/>
          <w:szCs w:val="24"/>
        </w:rPr>
        <w:t>forma</w:t>
      </w:r>
      <w:r w:rsidRPr="00ED42DC">
        <w:rPr>
          <w:rFonts w:ascii="Times New Roman" w:eastAsia="Times New Roman" w:hAnsi="Times New Roman" w:cs="Times New Roman"/>
          <w:sz w:val="24"/>
          <w:szCs w:val="24"/>
          <w:lang w:eastAsia="pt-BR"/>
        </w:rPr>
        <w:t>, para tanto, as partes convencionam que a taxa de compensação financeira devida pela Contratante, entre a data do vencimento e o efetivo adimplemento da parcela, é calculada mediante a aplicação da seguinte fórmula:</w:t>
      </w:r>
    </w:p>
    <w:p w:rsidR="00ED42DC" w:rsidRPr="00ED42DC" w:rsidRDefault="00ED42DC" w:rsidP="00A015B9">
      <w:pPr>
        <w:spacing w:before="60" w:after="0" w:line="240" w:lineRule="auto"/>
        <w:ind w:left="709" w:right="-425" w:firstLine="851"/>
        <w:jc w:val="both"/>
        <w:outlineLvl w:val="4"/>
        <w:rPr>
          <w:rFonts w:ascii="Times New Roman" w:eastAsia="Calibri" w:hAnsi="Times New Roman" w:cs="Times New Roman"/>
          <w:sz w:val="24"/>
          <w:szCs w:val="24"/>
          <w:lang w:eastAsia="pt-BR"/>
        </w:rPr>
      </w:pPr>
      <w:r w:rsidRPr="00ED42DC">
        <w:rPr>
          <w:rFonts w:ascii="Times New Roman" w:eastAsia="Calibri" w:hAnsi="Times New Roman" w:cs="Times New Roman"/>
          <w:sz w:val="24"/>
          <w:szCs w:val="24"/>
          <w:lang w:eastAsia="pt-BR"/>
        </w:rPr>
        <w:lastRenderedPageBreak/>
        <w:t>EM = I x N x VP, sendo:</w:t>
      </w:r>
    </w:p>
    <w:p w:rsidR="00ED42DC" w:rsidRPr="00ED42DC" w:rsidRDefault="00ED42DC" w:rsidP="00A015B9">
      <w:pPr>
        <w:spacing w:before="60" w:after="0" w:line="240" w:lineRule="auto"/>
        <w:ind w:left="709" w:right="-425" w:firstLine="851"/>
        <w:jc w:val="both"/>
        <w:outlineLvl w:val="4"/>
        <w:rPr>
          <w:rFonts w:ascii="Times New Roman" w:eastAsia="Calibri" w:hAnsi="Times New Roman" w:cs="Times New Roman"/>
          <w:sz w:val="24"/>
          <w:szCs w:val="24"/>
          <w:lang w:eastAsia="pt-BR"/>
        </w:rPr>
      </w:pPr>
      <w:r w:rsidRPr="00ED42DC">
        <w:rPr>
          <w:rFonts w:ascii="Times New Roman" w:eastAsia="Calibri" w:hAnsi="Times New Roman" w:cs="Times New Roman"/>
          <w:sz w:val="24"/>
          <w:szCs w:val="24"/>
          <w:lang w:eastAsia="pt-BR"/>
        </w:rPr>
        <w:t>EM = Encargos moratórios;</w:t>
      </w:r>
    </w:p>
    <w:p w:rsidR="00ED42DC" w:rsidRPr="00ED42DC" w:rsidRDefault="00ED42DC" w:rsidP="00A015B9">
      <w:pPr>
        <w:spacing w:before="60" w:after="0" w:line="240" w:lineRule="auto"/>
        <w:ind w:left="709" w:right="-425" w:firstLine="851"/>
        <w:jc w:val="both"/>
        <w:outlineLvl w:val="4"/>
        <w:rPr>
          <w:rFonts w:ascii="Times New Roman" w:eastAsia="Calibri" w:hAnsi="Times New Roman" w:cs="Times New Roman"/>
          <w:sz w:val="24"/>
          <w:szCs w:val="24"/>
          <w:lang w:eastAsia="pt-BR"/>
        </w:rPr>
      </w:pPr>
      <w:r w:rsidRPr="00ED42DC">
        <w:rPr>
          <w:rFonts w:ascii="Times New Roman" w:eastAsia="Calibri" w:hAnsi="Times New Roman" w:cs="Times New Roman"/>
          <w:sz w:val="24"/>
          <w:szCs w:val="24"/>
          <w:lang w:eastAsia="pt-BR"/>
        </w:rPr>
        <w:t>N = Número de dias entre a data prevista para o pagamento e a do efetivo pagamento;</w:t>
      </w:r>
    </w:p>
    <w:p w:rsidR="00ED42DC" w:rsidRPr="00ED42DC" w:rsidRDefault="00ED42DC" w:rsidP="00A015B9">
      <w:pPr>
        <w:spacing w:before="60" w:after="0" w:line="240" w:lineRule="auto"/>
        <w:ind w:left="709" w:right="-425" w:firstLine="851"/>
        <w:jc w:val="both"/>
        <w:outlineLvl w:val="4"/>
        <w:rPr>
          <w:rFonts w:ascii="Times New Roman" w:eastAsia="Calibri" w:hAnsi="Times New Roman" w:cs="Times New Roman"/>
          <w:sz w:val="24"/>
          <w:szCs w:val="24"/>
          <w:lang w:eastAsia="pt-BR"/>
        </w:rPr>
      </w:pPr>
      <w:r w:rsidRPr="00ED42DC">
        <w:rPr>
          <w:rFonts w:ascii="Times New Roman" w:eastAsia="Calibri" w:hAnsi="Times New Roman" w:cs="Times New Roman"/>
          <w:sz w:val="24"/>
          <w:szCs w:val="24"/>
          <w:lang w:eastAsia="pt-BR"/>
        </w:rPr>
        <w:t>VP = Valor da parcela a ser paga.</w:t>
      </w:r>
    </w:p>
    <w:p w:rsidR="00ED42DC" w:rsidRDefault="00ED42DC" w:rsidP="00A015B9">
      <w:pPr>
        <w:spacing w:before="60" w:after="0" w:line="240" w:lineRule="auto"/>
        <w:ind w:left="709" w:right="-425" w:firstLine="851"/>
        <w:jc w:val="both"/>
        <w:outlineLvl w:val="4"/>
        <w:rPr>
          <w:rFonts w:ascii="Times New Roman" w:eastAsia="Calibri" w:hAnsi="Times New Roman" w:cs="Times New Roman"/>
          <w:sz w:val="24"/>
          <w:szCs w:val="24"/>
          <w:lang w:eastAsia="pt-BR"/>
        </w:rPr>
      </w:pPr>
      <w:r w:rsidRPr="00ED42DC">
        <w:rPr>
          <w:rFonts w:ascii="Times New Roman" w:eastAsia="Calibri" w:hAnsi="Times New Roman" w:cs="Times New Roman"/>
          <w:sz w:val="24"/>
          <w:szCs w:val="24"/>
          <w:lang w:eastAsia="pt-BR"/>
        </w:rPr>
        <w:t>I = Índice de compensação financeira = 0,00016438, assim apurado:</w:t>
      </w:r>
    </w:p>
    <w:p w:rsidR="0020082C" w:rsidRPr="00ED42DC" w:rsidRDefault="0020082C" w:rsidP="0020082C">
      <w:pPr>
        <w:spacing w:before="120" w:after="0" w:line="240" w:lineRule="auto"/>
        <w:ind w:right="-425" w:firstLine="851"/>
        <w:jc w:val="both"/>
        <w:outlineLvl w:val="4"/>
        <w:rPr>
          <w:rFonts w:ascii="Times New Roman" w:eastAsia="Calibri" w:hAnsi="Times New Roman" w:cs="Times New Roman"/>
          <w:sz w:val="24"/>
          <w:szCs w:val="24"/>
          <w:lang w:eastAsia="pt-BR"/>
        </w:rPr>
      </w:pPr>
    </w:p>
    <w:tbl>
      <w:tblPr>
        <w:tblStyle w:val="Tabelacomgrade1"/>
        <w:tblW w:w="0" w:type="auto"/>
        <w:tblInd w:w="708" w:type="dxa"/>
        <w:tblLook w:val="04A0" w:firstRow="1" w:lastRow="0" w:firstColumn="1" w:lastColumn="0" w:noHBand="0" w:noVBand="1"/>
      </w:tblPr>
      <w:tblGrid>
        <w:gridCol w:w="1839"/>
        <w:gridCol w:w="1701"/>
        <w:gridCol w:w="4246"/>
      </w:tblGrid>
      <w:tr w:rsidR="00ED42DC" w:rsidRPr="00ED42DC" w:rsidTr="00F677C9">
        <w:tc>
          <w:tcPr>
            <w:tcW w:w="1839" w:type="dxa"/>
          </w:tcPr>
          <w:p w:rsidR="00ED42DC" w:rsidRPr="00ED42DC" w:rsidRDefault="0020082C" w:rsidP="00117074">
            <w:pPr>
              <w:spacing w:before="100" w:beforeAutospacing="1" w:after="100" w:afterAutospacing="1"/>
              <w:ind w:right="-1"/>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ED42DC" w:rsidRPr="00ED42DC">
              <w:rPr>
                <w:rFonts w:ascii="Times New Roman" w:hAnsi="Times New Roman" w:cs="Times New Roman"/>
                <w:sz w:val="24"/>
                <w:szCs w:val="24"/>
              </w:rPr>
              <w:t>I = (TX)</w:t>
            </w:r>
          </w:p>
        </w:tc>
        <w:tc>
          <w:tcPr>
            <w:tcW w:w="1701" w:type="dxa"/>
          </w:tcPr>
          <w:p w:rsidR="00ED42DC" w:rsidRPr="00ED42DC" w:rsidRDefault="00ED42DC" w:rsidP="0020082C">
            <w:pPr>
              <w:outlineLvl w:val="4"/>
              <w:rPr>
                <w:rFonts w:ascii="Times New Roman" w:hAnsi="Times New Roman" w:cs="Times New Roman"/>
                <w:sz w:val="24"/>
                <w:szCs w:val="24"/>
              </w:rPr>
            </w:pPr>
            <w:r w:rsidRPr="00ED42DC">
              <w:rPr>
                <w:rFonts w:ascii="Times New Roman" w:hAnsi="Times New Roman" w:cs="Times New Roman"/>
                <w:sz w:val="24"/>
                <w:szCs w:val="24"/>
              </w:rPr>
              <w:t xml:space="preserve">I= </w:t>
            </w:r>
            <w:r w:rsidRPr="00ED42DC">
              <w:rPr>
                <w:rFonts w:ascii="Times New Roman" w:hAnsi="Times New Roman" w:cs="Times New Roman"/>
                <w:sz w:val="24"/>
                <w:szCs w:val="24"/>
                <w:u w:val="single"/>
              </w:rPr>
              <w:t>( 6 / 100 )</w:t>
            </w:r>
          </w:p>
          <w:p w:rsidR="00ED42DC" w:rsidRPr="00ED42DC" w:rsidRDefault="00ED42DC" w:rsidP="0020082C">
            <w:pPr>
              <w:outlineLvl w:val="4"/>
              <w:rPr>
                <w:rFonts w:ascii="Times New Roman" w:hAnsi="Times New Roman" w:cs="Times New Roman"/>
                <w:sz w:val="24"/>
                <w:szCs w:val="24"/>
              </w:rPr>
            </w:pPr>
            <w:r w:rsidRPr="00ED42DC">
              <w:rPr>
                <w:rFonts w:ascii="Times New Roman" w:hAnsi="Times New Roman" w:cs="Times New Roman"/>
                <w:sz w:val="24"/>
                <w:szCs w:val="24"/>
              </w:rPr>
              <w:t xml:space="preserve">          365</w:t>
            </w:r>
          </w:p>
        </w:tc>
        <w:tc>
          <w:tcPr>
            <w:tcW w:w="4246" w:type="dxa"/>
          </w:tcPr>
          <w:p w:rsidR="00ED42DC" w:rsidRPr="00ED42DC" w:rsidRDefault="00ED42DC" w:rsidP="0020082C">
            <w:pPr>
              <w:jc w:val="both"/>
              <w:outlineLvl w:val="4"/>
              <w:rPr>
                <w:rFonts w:ascii="Times New Roman" w:hAnsi="Times New Roman" w:cs="Times New Roman"/>
                <w:sz w:val="24"/>
                <w:szCs w:val="24"/>
              </w:rPr>
            </w:pPr>
            <w:r w:rsidRPr="00ED42DC">
              <w:rPr>
                <w:rFonts w:ascii="Times New Roman" w:hAnsi="Times New Roman" w:cs="Times New Roman"/>
                <w:sz w:val="24"/>
                <w:szCs w:val="24"/>
              </w:rPr>
              <w:t>I = 0,00016438</w:t>
            </w:r>
          </w:p>
          <w:p w:rsidR="00ED42DC" w:rsidRPr="00ED42DC" w:rsidRDefault="00ED42DC" w:rsidP="0020082C">
            <w:pPr>
              <w:jc w:val="both"/>
              <w:outlineLvl w:val="4"/>
              <w:rPr>
                <w:rFonts w:ascii="Times New Roman" w:hAnsi="Times New Roman" w:cs="Times New Roman"/>
                <w:sz w:val="24"/>
                <w:szCs w:val="24"/>
              </w:rPr>
            </w:pPr>
            <w:r w:rsidRPr="00ED42DC">
              <w:rPr>
                <w:rFonts w:ascii="Times New Roman" w:hAnsi="Times New Roman" w:cs="Times New Roman"/>
                <w:sz w:val="24"/>
                <w:szCs w:val="24"/>
              </w:rPr>
              <w:t>TX = Percentual da taxa anual = 6%</w:t>
            </w:r>
          </w:p>
        </w:tc>
      </w:tr>
    </w:tbl>
    <w:p w:rsidR="00A015B9" w:rsidRDefault="00A015B9"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p>
    <w:p w:rsidR="005C6CB0"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71562E">
        <w:rPr>
          <w:rFonts w:ascii="Times New Roman" w:eastAsia="Times New Roman" w:hAnsi="Times New Roman" w:cs="Times New Roman"/>
          <w:sz w:val="24"/>
          <w:szCs w:val="24"/>
          <w:lang w:eastAsia="pt-BR"/>
        </w:rPr>
        <w:t xml:space="preserve">5.2 A NOTA FISCAL/FATURA deverá discriminar, </w:t>
      </w:r>
      <w:r w:rsidR="00C46DD0" w:rsidRPr="0071562E">
        <w:rPr>
          <w:rFonts w:ascii="Times New Roman" w:eastAsia="Times New Roman" w:hAnsi="Times New Roman" w:cs="Times New Roman"/>
          <w:sz w:val="24"/>
          <w:szCs w:val="24"/>
          <w:lang w:eastAsia="pt-BR"/>
        </w:rPr>
        <w:t>detalhadamente os serviços prestados e outras informações que entender necessárias</w:t>
      </w:r>
      <w:r w:rsidR="005C6CB0">
        <w:rPr>
          <w:rFonts w:ascii="Times New Roman" w:eastAsia="Times New Roman" w:hAnsi="Times New Roman" w:cs="Times New Roman"/>
          <w:sz w:val="24"/>
          <w:szCs w:val="24"/>
          <w:lang w:eastAsia="pt-BR"/>
        </w:rPr>
        <w:t>.</w:t>
      </w:r>
    </w:p>
    <w:p w:rsidR="00ED42DC" w:rsidRPr="00ED42DC"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5.3. Para o caso de faturas incorretas, a CONTRATANTE terá o prazo de 10 (dez) dias úteis para devolução à CONTRATADA, passando a contar novo prazo de 10 (dez) dias úteis após a entrega do novo documento de pagamento.</w:t>
      </w:r>
    </w:p>
    <w:p w:rsidR="00ED42DC" w:rsidRPr="00ED42DC"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5.4. Não serão considerados, para efeitos de correção, atrasos e outros fatos de responsabilidade da CONTRATADA que importem no prolongamento dos prazos previstos neste Edital e oferecidos nas propostas.</w:t>
      </w:r>
    </w:p>
    <w:p w:rsidR="00ED42DC" w:rsidRPr="00ED42DC"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5.5. A CONTRATANTE procederá à retenção do INSS, ISSQN/ISS e IRRF, nos termos da legislação em vigor, devendo, para tanto, a CONTRATADA discriminar na NOTA FISCAL/FATURA o valor correspondente aos referidos tributos.</w:t>
      </w:r>
    </w:p>
    <w:p w:rsidR="00ED42DC" w:rsidRPr="00ED42DC"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5.6. Deverão ser apresentados os comprovantes de quitação junto ao INSS, FGTS e CNDT do mês imediatamente anterior.</w:t>
      </w:r>
    </w:p>
    <w:p w:rsidR="00ED42DC" w:rsidRPr="00ED42DC"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 xml:space="preserve">5.7. A NOTA FISCAL/FATURA, relativa ao mês de execução dos serviços objeto desta licitação, deverá ser acompanhada das Certidões Negativas das Fazendas Estadual e Municipal, do domicílio ou sede da empresa licitante. </w:t>
      </w:r>
    </w:p>
    <w:p w:rsidR="00ED42DC" w:rsidRDefault="00ED42DC" w:rsidP="00B150ED">
      <w:pPr>
        <w:spacing w:before="120" w:after="0" w:line="240" w:lineRule="auto"/>
        <w:ind w:left="851" w:right="-425" w:firstLine="567"/>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5.7.1. Somente será aceita Certidão Negativa Municipal referente exclusivamente ao ISSQN/ISS, caso a licitante apresente Declaração de que não possui imóvel em seu nome.</w:t>
      </w:r>
    </w:p>
    <w:p w:rsidR="00AE7462" w:rsidRPr="00ED42DC" w:rsidRDefault="00AE7462" w:rsidP="00B150ED">
      <w:pPr>
        <w:spacing w:before="120" w:after="0" w:line="240" w:lineRule="auto"/>
        <w:ind w:left="708" w:right="-425" w:firstLine="851"/>
        <w:jc w:val="both"/>
        <w:outlineLvl w:val="4"/>
        <w:rPr>
          <w:rFonts w:ascii="Times New Roman" w:eastAsia="Times New Roman" w:hAnsi="Times New Roman" w:cs="Times New Roman"/>
          <w:sz w:val="24"/>
          <w:szCs w:val="24"/>
          <w:lang w:eastAsia="pt-BR"/>
        </w:rPr>
      </w:pPr>
    </w:p>
    <w:p w:rsidR="00ED42DC" w:rsidRPr="00ED42DC" w:rsidRDefault="00ED42DC" w:rsidP="00B150ED">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ED42DC">
        <w:rPr>
          <w:rFonts w:ascii="Times New Roman" w:eastAsia="Times New Roman" w:hAnsi="Times New Roman" w:cs="Times New Roman"/>
          <w:b/>
          <w:sz w:val="24"/>
          <w:szCs w:val="24"/>
          <w:lang w:eastAsia="pt-BR"/>
        </w:rPr>
        <w:t>CLÁUSULA SEXTA– DA GARANTIA</w:t>
      </w:r>
    </w:p>
    <w:p w:rsidR="00ED42DC" w:rsidRPr="00ED42DC"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 xml:space="preserve">6.1. A CONTRATADA presta garantia no valor de 5% (cinco por cento) do valor global contratado, através de </w:t>
      </w:r>
      <w:permStart w:id="880567894" w:edGrp="everyone"/>
      <w:r w:rsidRPr="00ED42DC">
        <w:rPr>
          <w:rFonts w:ascii="Times New Roman" w:eastAsia="Times New Roman" w:hAnsi="Times New Roman" w:cs="Times New Roman"/>
          <w:sz w:val="24"/>
          <w:szCs w:val="24"/>
          <w:lang w:eastAsia="pt-BR"/>
        </w:rPr>
        <w:t>........</w:t>
      </w:r>
      <w:r w:rsidR="00A015B9">
        <w:rPr>
          <w:rFonts w:ascii="Times New Roman" w:eastAsia="Times New Roman" w:hAnsi="Times New Roman" w:cs="Times New Roman"/>
          <w:sz w:val="24"/>
          <w:szCs w:val="24"/>
          <w:lang w:eastAsia="pt-BR"/>
        </w:rPr>
        <w:t>.....................</w:t>
      </w:r>
      <w:r w:rsidRPr="00ED42DC">
        <w:rPr>
          <w:rFonts w:ascii="Times New Roman" w:eastAsia="Times New Roman" w:hAnsi="Times New Roman" w:cs="Times New Roman"/>
          <w:sz w:val="24"/>
          <w:szCs w:val="24"/>
          <w:lang w:eastAsia="pt-BR"/>
        </w:rPr>
        <w:t>.....</w:t>
      </w:r>
      <w:permEnd w:id="880567894"/>
      <w:r w:rsidRPr="00ED42DC">
        <w:rPr>
          <w:rFonts w:ascii="Times New Roman" w:eastAsia="Times New Roman" w:hAnsi="Times New Roman" w:cs="Times New Roman"/>
          <w:sz w:val="24"/>
          <w:szCs w:val="24"/>
          <w:lang w:eastAsia="pt-BR"/>
        </w:rPr>
        <w:t>, modalidade prevista no § 1º, artigo 56 da Lei nº 8.666/93</w:t>
      </w:r>
      <w:r w:rsidR="00A015B9">
        <w:rPr>
          <w:rFonts w:ascii="Times New Roman" w:eastAsia="Times New Roman" w:hAnsi="Times New Roman" w:cs="Times New Roman"/>
          <w:sz w:val="24"/>
          <w:szCs w:val="24"/>
          <w:lang w:eastAsia="pt-BR"/>
        </w:rPr>
        <w:t>.</w:t>
      </w:r>
    </w:p>
    <w:p w:rsidR="00ED42DC" w:rsidRDefault="00ED42DC" w:rsidP="00B150ED">
      <w:pPr>
        <w:spacing w:before="120" w:after="0" w:line="240" w:lineRule="auto"/>
        <w:ind w:left="851" w:right="-425" w:firstLine="567"/>
        <w:jc w:val="both"/>
        <w:outlineLvl w:val="4"/>
        <w:rPr>
          <w:rFonts w:ascii="Times New Roman" w:eastAsia="Times New Roman" w:hAnsi="Times New Roman" w:cs="Times New Roman"/>
          <w:sz w:val="24"/>
          <w:szCs w:val="24"/>
          <w:lang w:eastAsia="pt-BR"/>
        </w:rPr>
      </w:pPr>
      <w:r w:rsidRPr="00ED42DC">
        <w:rPr>
          <w:rFonts w:ascii="Times New Roman" w:eastAsia="Times New Roman" w:hAnsi="Times New Roman" w:cs="Times New Roman"/>
          <w:sz w:val="24"/>
          <w:szCs w:val="24"/>
          <w:lang w:eastAsia="pt-BR"/>
        </w:rPr>
        <w:t xml:space="preserve">6.1.1. A </w:t>
      </w:r>
      <w:r w:rsidRPr="00ED42DC">
        <w:rPr>
          <w:rFonts w:ascii="Times New Roman" w:hAnsi="Times New Roman" w:cs="Times New Roman"/>
          <w:color w:val="000000"/>
          <w:sz w:val="24"/>
          <w:szCs w:val="24"/>
        </w:rPr>
        <w:t>CONTRATADA</w:t>
      </w:r>
      <w:r w:rsidRPr="00ED42DC">
        <w:rPr>
          <w:rFonts w:ascii="Times New Roman" w:eastAsia="Times New Roman" w:hAnsi="Times New Roman" w:cs="Times New Roman"/>
          <w:sz w:val="24"/>
          <w:szCs w:val="24"/>
          <w:lang w:eastAsia="pt-BR"/>
        </w:rPr>
        <w:t xml:space="preserve"> obriga-se a comprovar, em até 05 (cinco) dias úteis, contados da assinatura do contrato, a quitação da garantia prestada para cumprimento das obrigações contratuais. </w:t>
      </w:r>
    </w:p>
    <w:p w:rsidR="00AE7462" w:rsidRPr="00ED42DC" w:rsidRDefault="00AE7462" w:rsidP="00B150ED">
      <w:pPr>
        <w:spacing w:before="120" w:after="0" w:line="240" w:lineRule="auto"/>
        <w:ind w:left="708" w:right="-425" w:firstLine="851"/>
        <w:jc w:val="both"/>
        <w:outlineLvl w:val="4"/>
        <w:rPr>
          <w:rFonts w:ascii="Times New Roman" w:eastAsia="Times New Roman" w:hAnsi="Times New Roman" w:cs="Times New Roman"/>
          <w:sz w:val="24"/>
          <w:szCs w:val="24"/>
          <w:lang w:eastAsia="pt-BR"/>
        </w:rPr>
      </w:pPr>
    </w:p>
    <w:p w:rsidR="00A015B9" w:rsidRDefault="00A015B9" w:rsidP="00B150ED">
      <w:pPr>
        <w:spacing w:after="0" w:line="240" w:lineRule="auto"/>
        <w:ind w:right="-425" w:firstLine="851"/>
        <w:jc w:val="both"/>
        <w:outlineLvl w:val="4"/>
        <w:rPr>
          <w:rFonts w:ascii="Times New Roman" w:eastAsia="Times New Roman" w:hAnsi="Times New Roman" w:cs="Times New Roman"/>
          <w:b/>
          <w:sz w:val="24"/>
          <w:szCs w:val="24"/>
          <w:lang w:eastAsia="pt-BR"/>
        </w:rPr>
      </w:pPr>
    </w:p>
    <w:p w:rsidR="00C46DD0" w:rsidRPr="00B566FA" w:rsidRDefault="00C46DD0" w:rsidP="00B150ED">
      <w:pPr>
        <w:spacing w:after="0" w:line="240" w:lineRule="auto"/>
        <w:ind w:right="-425" w:firstLine="851"/>
        <w:jc w:val="both"/>
        <w:outlineLvl w:val="4"/>
        <w:rPr>
          <w:rFonts w:ascii="Times New Roman" w:eastAsia="Times New Roman" w:hAnsi="Times New Roman" w:cs="Times New Roman"/>
          <w:b/>
          <w:sz w:val="24"/>
          <w:szCs w:val="24"/>
          <w:lang w:eastAsia="pt-BR"/>
        </w:rPr>
      </w:pPr>
      <w:r w:rsidRPr="00B566FA">
        <w:rPr>
          <w:rFonts w:ascii="Times New Roman" w:eastAsia="Times New Roman" w:hAnsi="Times New Roman" w:cs="Times New Roman"/>
          <w:b/>
          <w:sz w:val="24"/>
          <w:szCs w:val="24"/>
          <w:lang w:eastAsia="pt-BR"/>
        </w:rPr>
        <w:t>CLÁUSULA SÉTIMA – DAS PENALIDADES</w:t>
      </w:r>
    </w:p>
    <w:p w:rsidR="0083645D" w:rsidRPr="00B566FA" w:rsidRDefault="0083645D" w:rsidP="00B150ED">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7</w:t>
      </w:r>
      <w:r w:rsidRPr="00B566FA">
        <w:rPr>
          <w:rFonts w:ascii="Times New Roman" w:hAnsi="Times New Roman" w:cs="Times New Roman"/>
          <w:sz w:val="24"/>
          <w:szCs w:val="24"/>
        </w:rPr>
        <w:t xml:space="preserve">.1. Pela inexecução total ou parcial do objeto deste contrato, a </w:t>
      </w:r>
      <w:r w:rsidR="00B337F9">
        <w:rPr>
          <w:rFonts w:ascii="Times New Roman" w:hAnsi="Times New Roman" w:cs="Times New Roman"/>
          <w:sz w:val="24"/>
          <w:szCs w:val="24"/>
        </w:rPr>
        <w:t>Câmara Municipal de Porto Alegre</w:t>
      </w:r>
      <w:r w:rsidRPr="00B566FA">
        <w:rPr>
          <w:rFonts w:ascii="Times New Roman" w:hAnsi="Times New Roman" w:cs="Times New Roman"/>
          <w:sz w:val="24"/>
          <w:szCs w:val="24"/>
        </w:rPr>
        <w:t xml:space="preserve"> pode, garantida a prévia defesa, aplicar à licitante vencedora as seguintes sanções na forma do art. 86 e seguintes da Lei nº 8.666/93:</w:t>
      </w:r>
    </w:p>
    <w:p w:rsidR="0083645D" w:rsidRPr="0071562E" w:rsidRDefault="0083645D" w:rsidP="00B150ED">
      <w:pPr>
        <w:spacing w:before="120" w:after="0" w:line="240" w:lineRule="auto"/>
        <w:ind w:left="851" w:right="-425" w:firstLine="567"/>
        <w:jc w:val="both"/>
        <w:outlineLvl w:val="4"/>
        <w:rPr>
          <w:rFonts w:ascii="Times New Roman" w:hAnsi="Times New Roman" w:cs="Times New Roman"/>
          <w:sz w:val="24"/>
          <w:szCs w:val="24"/>
        </w:rPr>
      </w:pPr>
      <w:r w:rsidRPr="0071562E">
        <w:rPr>
          <w:rFonts w:ascii="Times New Roman" w:hAnsi="Times New Roman" w:cs="Times New Roman"/>
          <w:sz w:val="24"/>
          <w:szCs w:val="24"/>
        </w:rPr>
        <w:t xml:space="preserve">7.1.1. </w:t>
      </w:r>
      <w:r w:rsidRPr="00A015B9">
        <w:rPr>
          <w:rFonts w:ascii="Times New Roman" w:hAnsi="Times New Roman" w:cs="Times New Roman"/>
          <w:b/>
          <w:sz w:val="24"/>
          <w:szCs w:val="24"/>
        </w:rPr>
        <w:t>Advertência</w:t>
      </w:r>
      <w:r w:rsidRPr="0071562E">
        <w:rPr>
          <w:rFonts w:ascii="Times New Roman" w:hAnsi="Times New Roman" w:cs="Times New Roman"/>
          <w:sz w:val="24"/>
          <w:szCs w:val="24"/>
        </w:rPr>
        <w:t xml:space="preserve"> por escrito, quando o inadimplemento caracterizar falta leve, assim entendido aquele que não acarrete prejuízo significativo aos serviços contratados e à CONTRATANTE;</w:t>
      </w:r>
    </w:p>
    <w:p w:rsidR="0083645D" w:rsidRPr="0071562E" w:rsidRDefault="0083645D" w:rsidP="00B150ED">
      <w:pPr>
        <w:spacing w:before="120" w:after="0" w:line="240" w:lineRule="auto"/>
        <w:ind w:left="851" w:right="-425" w:firstLine="567"/>
        <w:jc w:val="both"/>
        <w:outlineLvl w:val="4"/>
        <w:rPr>
          <w:rFonts w:ascii="Times New Roman" w:hAnsi="Times New Roman" w:cs="Times New Roman"/>
          <w:sz w:val="24"/>
          <w:szCs w:val="24"/>
        </w:rPr>
      </w:pPr>
      <w:r w:rsidRPr="0071562E">
        <w:rPr>
          <w:rFonts w:ascii="Times New Roman" w:hAnsi="Times New Roman" w:cs="Times New Roman"/>
          <w:sz w:val="24"/>
          <w:szCs w:val="24"/>
        </w:rPr>
        <w:t xml:space="preserve">7.1.2. </w:t>
      </w:r>
      <w:r w:rsidRPr="00A015B9">
        <w:rPr>
          <w:rFonts w:ascii="Times New Roman" w:hAnsi="Times New Roman" w:cs="Times New Roman"/>
          <w:b/>
          <w:sz w:val="24"/>
          <w:szCs w:val="24"/>
        </w:rPr>
        <w:t>Multa</w:t>
      </w:r>
      <w:r w:rsidR="00CB1FC9" w:rsidRPr="00A015B9">
        <w:rPr>
          <w:rFonts w:ascii="Times New Roman" w:hAnsi="Times New Roman" w:cs="Times New Roman"/>
          <w:b/>
          <w:sz w:val="24"/>
          <w:szCs w:val="24"/>
        </w:rPr>
        <w:t>:</w:t>
      </w:r>
      <w:r w:rsidRPr="0071562E">
        <w:rPr>
          <w:rFonts w:ascii="Times New Roman" w:hAnsi="Times New Roman" w:cs="Times New Roman"/>
          <w:sz w:val="24"/>
          <w:szCs w:val="24"/>
        </w:rPr>
        <w:t xml:space="preserve"> </w:t>
      </w:r>
    </w:p>
    <w:p w:rsidR="0083645D" w:rsidRPr="0071562E" w:rsidRDefault="0083645D" w:rsidP="00B150ED">
      <w:pPr>
        <w:spacing w:before="60" w:after="0" w:line="240" w:lineRule="auto"/>
        <w:ind w:left="851" w:right="-425" w:firstLine="567"/>
        <w:jc w:val="both"/>
        <w:outlineLvl w:val="4"/>
        <w:rPr>
          <w:rFonts w:ascii="Times New Roman" w:hAnsi="Times New Roman" w:cs="Times New Roman"/>
          <w:sz w:val="24"/>
          <w:szCs w:val="24"/>
        </w:rPr>
      </w:pPr>
      <w:r w:rsidRPr="0071562E">
        <w:rPr>
          <w:rFonts w:ascii="Times New Roman" w:hAnsi="Times New Roman" w:cs="Times New Roman"/>
          <w:sz w:val="24"/>
          <w:szCs w:val="24"/>
        </w:rPr>
        <w:t>a) de 0,5% (zero vírgula cinco por cento) por dia de inadimplemento, calculada sobre o valor total da contratação, em caso de atraso na execução da prestação objeto do contrato até o limite de 15 (quinze) dias;</w:t>
      </w:r>
    </w:p>
    <w:p w:rsidR="0083645D" w:rsidRPr="0071562E" w:rsidRDefault="0083645D" w:rsidP="00B150ED">
      <w:pPr>
        <w:spacing w:before="60" w:after="0" w:line="240" w:lineRule="auto"/>
        <w:ind w:left="851" w:right="-425" w:firstLine="567"/>
        <w:jc w:val="both"/>
        <w:outlineLvl w:val="4"/>
        <w:rPr>
          <w:rFonts w:ascii="Times New Roman" w:hAnsi="Times New Roman" w:cs="Times New Roman"/>
          <w:sz w:val="24"/>
          <w:szCs w:val="24"/>
        </w:rPr>
      </w:pPr>
      <w:r w:rsidRPr="0071562E">
        <w:rPr>
          <w:rFonts w:ascii="Times New Roman" w:hAnsi="Times New Roman" w:cs="Times New Roman"/>
          <w:sz w:val="24"/>
          <w:szCs w:val="24"/>
        </w:rPr>
        <w:t xml:space="preserve">b) de 20% (vinte por cento) sobre o valor global do contrato, em caso de atraso na execução da prestação objeto do contrato por período superior ao previsto no item </w:t>
      </w:r>
      <w:r w:rsidR="00F83F36">
        <w:rPr>
          <w:rFonts w:ascii="Times New Roman" w:hAnsi="Times New Roman" w:cs="Times New Roman"/>
          <w:sz w:val="24"/>
          <w:szCs w:val="24"/>
        </w:rPr>
        <w:t>7.1.2, alínea “a”</w:t>
      </w:r>
      <w:r w:rsidRPr="0071562E">
        <w:rPr>
          <w:rFonts w:ascii="Times New Roman" w:hAnsi="Times New Roman" w:cs="Times New Roman"/>
          <w:sz w:val="24"/>
          <w:szCs w:val="24"/>
        </w:rPr>
        <w:t>, ou de inexecução parcial das obrigações contratuais;</w:t>
      </w:r>
    </w:p>
    <w:p w:rsidR="0083645D" w:rsidRPr="0071562E" w:rsidRDefault="0083645D" w:rsidP="00B150ED">
      <w:pPr>
        <w:spacing w:before="60" w:after="0" w:line="240" w:lineRule="auto"/>
        <w:ind w:left="851" w:right="-425" w:firstLine="567"/>
        <w:jc w:val="both"/>
        <w:outlineLvl w:val="4"/>
        <w:rPr>
          <w:rFonts w:ascii="Times New Roman" w:hAnsi="Times New Roman" w:cs="Times New Roman"/>
          <w:sz w:val="24"/>
          <w:szCs w:val="24"/>
        </w:rPr>
      </w:pPr>
      <w:r w:rsidRPr="0071562E">
        <w:rPr>
          <w:rFonts w:ascii="Times New Roman" w:hAnsi="Times New Roman" w:cs="Times New Roman"/>
          <w:sz w:val="24"/>
          <w:szCs w:val="24"/>
        </w:rPr>
        <w:t>c) 30% (trinta por cento) sobre o valor global do contrato, em caso de inexecução total das obrigações contratuais;</w:t>
      </w:r>
    </w:p>
    <w:p w:rsidR="0083645D" w:rsidRPr="0073412C" w:rsidRDefault="0083645D" w:rsidP="00B150ED">
      <w:pPr>
        <w:spacing w:before="60" w:after="0" w:line="240" w:lineRule="auto"/>
        <w:ind w:left="851" w:right="-425" w:firstLine="567"/>
        <w:jc w:val="both"/>
        <w:outlineLvl w:val="4"/>
        <w:rPr>
          <w:rFonts w:ascii="Times New Roman" w:hAnsi="Times New Roman" w:cs="Times New Roman"/>
          <w:sz w:val="24"/>
          <w:szCs w:val="24"/>
        </w:rPr>
      </w:pPr>
      <w:r w:rsidRPr="0073412C">
        <w:rPr>
          <w:rFonts w:ascii="Times New Roman" w:hAnsi="Times New Roman" w:cs="Times New Roman"/>
          <w:sz w:val="24"/>
          <w:szCs w:val="24"/>
        </w:rPr>
        <w:t>d) 0,02% a 0,08% por dia sobre o valor global do contrato, de acordo com o grau atribuído à infração, consoante Tabelas 1 e 2, que seguem:</w:t>
      </w:r>
    </w:p>
    <w:p w:rsidR="00A015B9" w:rsidRDefault="00A015B9" w:rsidP="00B150ED">
      <w:pPr>
        <w:spacing w:after="0" w:line="240" w:lineRule="auto"/>
        <w:ind w:right="-425" w:firstLine="851"/>
        <w:jc w:val="both"/>
        <w:outlineLvl w:val="4"/>
        <w:rPr>
          <w:rFonts w:ascii="Times New Roman" w:hAnsi="Times New Roman" w:cs="Times New Roman"/>
          <w:sz w:val="24"/>
          <w:szCs w:val="24"/>
        </w:rPr>
      </w:pPr>
    </w:p>
    <w:p w:rsidR="00A015B9" w:rsidRDefault="00A015B9" w:rsidP="00A015B9">
      <w:pPr>
        <w:spacing w:after="0" w:line="240" w:lineRule="auto"/>
        <w:ind w:firstLine="851"/>
        <w:jc w:val="both"/>
        <w:outlineLvl w:val="4"/>
        <w:rPr>
          <w:rFonts w:ascii="Times New Roman" w:hAnsi="Times New Roman" w:cs="Times New Roman"/>
          <w:sz w:val="24"/>
          <w:szCs w:val="24"/>
        </w:rPr>
      </w:pPr>
    </w:p>
    <w:p w:rsidR="0083645D" w:rsidRDefault="0083645D" w:rsidP="00A015B9">
      <w:pPr>
        <w:spacing w:after="0" w:line="240" w:lineRule="auto"/>
        <w:ind w:firstLine="851"/>
        <w:jc w:val="both"/>
        <w:outlineLvl w:val="4"/>
        <w:rPr>
          <w:rFonts w:ascii="Times New Roman" w:hAnsi="Times New Roman" w:cs="Times New Roman"/>
          <w:sz w:val="24"/>
          <w:szCs w:val="24"/>
        </w:rPr>
      </w:pPr>
      <w:r w:rsidRPr="0073412C">
        <w:rPr>
          <w:rFonts w:ascii="Times New Roman" w:hAnsi="Times New Roman" w:cs="Times New Roman"/>
          <w:sz w:val="24"/>
          <w:szCs w:val="24"/>
        </w:rPr>
        <w:t>d.1.TABELA 1</w:t>
      </w:r>
    </w:p>
    <w:p w:rsidR="00A015B9" w:rsidRPr="00712FB6" w:rsidRDefault="00A015B9" w:rsidP="00A015B9">
      <w:pPr>
        <w:spacing w:after="0" w:line="240" w:lineRule="auto"/>
        <w:ind w:firstLine="851"/>
        <w:jc w:val="both"/>
        <w:outlineLvl w:val="4"/>
        <w:rPr>
          <w:rFonts w:ascii="Times New Roman" w:hAnsi="Times New Roman" w:cs="Times New Roman"/>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961"/>
      </w:tblGrid>
      <w:tr w:rsidR="0083645D" w:rsidRPr="0073412C" w:rsidTr="009F79E7">
        <w:tc>
          <w:tcPr>
            <w:tcW w:w="1134" w:type="dxa"/>
            <w:tcBorders>
              <w:top w:val="single" w:sz="4" w:space="0" w:color="auto"/>
              <w:left w:val="single" w:sz="4" w:space="0" w:color="auto"/>
              <w:bottom w:val="single" w:sz="4" w:space="0" w:color="auto"/>
              <w:right w:val="single" w:sz="4" w:space="0" w:color="auto"/>
            </w:tcBorders>
            <w:hideMark/>
          </w:tcPr>
          <w:p w:rsidR="0083645D" w:rsidRPr="0073412C"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3412C">
              <w:rPr>
                <w:rFonts w:ascii="Times New Roman" w:hAnsi="Times New Roman" w:cs="Times New Roman"/>
                <w:sz w:val="24"/>
                <w:szCs w:val="24"/>
              </w:rPr>
              <w:t>GRAU</w:t>
            </w:r>
          </w:p>
        </w:tc>
        <w:tc>
          <w:tcPr>
            <w:tcW w:w="4961" w:type="dxa"/>
            <w:tcBorders>
              <w:top w:val="single" w:sz="4" w:space="0" w:color="auto"/>
              <w:left w:val="single" w:sz="4" w:space="0" w:color="auto"/>
              <w:bottom w:val="single" w:sz="4" w:space="0" w:color="auto"/>
              <w:right w:val="single" w:sz="4" w:space="0" w:color="auto"/>
            </w:tcBorders>
            <w:hideMark/>
          </w:tcPr>
          <w:p w:rsidR="0083645D" w:rsidRPr="0073412C"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3412C">
              <w:rPr>
                <w:rFonts w:ascii="Times New Roman" w:hAnsi="Times New Roman" w:cs="Times New Roman"/>
                <w:sz w:val="24"/>
                <w:szCs w:val="24"/>
              </w:rPr>
              <w:t>CORRESPONDENCIA</w:t>
            </w:r>
          </w:p>
        </w:tc>
      </w:tr>
      <w:tr w:rsidR="0083645D" w:rsidRPr="0073412C" w:rsidTr="009F79E7">
        <w:tc>
          <w:tcPr>
            <w:tcW w:w="1134" w:type="dxa"/>
            <w:tcBorders>
              <w:top w:val="single" w:sz="4" w:space="0" w:color="auto"/>
              <w:left w:val="single" w:sz="4" w:space="0" w:color="auto"/>
              <w:bottom w:val="single" w:sz="4" w:space="0" w:color="auto"/>
              <w:right w:val="single" w:sz="4" w:space="0" w:color="auto"/>
            </w:tcBorders>
            <w:hideMark/>
          </w:tcPr>
          <w:p w:rsidR="0083645D" w:rsidRPr="0073412C"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3412C">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83645D" w:rsidRPr="0073412C"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3412C">
              <w:rPr>
                <w:rFonts w:ascii="Times New Roman" w:hAnsi="Times New Roman" w:cs="Times New Roman"/>
                <w:sz w:val="24"/>
                <w:szCs w:val="24"/>
              </w:rPr>
              <w:t>0,</w:t>
            </w:r>
            <w:r w:rsidR="00F83F36" w:rsidRPr="0073412C">
              <w:rPr>
                <w:rFonts w:ascii="Times New Roman" w:hAnsi="Times New Roman" w:cs="Times New Roman"/>
                <w:sz w:val="24"/>
                <w:szCs w:val="24"/>
              </w:rPr>
              <w:t>0</w:t>
            </w:r>
            <w:r w:rsidRPr="0073412C">
              <w:rPr>
                <w:rFonts w:ascii="Times New Roman" w:hAnsi="Times New Roman" w:cs="Times New Roman"/>
                <w:sz w:val="24"/>
                <w:szCs w:val="24"/>
              </w:rPr>
              <w:t>2% dia sobre o valor global do contrato</w:t>
            </w:r>
          </w:p>
        </w:tc>
      </w:tr>
      <w:tr w:rsidR="0083645D" w:rsidRPr="0073412C" w:rsidTr="009F79E7">
        <w:tc>
          <w:tcPr>
            <w:tcW w:w="1134" w:type="dxa"/>
            <w:tcBorders>
              <w:top w:val="single" w:sz="4" w:space="0" w:color="auto"/>
              <w:left w:val="single" w:sz="4" w:space="0" w:color="auto"/>
              <w:bottom w:val="single" w:sz="4" w:space="0" w:color="auto"/>
              <w:right w:val="single" w:sz="4" w:space="0" w:color="auto"/>
            </w:tcBorders>
            <w:hideMark/>
          </w:tcPr>
          <w:p w:rsidR="0083645D" w:rsidRPr="0073412C"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3412C">
              <w:rPr>
                <w:rFonts w:ascii="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83645D" w:rsidRPr="0073412C"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3412C">
              <w:rPr>
                <w:rFonts w:ascii="Times New Roman" w:hAnsi="Times New Roman" w:cs="Times New Roman"/>
                <w:sz w:val="24"/>
                <w:szCs w:val="24"/>
              </w:rPr>
              <w:t>0,</w:t>
            </w:r>
            <w:r w:rsidR="00F83F36" w:rsidRPr="0073412C">
              <w:rPr>
                <w:rFonts w:ascii="Times New Roman" w:hAnsi="Times New Roman" w:cs="Times New Roman"/>
                <w:sz w:val="24"/>
                <w:szCs w:val="24"/>
              </w:rPr>
              <w:t>0</w:t>
            </w:r>
            <w:r w:rsidRPr="0073412C">
              <w:rPr>
                <w:rFonts w:ascii="Times New Roman" w:hAnsi="Times New Roman" w:cs="Times New Roman"/>
                <w:sz w:val="24"/>
                <w:szCs w:val="24"/>
              </w:rPr>
              <w:t>4% dia sobre o valor global do contrato</w:t>
            </w:r>
          </w:p>
        </w:tc>
      </w:tr>
      <w:tr w:rsidR="0083645D" w:rsidRPr="0071562E" w:rsidTr="009F79E7">
        <w:tc>
          <w:tcPr>
            <w:tcW w:w="1134" w:type="dxa"/>
            <w:tcBorders>
              <w:top w:val="single" w:sz="4" w:space="0" w:color="auto"/>
              <w:left w:val="single" w:sz="4" w:space="0" w:color="auto"/>
              <w:bottom w:val="single" w:sz="4" w:space="0" w:color="auto"/>
              <w:right w:val="single" w:sz="4" w:space="0" w:color="auto"/>
            </w:tcBorders>
            <w:hideMark/>
          </w:tcPr>
          <w:p w:rsidR="0083645D" w:rsidRPr="0073412C"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3412C">
              <w:rPr>
                <w:rFonts w:ascii="Times New Roman" w:hAnsi="Times New Roman" w:cs="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3412C">
              <w:rPr>
                <w:rFonts w:ascii="Times New Roman" w:hAnsi="Times New Roman" w:cs="Times New Roman"/>
                <w:sz w:val="24"/>
                <w:szCs w:val="24"/>
              </w:rPr>
              <w:t>0,</w:t>
            </w:r>
            <w:r w:rsidR="00F83F36" w:rsidRPr="0073412C">
              <w:rPr>
                <w:rFonts w:ascii="Times New Roman" w:hAnsi="Times New Roman" w:cs="Times New Roman"/>
                <w:sz w:val="24"/>
                <w:szCs w:val="24"/>
              </w:rPr>
              <w:t>0</w:t>
            </w:r>
            <w:r w:rsidRPr="0073412C">
              <w:rPr>
                <w:rFonts w:ascii="Times New Roman" w:hAnsi="Times New Roman" w:cs="Times New Roman"/>
                <w:sz w:val="24"/>
                <w:szCs w:val="24"/>
              </w:rPr>
              <w:t>8% dia sobre o valor global do contrato</w:t>
            </w:r>
          </w:p>
        </w:tc>
      </w:tr>
    </w:tbl>
    <w:p w:rsidR="00A015B9" w:rsidRPr="00712FB6" w:rsidRDefault="00A015B9" w:rsidP="00712FB6">
      <w:pPr>
        <w:spacing w:after="0" w:line="240" w:lineRule="auto"/>
        <w:ind w:firstLine="851"/>
        <w:jc w:val="both"/>
        <w:outlineLvl w:val="4"/>
        <w:rPr>
          <w:rFonts w:ascii="Times New Roman" w:hAnsi="Times New Roman" w:cs="Times New Roman"/>
          <w:sz w:val="18"/>
          <w:szCs w:val="18"/>
        </w:rPr>
      </w:pPr>
    </w:p>
    <w:p w:rsidR="00A015B9" w:rsidRPr="00712FB6" w:rsidRDefault="00A015B9" w:rsidP="00712FB6">
      <w:pPr>
        <w:spacing w:after="0" w:line="240" w:lineRule="auto"/>
        <w:ind w:firstLine="851"/>
        <w:jc w:val="both"/>
        <w:outlineLvl w:val="4"/>
        <w:rPr>
          <w:rFonts w:ascii="Times New Roman" w:hAnsi="Times New Roman" w:cs="Times New Roman"/>
          <w:sz w:val="18"/>
          <w:szCs w:val="18"/>
        </w:rPr>
      </w:pPr>
    </w:p>
    <w:p w:rsidR="0083645D" w:rsidRDefault="0083645D" w:rsidP="00A015B9">
      <w:pPr>
        <w:spacing w:after="0" w:line="240" w:lineRule="auto"/>
        <w:ind w:firstLine="851"/>
        <w:jc w:val="both"/>
        <w:outlineLvl w:val="4"/>
        <w:rPr>
          <w:rFonts w:ascii="Times New Roman" w:hAnsi="Times New Roman" w:cs="Times New Roman"/>
          <w:sz w:val="24"/>
          <w:szCs w:val="24"/>
        </w:rPr>
      </w:pPr>
      <w:r w:rsidRPr="0071562E">
        <w:rPr>
          <w:rFonts w:ascii="Times New Roman" w:hAnsi="Times New Roman" w:cs="Times New Roman"/>
          <w:sz w:val="24"/>
          <w:szCs w:val="24"/>
        </w:rPr>
        <w:t>d.2. TABELA 2</w:t>
      </w:r>
    </w:p>
    <w:p w:rsidR="00A015B9" w:rsidRPr="00712FB6" w:rsidRDefault="00A015B9" w:rsidP="00A015B9">
      <w:pPr>
        <w:spacing w:after="0" w:line="240" w:lineRule="auto"/>
        <w:ind w:firstLine="851"/>
        <w:jc w:val="both"/>
        <w:outlineLvl w:val="4"/>
        <w:rPr>
          <w:rFonts w:ascii="Times New Roman" w:hAnsi="Times New Roman" w:cs="Times New Roman"/>
          <w:sz w:val="20"/>
          <w:szCs w:val="20"/>
        </w:rPr>
      </w:pP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128"/>
        <w:gridCol w:w="993"/>
      </w:tblGrid>
      <w:tr w:rsidR="0083645D" w:rsidRPr="0071562E" w:rsidTr="00A015B9">
        <w:trPr>
          <w:trHeight w:val="467"/>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INFRAÇÕES</w:t>
            </w:r>
          </w:p>
        </w:tc>
      </w:tr>
      <w:tr w:rsidR="0083645D" w:rsidRPr="0071562E" w:rsidTr="00A015B9">
        <w:trPr>
          <w:trHeight w:val="416"/>
        </w:trPr>
        <w:tc>
          <w:tcPr>
            <w:tcW w:w="80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ITEM</w:t>
            </w:r>
          </w:p>
        </w:tc>
        <w:tc>
          <w:tcPr>
            <w:tcW w:w="7128"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DESCRIÇÃO</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GRAU</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1</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Permitir situação que crie a possibilidade de causar dano físico, lesão corporal ou consequências letais,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03</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2</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Manter funcionário sem qualificação para executar os serviços contratados, por empregado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03</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3</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Permitir a presença de empregado sem uniforme, com uniforme manchado, sujo ou mal apresentado e/ou sem crachá, por empregado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01</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4</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Recusar-se a executar reparo determinado pela fiscalização, por reparo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03</w:t>
            </w:r>
          </w:p>
        </w:tc>
      </w:tr>
      <w:tr w:rsidR="0083645D" w:rsidRPr="0071562E" w:rsidTr="00A015B9">
        <w:trPr>
          <w:trHeight w:val="332"/>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lastRenderedPageBreak/>
              <w:t>Para os itens a seguir, deixar de:</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5</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Cumprir determinação formal ou instrução complementar do órgão fiscalizador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03</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6</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Substituir empregado que se conduza de modo inconveniente, por funcionário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02</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7</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Cumprir quaisquer dos itens do Edital e seus Anexos não previstos nesta tabela de multas, após reincidência formalmente notificada pelo órgão fiscalizador, por item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03</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8</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Indicar e manter durante a execução do contrato os prepostos previstos no edital/contrato;</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03</w:t>
            </w:r>
          </w:p>
        </w:tc>
      </w:tr>
      <w:tr w:rsidR="0083645D" w:rsidRPr="0071562E" w:rsidTr="00A015B9">
        <w:tc>
          <w:tcPr>
            <w:tcW w:w="803"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9</w:t>
            </w:r>
          </w:p>
        </w:tc>
        <w:tc>
          <w:tcPr>
            <w:tcW w:w="7128" w:type="dxa"/>
            <w:tcBorders>
              <w:top w:val="single" w:sz="4" w:space="0" w:color="auto"/>
              <w:left w:val="single" w:sz="4" w:space="0" w:color="auto"/>
              <w:bottom w:val="single" w:sz="4" w:space="0" w:color="auto"/>
              <w:right w:val="single" w:sz="4" w:space="0" w:color="auto"/>
            </w:tcBorders>
            <w:hideMark/>
          </w:tcPr>
          <w:p w:rsidR="0083645D" w:rsidRPr="0071562E" w:rsidRDefault="0083645D"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71562E">
              <w:rPr>
                <w:rFonts w:ascii="Times New Roman" w:hAnsi="Times New Roman" w:cs="Times New Roman"/>
                <w:sz w:val="24"/>
                <w:szCs w:val="24"/>
              </w:rPr>
              <w:t>Fornecer materiais, produtos ou equipamentos nas quantidades e qualidade exigidas no Edital, ou solicitar aprovação da fiscalização para materiais alternativos.</w:t>
            </w:r>
          </w:p>
        </w:tc>
        <w:tc>
          <w:tcPr>
            <w:tcW w:w="993" w:type="dxa"/>
            <w:tcBorders>
              <w:top w:val="single" w:sz="4" w:space="0" w:color="auto"/>
              <w:left w:val="single" w:sz="4" w:space="0" w:color="auto"/>
              <w:bottom w:val="single" w:sz="4" w:space="0" w:color="auto"/>
              <w:right w:val="single" w:sz="4" w:space="0" w:color="auto"/>
            </w:tcBorders>
            <w:vAlign w:val="center"/>
            <w:hideMark/>
          </w:tcPr>
          <w:p w:rsidR="0083645D" w:rsidRPr="0071562E" w:rsidRDefault="0083645D"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71562E">
              <w:rPr>
                <w:rFonts w:ascii="Times New Roman" w:hAnsi="Times New Roman" w:cs="Times New Roman"/>
                <w:sz w:val="24"/>
                <w:szCs w:val="24"/>
              </w:rPr>
              <w:t>03</w:t>
            </w:r>
          </w:p>
        </w:tc>
      </w:tr>
    </w:tbl>
    <w:p w:rsidR="00A015B9" w:rsidRDefault="00A015B9" w:rsidP="00A015B9">
      <w:pPr>
        <w:spacing w:before="120" w:after="0" w:line="240" w:lineRule="auto"/>
        <w:ind w:left="1418" w:firstLine="567"/>
        <w:jc w:val="both"/>
        <w:outlineLvl w:val="4"/>
        <w:rPr>
          <w:rFonts w:ascii="Times New Roman" w:hAnsi="Times New Roman" w:cs="Times New Roman"/>
          <w:sz w:val="24"/>
          <w:szCs w:val="24"/>
        </w:rPr>
      </w:pPr>
    </w:p>
    <w:p w:rsidR="0083645D" w:rsidRPr="00A015B9" w:rsidRDefault="0083645D" w:rsidP="00B150ED">
      <w:pPr>
        <w:spacing w:before="120" w:after="0" w:line="240" w:lineRule="auto"/>
        <w:ind w:left="1418" w:right="-425" w:firstLine="567"/>
        <w:jc w:val="both"/>
        <w:outlineLvl w:val="4"/>
        <w:rPr>
          <w:rFonts w:ascii="Times New Roman" w:hAnsi="Times New Roman" w:cs="Times New Roman"/>
          <w:sz w:val="24"/>
          <w:szCs w:val="24"/>
        </w:rPr>
      </w:pPr>
      <w:r w:rsidRPr="00A015B9">
        <w:rPr>
          <w:rFonts w:ascii="Times New Roman" w:hAnsi="Times New Roman" w:cs="Times New Roman"/>
          <w:sz w:val="24"/>
          <w:szCs w:val="24"/>
        </w:rPr>
        <w:t>7.1.</w:t>
      </w:r>
      <w:r w:rsidR="00CB1FC9" w:rsidRPr="00A015B9">
        <w:rPr>
          <w:rFonts w:ascii="Times New Roman" w:hAnsi="Times New Roman" w:cs="Times New Roman"/>
          <w:sz w:val="24"/>
          <w:szCs w:val="24"/>
        </w:rPr>
        <w:t>2.1</w:t>
      </w:r>
      <w:r w:rsidRPr="00A015B9">
        <w:rPr>
          <w:rFonts w:ascii="Times New Roman" w:hAnsi="Times New Roman" w:cs="Times New Roman"/>
          <w:sz w:val="24"/>
          <w:szCs w:val="24"/>
        </w:rPr>
        <w:t>. O valor das multas aplicadas deverá ser recolhido no prazo de 30 (trinta) dias, a contar da data da notificação.</w:t>
      </w:r>
    </w:p>
    <w:p w:rsidR="0083645D" w:rsidRPr="00A015B9" w:rsidRDefault="0083645D" w:rsidP="00B150ED">
      <w:pPr>
        <w:spacing w:before="120" w:after="0" w:line="240" w:lineRule="auto"/>
        <w:ind w:left="1418" w:right="-425" w:firstLine="567"/>
        <w:jc w:val="both"/>
        <w:outlineLvl w:val="4"/>
        <w:rPr>
          <w:rFonts w:ascii="Times New Roman" w:hAnsi="Times New Roman" w:cs="Times New Roman"/>
          <w:sz w:val="24"/>
          <w:szCs w:val="24"/>
        </w:rPr>
      </w:pPr>
      <w:r w:rsidRPr="00A015B9">
        <w:rPr>
          <w:rFonts w:ascii="Times New Roman" w:hAnsi="Times New Roman" w:cs="Times New Roman"/>
          <w:sz w:val="24"/>
          <w:szCs w:val="24"/>
        </w:rPr>
        <w:t>7.1.</w:t>
      </w:r>
      <w:r w:rsidR="00CB1FC9" w:rsidRPr="00A015B9">
        <w:rPr>
          <w:rFonts w:ascii="Times New Roman" w:hAnsi="Times New Roman" w:cs="Times New Roman"/>
          <w:sz w:val="24"/>
          <w:szCs w:val="24"/>
        </w:rPr>
        <w:t>2.2</w:t>
      </w:r>
      <w:r w:rsidRPr="00A015B9">
        <w:rPr>
          <w:rFonts w:ascii="Times New Roman" w:hAnsi="Times New Roman" w:cs="Times New Roman"/>
          <w:sz w:val="24"/>
          <w:szCs w:val="24"/>
        </w:rPr>
        <w:t>. Não pago ou depositado o valor das multas no prazo indicado no item 13.1 anterior, será automaticamente descontado do pagamento a que a licitante vencedora fizer jus, com o que esta anui expressamente neste ato.</w:t>
      </w:r>
    </w:p>
    <w:p w:rsidR="0083645D" w:rsidRPr="00A015B9" w:rsidRDefault="0083645D" w:rsidP="00B150ED">
      <w:pPr>
        <w:spacing w:before="120" w:after="0" w:line="240" w:lineRule="auto"/>
        <w:ind w:left="851" w:right="-425" w:firstLine="567"/>
        <w:jc w:val="both"/>
        <w:outlineLvl w:val="4"/>
        <w:rPr>
          <w:rFonts w:ascii="Times New Roman" w:hAnsi="Times New Roman" w:cs="Times New Roman"/>
          <w:sz w:val="24"/>
          <w:szCs w:val="24"/>
        </w:rPr>
      </w:pPr>
      <w:r w:rsidRPr="00A015B9">
        <w:rPr>
          <w:rFonts w:ascii="Times New Roman" w:hAnsi="Times New Roman" w:cs="Times New Roman"/>
          <w:sz w:val="24"/>
          <w:szCs w:val="24"/>
        </w:rPr>
        <w:t>7.1.</w:t>
      </w:r>
      <w:r w:rsidR="00CB1FC9" w:rsidRPr="00A015B9">
        <w:rPr>
          <w:rFonts w:ascii="Times New Roman" w:hAnsi="Times New Roman" w:cs="Times New Roman"/>
          <w:sz w:val="24"/>
          <w:szCs w:val="24"/>
        </w:rPr>
        <w:t>3</w:t>
      </w:r>
      <w:r w:rsidRPr="00A015B9">
        <w:rPr>
          <w:rFonts w:ascii="Times New Roman" w:hAnsi="Times New Roman" w:cs="Times New Roman"/>
          <w:sz w:val="24"/>
          <w:szCs w:val="24"/>
        </w:rPr>
        <w:t>. Suspensão temporária de participação em licitação e impedimento de contratar com a Administração, por prazo não superior a 02 (dois) anos.</w:t>
      </w:r>
    </w:p>
    <w:p w:rsidR="0083645D" w:rsidRPr="00A015B9" w:rsidRDefault="0083645D" w:rsidP="00B150ED">
      <w:pPr>
        <w:spacing w:before="120" w:after="0" w:line="240" w:lineRule="auto"/>
        <w:ind w:left="851" w:right="-425" w:firstLine="567"/>
        <w:jc w:val="both"/>
        <w:outlineLvl w:val="4"/>
        <w:rPr>
          <w:rFonts w:ascii="Times New Roman" w:hAnsi="Times New Roman" w:cs="Times New Roman"/>
          <w:sz w:val="24"/>
          <w:szCs w:val="24"/>
        </w:rPr>
      </w:pPr>
      <w:r w:rsidRPr="00A015B9">
        <w:rPr>
          <w:rFonts w:ascii="Times New Roman" w:hAnsi="Times New Roman" w:cs="Times New Roman"/>
          <w:sz w:val="24"/>
          <w:szCs w:val="24"/>
        </w:rPr>
        <w:t>7.1.</w:t>
      </w:r>
      <w:r w:rsidR="00CB1FC9" w:rsidRPr="00A015B9">
        <w:rPr>
          <w:rFonts w:ascii="Times New Roman" w:hAnsi="Times New Roman" w:cs="Times New Roman"/>
          <w:sz w:val="24"/>
          <w:szCs w:val="24"/>
        </w:rPr>
        <w:t>4</w:t>
      </w:r>
      <w:r w:rsidRPr="00A015B9">
        <w:rPr>
          <w:rFonts w:ascii="Times New Roman" w:hAnsi="Times New Roman" w:cs="Times New Roman"/>
          <w:sz w:val="24"/>
          <w:szCs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83645D" w:rsidRPr="00A015B9" w:rsidRDefault="0083645D" w:rsidP="00B150ED">
      <w:pPr>
        <w:spacing w:before="120" w:after="0" w:line="240" w:lineRule="auto"/>
        <w:ind w:right="-425" w:firstLine="851"/>
        <w:jc w:val="both"/>
        <w:outlineLvl w:val="4"/>
        <w:rPr>
          <w:rFonts w:ascii="Times New Roman" w:hAnsi="Times New Roman" w:cs="Times New Roman"/>
          <w:sz w:val="24"/>
          <w:szCs w:val="24"/>
        </w:rPr>
      </w:pPr>
      <w:r w:rsidRPr="00A015B9">
        <w:rPr>
          <w:rFonts w:ascii="Times New Roman" w:hAnsi="Times New Roman" w:cs="Times New Roman"/>
          <w:sz w:val="24"/>
          <w:szCs w:val="24"/>
        </w:rPr>
        <w:t>7.2. A recusa injustificada da adjudicatária em assinar, aceitar ou retirar o contrato ou instrumento equivalente, dentro do prazo de 5 (cinco) dias úteis, caracteriza o descumprimento total da obrigação assumida, sujeitando-a a pena de multa no valor de 10% (dez por cento) sobre o valor total corrigido do contrato.  </w:t>
      </w:r>
    </w:p>
    <w:p w:rsidR="0083645D" w:rsidRPr="00A015B9" w:rsidRDefault="0083645D" w:rsidP="00B150ED">
      <w:pPr>
        <w:spacing w:before="120" w:after="0" w:line="240" w:lineRule="auto"/>
        <w:ind w:right="-425" w:firstLine="851"/>
        <w:jc w:val="both"/>
        <w:outlineLvl w:val="4"/>
        <w:rPr>
          <w:rFonts w:ascii="Times New Roman" w:hAnsi="Times New Roman" w:cs="Times New Roman"/>
          <w:sz w:val="24"/>
          <w:szCs w:val="24"/>
        </w:rPr>
      </w:pPr>
      <w:r w:rsidRPr="00A015B9">
        <w:rPr>
          <w:rFonts w:ascii="Times New Roman" w:hAnsi="Times New Roman" w:cs="Times New Roman"/>
          <w:sz w:val="24"/>
          <w:szCs w:val="24"/>
        </w:rPr>
        <w:t>7.3. As penalidades previstas nesta cláusula são independentes entre si, podendo ser aplicadas isoladas ou cumulativamente, sem prejuízo de outras medidas cabíveis previstas no Edital da licitação e seus Anexos.</w:t>
      </w:r>
    </w:p>
    <w:p w:rsidR="00AE7462" w:rsidRPr="00A015B9" w:rsidRDefault="00AE7462" w:rsidP="00B150ED">
      <w:pPr>
        <w:spacing w:before="120" w:after="0" w:line="240" w:lineRule="auto"/>
        <w:ind w:right="-425" w:firstLine="851"/>
        <w:jc w:val="both"/>
        <w:outlineLvl w:val="4"/>
        <w:rPr>
          <w:rFonts w:ascii="Times New Roman" w:hAnsi="Times New Roman" w:cs="Times New Roman"/>
          <w:sz w:val="24"/>
          <w:szCs w:val="24"/>
        </w:rPr>
      </w:pP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A015B9">
        <w:rPr>
          <w:rFonts w:ascii="Times New Roman" w:eastAsia="Times New Roman" w:hAnsi="Times New Roman" w:cs="Times New Roman"/>
          <w:b/>
          <w:sz w:val="24"/>
          <w:szCs w:val="24"/>
          <w:lang w:eastAsia="pt-BR"/>
        </w:rPr>
        <w:t>CLÁUSULA OITAVA</w:t>
      </w:r>
      <w:r w:rsidR="00CB1FC9" w:rsidRPr="00A015B9">
        <w:rPr>
          <w:rFonts w:ascii="Times New Roman" w:eastAsia="Times New Roman" w:hAnsi="Times New Roman" w:cs="Times New Roman"/>
          <w:b/>
          <w:sz w:val="24"/>
          <w:szCs w:val="24"/>
          <w:lang w:eastAsia="pt-BR"/>
        </w:rPr>
        <w:t xml:space="preserve"> - DA FISCALIZAÇÃO</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8.1. A execução da prestação de serviços objeto do presente contrato será objeto de acompanhamento, fiscalização e avaliação por parte da CONTRATANTE, através do servidor</w:t>
      </w:r>
      <w:r w:rsidR="000558FC" w:rsidRPr="00A015B9">
        <w:rPr>
          <w:rFonts w:ascii="Times New Roman" w:eastAsia="Times New Roman" w:hAnsi="Times New Roman" w:cs="Times New Roman"/>
          <w:sz w:val="24"/>
          <w:szCs w:val="24"/>
          <w:lang w:eastAsia="pt-BR"/>
        </w:rPr>
        <w:t xml:space="preserve"> </w:t>
      </w:r>
      <w:r w:rsidR="00A015B9" w:rsidRPr="00A015B9">
        <w:rPr>
          <w:rFonts w:ascii="Times New Roman" w:eastAsia="Times New Roman" w:hAnsi="Times New Roman" w:cs="Times New Roman"/>
          <w:sz w:val="24"/>
          <w:szCs w:val="24"/>
          <w:lang w:eastAsia="pt-BR"/>
        </w:rPr>
        <w:t>PAULO AUMOND</w:t>
      </w:r>
      <w:r w:rsidR="000558FC" w:rsidRPr="00A015B9">
        <w:rPr>
          <w:rFonts w:ascii="Times New Roman" w:eastAsia="Times New Roman" w:hAnsi="Times New Roman" w:cs="Times New Roman"/>
          <w:sz w:val="24"/>
          <w:szCs w:val="24"/>
          <w:lang w:eastAsia="pt-BR"/>
        </w:rPr>
        <w:t xml:space="preserve">, lotado </w:t>
      </w:r>
      <w:r w:rsidRPr="00A015B9">
        <w:rPr>
          <w:rFonts w:ascii="Times New Roman" w:eastAsia="Times New Roman" w:hAnsi="Times New Roman" w:cs="Times New Roman"/>
          <w:sz w:val="24"/>
          <w:szCs w:val="24"/>
          <w:lang w:eastAsia="pt-BR"/>
        </w:rPr>
        <w:t>em sua</w:t>
      </w:r>
      <w:r w:rsidR="00F36E40" w:rsidRPr="00A015B9">
        <w:rPr>
          <w:rFonts w:ascii="Times New Roman" w:eastAsia="Times New Roman" w:hAnsi="Times New Roman" w:cs="Times New Roman"/>
          <w:sz w:val="24"/>
          <w:szCs w:val="24"/>
          <w:lang w:eastAsia="pt-BR"/>
        </w:rPr>
        <w:t xml:space="preserve"> </w:t>
      </w:r>
      <w:r w:rsidR="000558FC" w:rsidRPr="00A015B9">
        <w:rPr>
          <w:rFonts w:ascii="Times New Roman" w:eastAsia="Times New Roman" w:hAnsi="Times New Roman" w:cs="Times New Roman"/>
          <w:sz w:val="24"/>
          <w:szCs w:val="24"/>
          <w:lang w:eastAsia="pt-BR"/>
        </w:rPr>
        <w:t>Seção de Obras e Manutenção</w:t>
      </w:r>
      <w:r w:rsidR="00F36E40" w:rsidRPr="00A015B9">
        <w:rPr>
          <w:rFonts w:ascii="Times New Roman" w:eastAsia="Times New Roman" w:hAnsi="Times New Roman" w:cs="Times New Roman"/>
          <w:sz w:val="24"/>
          <w:szCs w:val="24"/>
          <w:lang w:eastAsia="pt-BR"/>
        </w:rPr>
        <w:t xml:space="preserve">/Unidade Técnica de Manutenção Elétrica e Telefônica </w:t>
      </w:r>
      <w:r w:rsidR="00A015B9">
        <w:rPr>
          <w:rFonts w:ascii="Times New Roman" w:eastAsia="Times New Roman" w:hAnsi="Times New Roman" w:cs="Times New Roman"/>
          <w:sz w:val="24"/>
          <w:szCs w:val="24"/>
          <w:lang w:eastAsia="pt-BR"/>
        </w:rPr>
        <w:t>–</w:t>
      </w:r>
      <w:r w:rsidR="00F36E40" w:rsidRPr="00A015B9">
        <w:rPr>
          <w:rFonts w:ascii="Times New Roman" w:eastAsia="Times New Roman" w:hAnsi="Times New Roman" w:cs="Times New Roman"/>
          <w:sz w:val="24"/>
          <w:szCs w:val="24"/>
          <w:lang w:eastAsia="pt-BR"/>
        </w:rPr>
        <w:t xml:space="preserve"> UNITEL</w:t>
      </w:r>
      <w:r w:rsidR="00A015B9">
        <w:rPr>
          <w:rFonts w:ascii="Times New Roman" w:eastAsia="Times New Roman" w:hAnsi="Times New Roman" w:cs="Times New Roman"/>
          <w:sz w:val="24"/>
          <w:szCs w:val="24"/>
          <w:lang w:eastAsia="pt-BR"/>
        </w:rPr>
        <w:t>.</w:t>
      </w:r>
    </w:p>
    <w:p w:rsidR="00ED42DC"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lastRenderedPageBreak/>
        <w:t>8.2. A Fiscalização exercida pela CONTRATANTE não implica corresponsabilidade pela execução dos serviços e não exime a CONTRATADA de suas obrigações para perfeita execução do objeto do Contrato.</w:t>
      </w:r>
    </w:p>
    <w:p w:rsidR="00A015B9" w:rsidRPr="00A015B9" w:rsidRDefault="00A015B9"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A015B9">
        <w:rPr>
          <w:rFonts w:ascii="Times New Roman" w:eastAsia="Times New Roman" w:hAnsi="Times New Roman" w:cs="Times New Roman"/>
          <w:b/>
          <w:sz w:val="24"/>
          <w:szCs w:val="24"/>
          <w:lang w:eastAsia="pt-BR"/>
        </w:rPr>
        <w:t>CLÁUSULA NONA - DA RESCISÃO DO CONTRATO</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xml:space="preserve">O descumprimento por parte da CONTRATADA de suas obrigações legais ou contratuais assegura à CONTRATANTE o direito de rescindir o Contrato, nos casos e formas dos artigos </w:t>
      </w:r>
      <w:smartTag w:uri="urn:schemas-microsoft-com:office:smarttags" w:element="metricconverter">
        <w:smartTagPr>
          <w:attr w:name="ProductID" w:val="77 a"/>
        </w:smartTagPr>
        <w:r w:rsidRPr="00A015B9">
          <w:rPr>
            <w:rFonts w:ascii="Times New Roman" w:eastAsia="Times New Roman" w:hAnsi="Times New Roman" w:cs="Times New Roman"/>
            <w:sz w:val="24"/>
            <w:szCs w:val="24"/>
            <w:lang w:eastAsia="pt-BR"/>
          </w:rPr>
          <w:t>77 a</w:t>
        </w:r>
      </w:smartTag>
      <w:r w:rsidRPr="00A015B9">
        <w:rPr>
          <w:rFonts w:ascii="Times New Roman" w:eastAsia="Times New Roman" w:hAnsi="Times New Roman" w:cs="Times New Roman"/>
          <w:sz w:val="24"/>
          <w:szCs w:val="24"/>
          <w:lang w:eastAsia="pt-BR"/>
        </w:rPr>
        <w:t xml:space="preserve"> 80 da Lei n.º 8666/93, sem prejuízo das demais cominações cabíveis.</w:t>
      </w:r>
    </w:p>
    <w:p w:rsidR="003D2486" w:rsidRPr="00A015B9" w:rsidRDefault="003D2486"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A015B9">
        <w:rPr>
          <w:rFonts w:ascii="Times New Roman" w:eastAsia="Times New Roman" w:hAnsi="Times New Roman" w:cs="Times New Roman"/>
          <w:b/>
          <w:sz w:val="24"/>
          <w:szCs w:val="24"/>
          <w:lang w:eastAsia="pt-BR"/>
        </w:rPr>
        <w:t>CLÁUSULA DÉCIMA - DO VALOR DO CONTRATO E DOTAÇÃO</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xml:space="preserve">10.1. O valor do presente contrato é de R$ </w:t>
      </w:r>
      <w:permStart w:id="716650450" w:edGrp="everyone"/>
      <w:r w:rsidRPr="00A015B9">
        <w:rPr>
          <w:rFonts w:ascii="Times New Roman" w:eastAsia="Times New Roman" w:hAnsi="Times New Roman" w:cs="Times New Roman"/>
          <w:sz w:val="24"/>
          <w:szCs w:val="24"/>
          <w:lang w:eastAsia="pt-BR"/>
        </w:rPr>
        <w:t>..........</w:t>
      </w:r>
      <w:r w:rsidR="00A015B9">
        <w:rPr>
          <w:rFonts w:ascii="Times New Roman" w:eastAsia="Times New Roman" w:hAnsi="Times New Roman" w:cs="Times New Roman"/>
          <w:sz w:val="24"/>
          <w:szCs w:val="24"/>
          <w:lang w:eastAsia="pt-BR"/>
        </w:rPr>
        <w:t>........................................</w:t>
      </w:r>
      <w:r w:rsidRPr="00A015B9">
        <w:rPr>
          <w:rFonts w:ascii="Times New Roman" w:eastAsia="Times New Roman" w:hAnsi="Times New Roman" w:cs="Times New Roman"/>
          <w:sz w:val="24"/>
          <w:szCs w:val="24"/>
          <w:lang w:eastAsia="pt-BR"/>
        </w:rPr>
        <w:t>.............</w:t>
      </w:r>
      <w:permEnd w:id="716650450"/>
      <w:r w:rsidRPr="00A015B9">
        <w:rPr>
          <w:rFonts w:ascii="Times New Roman" w:eastAsia="Times New Roman" w:hAnsi="Times New Roman" w:cs="Times New Roman"/>
          <w:sz w:val="24"/>
          <w:szCs w:val="24"/>
          <w:lang w:eastAsia="pt-BR"/>
        </w:rPr>
        <w:t>, no qual já se encontram incluídas todas as despesas ordinárias diretas e indiretas decorrentes da execução contratual, inclusive tributos e/ou impostos, encargos sociais, trabalhistas, previdenciários, fiscais e comerciais incidentes, taxa de administração, BDI, materiais de consumo, seguro, e outros necessários ao cumprimento integral do objeto contratado.</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10.2. O preço deste contrato não terá reajuste durante o período de sua vigência.</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A015B9">
        <w:rPr>
          <w:rFonts w:ascii="Times New Roman" w:eastAsia="Times New Roman" w:hAnsi="Times New Roman" w:cs="Times New Roman"/>
          <w:sz w:val="24"/>
          <w:szCs w:val="24"/>
          <w:lang w:eastAsia="pt-BR"/>
        </w:rPr>
        <w:t xml:space="preserve">10.3. A despesa decorrente deste Contrato correrá à conta da dotação orçamentária da CONTRATANTE sob </w:t>
      </w:r>
      <w:r w:rsidRPr="00A015B9">
        <w:rPr>
          <w:rFonts w:ascii="Times New Roman" w:eastAsia="Times New Roman" w:hAnsi="Times New Roman" w:cs="Times New Roman"/>
          <w:b/>
          <w:sz w:val="24"/>
          <w:szCs w:val="24"/>
          <w:lang w:eastAsia="pt-BR"/>
        </w:rPr>
        <w:t xml:space="preserve">CG </w:t>
      </w:r>
      <w:r w:rsidR="008F185D" w:rsidRPr="00A015B9">
        <w:rPr>
          <w:rFonts w:ascii="Times New Roman" w:hAnsi="Times New Roman" w:cs="Times New Roman"/>
          <w:b/>
          <w:sz w:val="24"/>
          <w:szCs w:val="24"/>
        </w:rPr>
        <w:t>44.90.51.99.00.00 – Outra Obras e Instalação - Projeto 1001 - Continuidade das Obras do Palácio Aloísio Filho</w:t>
      </w:r>
      <w:r w:rsidR="0049672C" w:rsidRPr="00A015B9">
        <w:rPr>
          <w:rFonts w:ascii="Times New Roman" w:hAnsi="Times New Roman" w:cs="Times New Roman"/>
          <w:b/>
          <w:sz w:val="24"/>
          <w:szCs w:val="24"/>
        </w:rPr>
        <w:t xml:space="preserve">. </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b/>
          <w:sz w:val="24"/>
          <w:szCs w:val="24"/>
          <w:lang w:eastAsia="pt-BR"/>
        </w:rPr>
      </w:pP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b/>
          <w:sz w:val="24"/>
          <w:szCs w:val="24"/>
          <w:lang w:eastAsia="pt-BR"/>
        </w:rPr>
      </w:pPr>
      <w:r w:rsidRPr="00A015B9">
        <w:rPr>
          <w:rFonts w:ascii="Times New Roman" w:eastAsia="Times New Roman" w:hAnsi="Times New Roman" w:cs="Times New Roman"/>
          <w:b/>
          <w:sz w:val="24"/>
          <w:szCs w:val="24"/>
          <w:lang w:eastAsia="pt-BR"/>
        </w:rPr>
        <w:t>CLÁUSULA DÉCIMA PRIMEIRA - DO FORO</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xml:space="preserve">Para dirimir eventuais litígios na execução deste Contrato, fica eleito e convencionado o foro da comarca de Porto Alegre, com expressa renúncia de qualquer outro por mais privilegiado que seja. </w:t>
      </w:r>
    </w:p>
    <w:p w:rsidR="00CB1FC9" w:rsidRPr="00A015B9" w:rsidRDefault="00CB1FC9"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E, por estarem justos e contratados, firmam o presente instrumento em 0</w:t>
      </w:r>
      <w:r w:rsidR="00393034">
        <w:rPr>
          <w:rFonts w:ascii="Times New Roman" w:eastAsia="Times New Roman" w:hAnsi="Times New Roman" w:cs="Times New Roman"/>
          <w:sz w:val="24"/>
          <w:szCs w:val="24"/>
          <w:lang w:eastAsia="pt-BR"/>
        </w:rPr>
        <w:t>2</w:t>
      </w:r>
      <w:r w:rsidRPr="00A015B9">
        <w:rPr>
          <w:rFonts w:ascii="Times New Roman" w:eastAsia="Times New Roman" w:hAnsi="Times New Roman" w:cs="Times New Roman"/>
          <w:sz w:val="24"/>
          <w:szCs w:val="24"/>
          <w:lang w:eastAsia="pt-BR"/>
        </w:rPr>
        <w:t xml:space="preserve"> (</w:t>
      </w:r>
      <w:r w:rsidR="00393034">
        <w:rPr>
          <w:rFonts w:ascii="Times New Roman" w:eastAsia="Times New Roman" w:hAnsi="Times New Roman" w:cs="Times New Roman"/>
          <w:sz w:val="24"/>
          <w:szCs w:val="24"/>
          <w:lang w:eastAsia="pt-BR"/>
        </w:rPr>
        <w:t>dua</w:t>
      </w:r>
      <w:r w:rsidRPr="00A015B9">
        <w:rPr>
          <w:rFonts w:ascii="Times New Roman" w:eastAsia="Times New Roman" w:hAnsi="Times New Roman" w:cs="Times New Roman"/>
          <w:sz w:val="24"/>
          <w:szCs w:val="24"/>
          <w:lang w:eastAsia="pt-BR"/>
        </w:rPr>
        <w:t xml:space="preserve">s) vias de igual teor e forma, perante testemunhas. </w:t>
      </w:r>
    </w:p>
    <w:p w:rsidR="00ED42DC" w:rsidRPr="00A015B9" w:rsidRDefault="00CB1FC9"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xml:space="preserve">Município de </w:t>
      </w:r>
      <w:r w:rsidR="00ED42DC" w:rsidRPr="00A015B9">
        <w:rPr>
          <w:rFonts w:ascii="Times New Roman" w:eastAsia="Times New Roman" w:hAnsi="Times New Roman" w:cs="Times New Roman"/>
          <w:sz w:val="24"/>
          <w:szCs w:val="24"/>
          <w:lang w:eastAsia="pt-BR"/>
        </w:rPr>
        <w:t xml:space="preserve">Porto Alegre,      de                            de </w:t>
      </w:r>
      <w:r w:rsidRPr="00A015B9">
        <w:rPr>
          <w:rFonts w:ascii="Times New Roman" w:eastAsia="Times New Roman" w:hAnsi="Times New Roman" w:cs="Times New Roman"/>
          <w:sz w:val="24"/>
          <w:szCs w:val="24"/>
          <w:lang w:eastAsia="pt-BR"/>
        </w:rPr>
        <w:t>2017</w:t>
      </w:r>
      <w:r w:rsidR="00ED42DC" w:rsidRPr="00A015B9">
        <w:rPr>
          <w:rFonts w:ascii="Times New Roman" w:eastAsia="Times New Roman" w:hAnsi="Times New Roman" w:cs="Times New Roman"/>
          <w:sz w:val="24"/>
          <w:szCs w:val="24"/>
          <w:lang w:eastAsia="pt-BR"/>
        </w:rPr>
        <w:t>.</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w:t>
      </w:r>
    </w:p>
    <w:p w:rsidR="00ED42DC" w:rsidRP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xml:space="preserve">     CONTRATANTE                                                            CONTRATADA</w:t>
      </w:r>
    </w:p>
    <w:p w:rsidR="00A015B9" w:rsidRDefault="00ED42DC" w:rsidP="00B150ED">
      <w:pPr>
        <w:spacing w:before="120" w:after="0" w:line="240" w:lineRule="auto"/>
        <w:ind w:right="-425" w:firstLine="851"/>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xml:space="preserve"> </w:t>
      </w:r>
    </w:p>
    <w:p w:rsidR="00ED42DC" w:rsidRPr="00A015B9" w:rsidRDefault="00ED42DC" w:rsidP="00B150ED">
      <w:pPr>
        <w:spacing w:before="240" w:after="0" w:line="240" w:lineRule="auto"/>
        <w:ind w:right="-425"/>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 xml:space="preserve">TESTEMUNHAS:  </w:t>
      </w:r>
    </w:p>
    <w:p w:rsidR="0040316F" w:rsidRDefault="00ED42DC" w:rsidP="00B150ED">
      <w:pPr>
        <w:spacing w:before="360" w:after="0" w:line="240" w:lineRule="auto"/>
        <w:ind w:right="-425"/>
        <w:jc w:val="both"/>
        <w:outlineLvl w:val="4"/>
        <w:rPr>
          <w:rFonts w:ascii="Times New Roman" w:eastAsia="Times New Roman" w:hAnsi="Times New Roman" w:cs="Times New Roman"/>
          <w:sz w:val="24"/>
          <w:szCs w:val="24"/>
          <w:lang w:eastAsia="pt-BR"/>
        </w:rPr>
      </w:pPr>
      <w:r w:rsidRPr="00A015B9">
        <w:rPr>
          <w:rFonts w:ascii="Times New Roman" w:eastAsia="Times New Roman" w:hAnsi="Times New Roman" w:cs="Times New Roman"/>
          <w:sz w:val="24"/>
          <w:szCs w:val="24"/>
          <w:lang w:eastAsia="pt-BR"/>
        </w:rPr>
        <w:t>..............................................................</w:t>
      </w:r>
      <w:r w:rsidR="00712FB6">
        <w:rPr>
          <w:rFonts w:ascii="Times New Roman" w:eastAsia="Times New Roman" w:hAnsi="Times New Roman" w:cs="Times New Roman"/>
          <w:sz w:val="24"/>
          <w:szCs w:val="24"/>
          <w:lang w:eastAsia="pt-BR"/>
        </w:rPr>
        <w:tab/>
      </w:r>
      <w:r w:rsidR="00712FB6">
        <w:rPr>
          <w:rFonts w:ascii="Times New Roman" w:eastAsia="Times New Roman" w:hAnsi="Times New Roman" w:cs="Times New Roman"/>
          <w:sz w:val="24"/>
          <w:szCs w:val="24"/>
          <w:lang w:eastAsia="pt-BR"/>
        </w:rPr>
        <w:tab/>
        <w:t xml:space="preserve">  </w:t>
      </w:r>
      <w:r w:rsidRPr="00A015B9">
        <w:rPr>
          <w:rFonts w:ascii="Times New Roman" w:eastAsia="Times New Roman" w:hAnsi="Times New Roman" w:cs="Times New Roman"/>
          <w:sz w:val="24"/>
          <w:szCs w:val="24"/>
          <w:lang w:eastAsia="pt-BR"/>
        </w:rPr>
        <w:t>..............................................................</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TOMADA DE PREÇOS nº </w:t>
      </w:r>
      <w:r>
        <w:rPr>
          <w:rFonts w:ascii="Times New Roman" w:hAnsi="Times New Roman" w:cs="Times New Roman"/>
          <w:b/>
          <w:sz w:val="24"/>
          <w:szCs w:val="24"/>
        </w:rPr>
        <w:t>03/2017</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w:t>
      </w:r>
      <w:r>
        <w:rPr>
          <w:rFonts w:ascii="Times New Roman" w:hAnsi="Times New Roman" w:cs="Times New Roman"/>
          <w:b/>
          <w:sz w:val="24"/>
          <w:szCs w:val="24"/>
        </w:rPr>
        <w:t>432/17</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ANEXO V</w:t>
      </w:r>
      <w:r>
        <w:rPr>
          <w:rFonts w:ascii="Times New Roman" w:hAnsi="Times New Roman" w:cs="Times New Roman"/>
          <w:b/>
          <w:sz w:val="24"/>
          <w:szCs w:val="24"/>
        </w:rPr>
        <w:t>III</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DECLARAÇÃO DE INDICAÇÃO DO RESPONSÁVEL TÉCNICO</w:t>
      </w: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p>
    <w:p w:rsidR="00002520" w:rsidRPr="00B566FA" w:rsidRDefault="00002520" w:rsidP="00002520">
      <w:pPr>
        <w:spacing w:after="0" w:line="36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 xml:space="preserve">Declaro, sob as penas da Lei, para fins da TOMADA DE PREÇOS nº </w:t>
      </w:r>
      <w:r>
        <w:rPr>
          <w:rFonts w:ascii="Times New Roman" w:hAnsi="Times New Roman" w:cs="Times New Roman"/>
          <w:sz w:val="24"/>
          <w:szCs w:val="24"/>
        </w:rPr>
        <w:t>03/2017</w:t>
      </w:r>
      <w:r w:rsidRPr="00B566FA">
        <w:rPr>
          <w:rFonts w:ascii="Times New Roman" w:hAnsi="Times New Roman" w:cs="Times New Roman"/>
          <w:sz w:val="24"/>
          <w:szCs w:val="24"/>
        </w:rPr>
        <w:t xml:space="preserve">, que o profissional </w:t>
      </w:r>
      <w:permStart w:id="2074573021" w:edGrp="everyone"/>
      <w:r w:rsidRPr="00B566FA">
        <w:rPr>
          <w:rFonts w:ascii="Times New Roman" w:hAnsi="Times New Roman" w:cs="Times New Roman"/>
          <w:sz w:val="24"/>
          <w:szCs w:val="24"/>
        </w:rPr>
        <w:t>____________________________</w:t>
      </w:r>
      <w:permEnd w:id="2074573021"/>
      <w:r w:rsidRPr="00B566FA">
        <w:rPr>
          <w:rFonts w:ascii="Times New Roman" w:hAnsi="Times New Roman" w:cs="Times New Roman"/>
          <w:sz w:val="24"/>
          <w:szCs w:val="24"/>
        </w:rPr>
        <w:t xml:space="preserve">, CREA: </w:t>
      </w:r>
      <w:permStart w:id="2127303136" w:edGrp="everyone"/>
      <w:r w:rsidRPr="00B566FA">
        <w:rPr>
          <w:rFonts w:ascii="Times New Roman" w:hAnsi="Times New Roman" w:cs="Times New Roman"/>
          <w:sz w:val="24"/>
          <w:szCs w:val="24"/>
        </w:rPr>
        <w:t>_____________________</w:t>
      </w:r>
      <w:permEnd w:id="2127303136"/>
      <w:r w:rsidRPr="00B566FA">
        <w:rPr>
          <w:rFonts w:ascii="Times New Roman" w:hAnsi="Times New Roman" w:cs="Times New Roman"/>
          <w:sz w:val="24"/>
          <w:szCs w:val="24"/>
        </w:rPr>
        <w:t xml:space="preserve">, detentor do(s) atestado(s) de responsabilidade técnica exigido no </w:t>
      </w:r>
      <w:r w:rsidRPr="0006223F">
        <w:rPr>
          <w:rFonts w:ascii="Times New Roman" w:hAnsi="Times New Roman" w:cs="Times New Roman"/>
          <w:sz w:val="24"/>
          <w:szCs w:val="24"/>
        </w:rPr>
        <w:t>item 5.1.4.4.</w:t>
      </w:r>
      <w:r>
        <w:rPr>
          <w:rFonts w:ascii="Times New Roman" w:hAnsi="Times New Roman" w:cs="Times New Roman"/>
          <w:sz w:val="24"/>
          <w:szCs w:val="24"/>
        </w:rPr>
        <w:t>1</w:t>
      </w:r>
      <w:r w:rsidRPr="00B566FA">
        <w:rPr>
          <w:rFonts w:ascii="Times New Roman" w:hAnsi="Times New Roman" w:cs="Times New Roman"/>
          <w:sz w:val="24"/>
          <w:szCs w:val="24"/>
        </w:rPr>
        <w:t xml:space="preserve"> do Edital, segundo o(s) qual(ais) nos propusemos habilitar na </w:t>
      </w:r>
      <w:r w:rsidRPr="001C5472">
        <w:rPr>
          <w:rFonts w:ascii="Times New Roman" w:hAnsi="Times New Roman" w:cs="Times New Roman"/>
          <w:b/>
          <w:sz w:val="24"/>
          <w:szCs w:val="24"/>
        </w:rPr>
        <w:t>Tomada de Preços nº 0</w:t>
      </w:r>
      <w:r>
        <w:rPr>
          <w:rFonts w:ascii="Times New Roman" w:hAnsi="Times New Roman" w:cs="Times New Roman"/>
          <w:b/>
          <w:sz w:val="24"/>
          <w:szCs w:val="24"/>
        </w:rPr>
        <w:t>3</w:t>
      </w:r>
      <w:r w:rsidRPr="001C5472">
        <w:rPr>
          <w:rFonts w:ascii="Times New Roman" w:hAnsi="Times New Roman" w:cs="Times New Roman"/>
          <w:b/>
          <w:sz w:val="24"/>
          <w:szCs w:val="24"/>
        </w:rPr>
        <w:t>/2017</w:t>
      </w:r>
      <w:r w:rsidRPr="00B566FA">
        <w:rPr>
          <w:rFonts w:ascii="Times New Roman" w:hAnsi="Times New Roman" w:cs="Times New Roman"/>
          <w:sz w:val="24"/>
          <w:szCs w:val="24"/>
        </w:rPr>
        <w:t>, será o Responsável Técnico que acompanhará a execução do serviço/obra caso a empresa logre vencer a presente licitação, sendo a substituição somente realizada por profissional cujo acervo técnico seja equivalente ou superior e, desde que aprovado pela CMPA.</w:t>
      </w: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t>Por ser a expressão da verdade, firma a presente.</w:t>
      </w:r>
    </w:p>
    <w:p w:rsidR="00002520"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permStart w:id="1195981145" w:edGrp="everyone"/>
      <w:r w:rsidRPr="00B566FA">
        <w:rPr>
          <w:rFonts w:ascii="Times New Roman" w:hAnsi="Times New Roman" w:cs="Times New Roman"/>
          <w:sz w:val="24"/>
          <w:szCs w:val="24"/>
        </w:rPr>
        <w:t>Porto Alegre, ............</w:t>
      </w:r>
      <w:permEnd w:id="1195981145"/>
      <w:r w:rsidRPr="00B566FA">
        <w:rPr>
          <w:rFonts w:ascii="Times New Roman" w:hAnsi="Times New Roman" w:cs="Times New Roman"/>
          <w:sz w:val="24"/>
          <w:szCs w:val="24"/>
        </w:rPr>
        <w:t xml:space="preserve"> de </w:t>
      </w:r>
      <w:permStart w:id="403144646" w:edGrp="everyone"/>
      <w:r w:rsidRPr="00B566FA">
        <w:rPr>
          <w:rFonts w:ascii="Times New Roman" w:hAnsi="Times New Roman" w:cs="Times New Roman"/>
          <w:sz w:val="24"/>
          <w:szCs w:val="24"/>
        </w:rPr>
        <w:t>.....................................</w:t>
      </w:r>
      <w:permEnd w:id="403144646"/>
      <w:r w:rsidRPr="00B566FA">
        <w:rPr>
          <w:rFonts w:ascii="Times New Roman" w:hAnsi="Times New Roman" w:cs="Times New Roman"/>
          <w:sz w:val="24"/>
          <w:szCs w:val="24"/>
        </w:rPr>
        <w:t xml:space="preserve"> de 201</w:t>
      </w:r>
      <w:r>
        <w:rPr>
          <w:rFonts w:ascii="Times New Roman" w:hAnsi="Times New Roman" w:cs="Times New Roman"/>
          <w:sz w:val="24"/>
          <w:szCs w:val="24"/>
        </w:rPr>
        <w:t>7</w:t>
      </w:r>
      <w:r w:rsidRPr="00B566FA">
        <w:rPr>
          <w:rFonts w:ascii="Times New Roman" w:hAnsi="Times New Roman" w:cs="Times New Roman"/>
          <w:sz w:val="24"/>
          <w:szCs w:val="24"/>
        </w:rPr>
        <w:t>.</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sz w:val="24"/>
          <w:szCs w:val="24"/>
        </w:rPr>
      </w:pPr>
      <w:r w:rsidRPr="00B566FA">
        <w:rPr>
          <w:rFonts w:ascii="Times New Roman" w:hAnsi="Times New Roman" w:cs="Times New Roman"/>
          <w:sz w:val="24"/>
          <w:szCs w:val="24"/>
        </w:rPr>
        <w:br/>
        <w:t>......................................................................................................</w:t>
      </w:r>
    </w:p>
    <w:p w:rsidR="00002520" w:rsidRPr="00B566FA" w:rsidRDefault="00002520" w:rsidP="00002520">
      <w:pPr>
        <w:spacing w:before="100" w:beforeAutospacing="1" w:after="100" w:afterAutospacing="1" w:line="240" w:lineRule="auto"/>
        <w:ind w:right="-568"/>
        <w:jc w:val="center"/>
        <w:rPr>
          <w:rFonts w:ascii="Times New Roman" w:hAnsi="Times New Roman" w:cs="Times New Roman"/>
          <w:sz w:val="24"/>
          <w:szCs w:val="24"/>
        </w:rPr>
      </w:pPr>
      <w:r w:rsidRPr="00B566FA">
        <w:rPr>
          <w:rFonts w:ascii="Times New Roman" w:hAnsi="Times New Roman" w:cs="Times New Roman"/>
          <w:sz w:val="24"/>
          <w:szCs w:val="24"/>
        </w:rPr>
        <w:t>ASSINATURA DO REPRESENTANTE LEGAL ACIMA QUALIFICADO E CARIMBO DA EMPRESA</w:t>
      </w:r>
    </w:p>
    <w:p w:rsidR="00002520" w:rsidRDefault="00002520" w:rsidP="00002520">
      <w:pPr>
        <w:spacing w:before="100" w:beforeAutospacing="1" w:after="100" w:afterAutospacing="1" w:line="240" w:lineRule="auto"/>
        <w:ind w:right="-568"/>
        <w:jc w:val="center"/>
      </w:pPr>
      <w:r w:rsidRPr="00B566FA">
        <w:rPr>
          <w:rFonts w:ascii="Times New Roman" w:hAnsi="Times New Roman" w:cs="Times New Roman"/>
        </w:rPr>
        <w:t>(Se PROCURADOR, anexar cópia da PROCURAÇÃO autenticada ou com o original para que se proceda à autenticação nos termos do Edital)</w:t>
      </w:r>
    </w:p>
    <w:p w:rsidR="00002520" w:rsidRPr="00A015B9" w:rsidRDefault="00002520" w:rsidP="00B150ED">
      <w:pPr>
        <w:spacing w:before="360" w:after="0" w:line="240" w:lineRule="auto"/>
        <w:ind w:right="-425"/>
        <w:jc w:val="both"/>
        <w:outlineLvl w:val="4"/>
        <w:rPr>
          <w:sz w:val="24"/>
          <w:szCs w:val="24"/>
        </w:rPr>
      </w:pPr>
      <w:bookmarkStart w:id="0" w:name="_GoBack"/>
      <w:bookmarkEnd w:id="0"/>
    </w:p>
    <w:sectPr w:rsidR="00002520" w:rsidRPr="00A015B9" w:rsidSect="00446646">
      <w:headerReference w:type="default" r:id="rId14"/>
      <w:footerReference w:type="default" r:id="rId15"/>
      <w:pgSz w:w="11906" w:h="16838"/>
      <w:pgMar w:top="1417" w:right="1274" w:bottom="1417" w:left="1701" w:header="709" w:footer="1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2FF" w:rsidRDefault="008932FF">
      <w:pPr>
        <w:spacing w:after="0" w:line="240" w:lineRule="auto"/>
      </w:pPr>
      <w:r>
        <w:separator/>
      </w:r>
    </w:p>
  </w:endnote>
  <w:endnote w:type="continuationSeparator" w:id="0">
    <w:p w:rsidR="008932FF" w:rsidRDefault="0089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824332"/>
      <w:docPartObj>
        <w:docPartGallery w:val="Page Numbers (Bottom of Page)"/>
        <w:docPartUnique/>
      </w:docPartObj>
    </w:sdtPr>
    <w:sdtEndPr/>
    <w:sdtContent>
      <w:p w:rsidR="008932FF" w:rsidRDefault="008932FF">
        <w:pPr>
          <w:pStyle w:val="Rodap"/>
          <w:jc w:val="right"/>
        </w:pPr>
        <w:r>
          <w:fldChar w:fldCharType="begin"/>
        </w:r>
        <w:r>
          <w:instrText>PAGE   \* MERGEFORMAT</w:instrText>
        </w:r>
        <w:r>
          <w:fldChar w:fldCharType="separate"/>
        </w:r>
        <w:r w:rsidR="00DF12D7">
          <w:rPr>
            <w:noProof/>
          </w:rPr>
          <w:t>9</w:t>
        </w:r>
        <w:r>
          <w:fldChar w:fldCharType="end"/>
        </w:r>
      </w:p>
    </w:sdtContent>
  </w:sdt>
  <w:p w:rsidR="008932FF" w:rsidRDefault="008932F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2FF" w:rsidRDefault="008932FF">
      <w:pPr>
        <w:spacing w:after="0" w:line="240" w:lineRule="auto"/>
      </w:pPr>
      <w:r>
        <w:separator/>
      </w:r>
    </w:p>
  </w:footnote>
  <w:footnote w:type="continuationSeparator" w:id="0">
    <w:p w:rsidR="008932FF" w:rsidRDefault="00893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FF" w:rsidRDefault="008932FF" w:rsidP="005C5C04">
    <w:pPr>
      <w:jc w:val="center"/>
      <w:rPr>
        <w:sz w:val="28"/>
      </w:rPr>
    </w:pPr>
    <w:r>
      <w:rPr>
        <w:noProof/>
        <w:lang w:eastAsia="pt-BR"/>
      </w:rPr>
      <mc:AlternateContent>
        <mc:Choice Requires="wps">
          <w:drawing>
            <wp:anchor distT="0" distB="0" distL="114300" distR="114300" simplePos="0" relativeHeight="251660288" behindDoc="0" locked="0" layoutInCell="0" allowOverlap="1" wp14:anchorId="300F236A" wp14:editId="4FCE74D8">
              <wp:simplePos x="0" y="0"/>
              <wp:positionH relativeFrom="column">
                <wp:posOffset>2577465</wp:posOffset>
              </wp:positionH>
              <wp:positionV relativeFrom="paragraph">
                <wp:posOffset>254636</wp:posOffset>
              </wp:positionV>
              <wp:extent cx="3289300"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2FF" w:rsidRPr="005C1E93" w:rsidRDefault="008932FF" w:rsidP="005C5C04">
                          <w:pPr>
                            <w:pStyle w:val="Ttulo4"/>
                            <w:jc w:val="center"/>
                            <w:rPr>
                              <w:b/>
                              <w:i w:val="0"/>
                              <w:color w:val="auto"/>
                              <w:sz w:val="24"/>
                              <w:szCs w:val="24"/>
                            </w:rPr>
                          </w:pPr>
                          <w:r w:rsidRPr="005C1E93">
                            <w:rPr>
                              <w:b/>
                              <w:i w:val="0"/>
                              <w:color w:val="auto"/>
                              <w:sz w:val="24"/>
                              <w:szCs w:val="24"/>
                            </w:rPr>
                            <w:t>COMISSÃO ESPECIAL DE LICITAÇÃO</w:t>
                          </w:r>
                        </w:p>
                        <w:p w:rsidR="008932FF" w:rsidRDefault="008932FF" w:rsidP="005C5C04">
                          <w:pPr>
                            <w:pStyle w:val="Ttulo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F236A" id="_x0000_t202" coordsize="21600,21600" o:spt="202" path="m,l,21600r21600,l21600,xe">
              <v:stroke joinstyle="miter"/>
              <v:path gradientshapeok="t" o:connecttype="rect"/>
            </v:shapetype>
            <v:shape id="Text Box 2" o:spid="_x0000_s1026" type="#_x0000_t202" style="position:absolute;left:0;text-align:left;margin-left:202.95pt;margin-top:20.05pt;width:259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3MntgIAAMA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" o:allowincell="f" filled="f" stroked="f">
              <v:textbox>
                <w:txbxContent>
                  <w:p w:rsidR="00183E3D" w:rsidRPr="005C1E93" w:rsidRDefault="00183E3D" w:rsidP="005C5C04">
                    <w:pPr>
                      <w:pStyle w:val="Ttulo4"/>
                      <w:jc w:val="center"/>
                      <w:rPr>
                        <w:b/>
                        <w:i w:val="0"/>
                        <w:color w:val="auto"/>
                        <w:sz w:val="24"/>
                        <w:szCs w:val="24"/>
                      </w:rPr>
                    </w:pPr>
                    <w:r w:rsidRPr="005C1E93">
                      <w:rPr>
                        <w:b/>
                        <w:i w:val="0"/>
                        <w:color w:val="auto"/>
                        <w:sz w:val="24"/>
                        <w:szCs w:val="24"/>
                      </w:rPr>
                      <w:t>COMISSÃO ESPECIAL DE LICITAÇÃO</w:t>
                    </w:r>
                  </w:p>
                  <w:p w:rsidR="00183E3D" w:rsidRDefault="00183E3D" w:rsidP="005C5C04">
                    <w:pPr>
                      <w:pStyle w:val="Ttulo4"/>
                    </w:pPr>
                  </w:p>
                </w:txbxContent>
              </v:textbox>
            </v:shape>
          </w:pict>
        </mc:Fallback>
      </mc:AlternateContent>
    </w:r>
    <w:r>
      <w:rPr>
        <w:noProof/>
        <w:lang w:eastAsia="pt-BR"/>
      </w:rPr>
      <mc:AlternateContent>
        <mc:Choice Requires="wps">
          <w:drawing>
            <wp:anchor distT="0" distB="0" distL="114300" distR="114300" simplePos="0" relativeHeight="251659264" behindDoc="0" locked="0" layoutInCell="0" allowOverlap="1" wp14:anchorId="4B9CF060" wp14:editId="5EBE78A0">
              <wp:simplePos x="0" y="0"/>
              <wp:positionH relativeFrom="column">
                <wp:posOffset>-73025</wp:posOffset>
              </wp:positionH>
              <wp:positionV relativeFrom="paragraph">
                <wp:posOffset>6985</wp:posOffset>
              </wp:positionV>
              <wp:extent cx="3386455" cy="82296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455" cy="822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32FF" w:rsidRDefault="008932FF" w:rsidP="005C5C04">
                          <w:pPr>
                            <w:jc w:val="center"/>
                            <w:rPr>
                              <w:sz w:val="28"/>
                            </w:rPr>
                          </w:pPr>
                          <w:r>
                            <w:rPr>
                              <w:noProof/>
                              <w:lang w:eastAsia="pt-BR"/>
                            </w:rPr>
                            <w:drawing>
                              <wp:inline distT="0" distB="0" distL="0" distR="0" wp14:anchorId="01CA75FE" wp14:editId="4F1D44D3">
                                <wp:extent cx="2857500" cy="78105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inline>
                            </w:drawing>
                          </w:r>
                        </w:p>
                        <w:p w:rsidR="008932FF" w:rsidRDefault="008932FF" w:rsidP="005C5C0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CF060" id="Rectangle 1" o:spid="_x0000_s1027" style="position:absolute;left:0;text-align:left;margin-left:-5.75pt;margin-top:.55pt;width:266.6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" o:allowincell="f" filled="f" stroked="f" strokeweight="2pt">
              <v:textbox inset="1pt,1pt,1pt,1pt">
                <w:txbxContent>
                  <w:p w:rsidR="00183E3D" w:rsidRDefault="00183E3D" w:rsidP="005C5C04">
                    <w:pPr>
                      <w:jc w:val="center"/>
                      <w:rPr>
                        <w:sz w:val="28"/>
                      </w:rPr>
                    </w:pPr>
                    <w:r>
                      <w:rPr>
                        <w:noProof/>
                        <w:lang w:eastAsia="pt-BR"/>
                      </w:rPr>
                      <w:drawing>
                        <wp:inline distT="0" distB="0" distL="0" distR="0" wp14:anchorId="01CA75FE" wp14:editId="4F1D44D3">
                          <wp:extent cx="2857500" cy="78105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inline>
                      </w:drawing>
                    </w:r>
                  </w:p>
                  <w:p w:rsidR="00183E3D" w:rsidRDefault="00183E3D" w:rsidP="005C5C04"/>
                </w:txbxContent>
              </v:textbox>
            </v:rect>
          </w:pict>
        </mc:Fallback>
      </mc:AlternateContent>
    </w:r>
  </w:p>
  <w:p w:rsidR="008932FF" w:rsidRDefault="008932FF" w:rsidP="005C5C04">
    <w:pPr>
      <w:pStyle w:val="Cabealho"/>
    </w:pPr>
  </w:p>
  <w:p w:rsidR="008932FF" w:rsidRDefault="008932FF" w:rsidP="005C5C04">
    <w:pPr>
      <w:pStyle w:val="Cabealho"/>
    </w:pPr>
    <w:r>
      <w:rPr>
        <w:noProof/>
        <w:lang w:eastAsia="pt-BR"/>
      </w:rPr>
      <mc:AlternateContent>
        <mc:Choice Requires="wps">
          <w:drawing>
            <wp:anchor distT="0" distB="0" distL="114300" distR="114300" simplePos="0" relativeHeight="251661312" behindDoc="0" locked="0" layoutInCell="0" allowOverlap="1" wp14:anchorId="4C268597" wp14:editId="7CDFC82B">
              <wp:simplePos x="0" y="0"/>
              <wp:positionH relativeFrom="column">
                <wp:posOffset>2672715</wp:posOffset>
              </wp:positionH>
              <wp:positionV relativeFrom="paragraph">
                <wp:posOffset>15241</wp:posOffset>
              </wp:positionV>
              <wp:extent cx="3108960" cy="4572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2FF" w:rsidRPr="005C1E93" w:rsidRDefault="008932FF" w:rsidP="005C5C04">
                          <w:pPr>
                            <w:spacing w:after="0" w:line="240" w:lineRule="auto"/>
                            <w:jc w:val="center"/>
                            <w:rPr>
                              <w:b/>
                              <w:sz w:val="16"/>
                              <w:szCs w:val="16"/>
                            </w:rPr>
                          </w:pPr>
                          <w:r w:rsidRPr="005C1E93">
                            <w:rPr>
                              <w:b/>
                              <w:sz w:val="16"/>
                              <w:szCs w:val="16"/>
                            </w:rPr>
                            <w:t>Av. Loureiro da Silva, 255- CEP: 90013-901 – Porto Alegre/RS</w:t>
                          </w:r>
                        </w:p>
                        <w:p w:rsidR="008932FF" w:rsidRPr="005C1E93" w:rsidRDefault="008932FF" w:rsidP="005C5C04">
                          <w:pPr>
                            <w:pStyle w:val="Ttulo2"/>
                            <w:spacing w:before="0" w:beforeAutospacing="0" w:after="0" w:afterAutospacing="0"/>
                            <w:jc w:val="center"/>
                            <w:rPr>
                              <w:rFonts w:asciiTheme="minorHAnsi" w:hAnsiTheme="minorHAnsi"/>
                              <w:sz w:val="16"/>
                              <w:szCs w:val="16"/>
                            </w:rPr>
                          </w:pPr>
                          <w:r w:rsidRPr="005C1E93">
                            <w:rPr>
                              <w:rFonts w:asciiTheme="minorHAnsi" w:hAnsiTheme="minorHAnsi"/>
                              <w:sz w:val="16"/>
                              <w:szCs w:val="16"/>
                            </w:rPr>
                            <w:t>Fone: (51) 3220-4314 – Fax: (51) 3220-4355</w:t>
                          </w:r>
                        </w:p>
                        <w:p w:rsidR="008932FF" w:rsidRDefault="008932FF" w:rsidP="005C5C04">
                          <w:pPr>
                            <w:spacing w:after="0" w:line="240" w:lineRule="auto"/>
                            <w:jc w:val="center"/>
                            <w:rPr>
                              <w:b/>
                              <w:sz w:val="16"/>
                            </w:rPr>
                          </w:pPr>
                          <w:r>
                            <w:rPr>
                              <w:b/>
                              <w:sz w:val="16"/>
                            </w:rPr>
                            <w:t xml:space="preserve">E-mail: </w:t>
                          </w:r>
                          <w:hyperlink r:id="rId3" w:history="1">
                            <w:r w:rsidRPr="00D63F99">
                              <w:rPr>
                                <w:rStyle w:val="Hyperlink"/>
                                <w:b/>
                                <w:sz w:val="16"/>
                              </w:rPr>
                              <w:t>licit@camarapoa.rs.gov.br</w:t>
                            </w:r>
                          </w:hyperlink>
                          <w:r>
                            <w:rPr>
                              <w:b/>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68597" id="Text Box 4" o:spid="_x0000_s1028" type="#_x0000_t202" style="position:absolute;margin-left:210.45pt;margin-top:1.2pt;width:244.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" o:allowincell="f" filled="f" stroked="f">
              <v:textbox>
                <w:txbxContent>
                  <w:p w:rsidR="00183E3D" w:rsidRPr="005C1E93" w:rsidRDefault="00183E3D" w:rsidP="005C5C04">
                    <w:pPr>
                      <w:spacing w:after="0" w:line="240" w:lineRule="auto"/>
                      <w:jc w:val="center"/>
                      <w:rPr>
                        <w:b/>
                        <w:sz w:val="16"/>
                        <w:szCs w:val="16"/>
                      </w:rPr>
                    </w:pPr>
                    <w:r w:rsidRPr="005C1E93">
                      <w:rPr>
                        <w:b/>
                        <w:sz w:val="16"/>
                        <w:szCs w:val="16"/>
                      </w:rPr>
                      <w:t>Av. Loureiro da Silva, 255- CEP: 90013-901 – Porto Alegre/RS</w:t>
                    </w:r>
                  </w:p>
                  <w:p w:rsidR="00183E3D" w:rsidRPr="005C1E93" w:rsidRDefault="00183E3D" w:rsidP="005C5C04">
                    <w:pPr>
                      <w:pStyle w:val="Ttulo2"/>
                      <w:spacing w:before="0" w:beforeAutospacing="0" w:after="0" w:afterAutospacing="0"/>
                      <w:jc w:val="center"/>
                      <w:rPr>
                        <w:rFonts w:asciiTheme="minorHAnsi" w:hAnsiTheme="minorHAnsi"/>
                        <w:sz w:val="16"/>
                        <w:szCs w:val="16"/>
                      </w:rPr>
                    </w:pPr>
                    <w:r w:rsidRPr="005C1E93">
                      <w:rPr>
                        <w:rFonts w:asciiTheme="minorHAnsi" w:hAnsiTheme="minorHAnsi"/>
                        <w:sz w:val="16"/>
                        <w:szCs w:val="16"/>
                      </w:rPr>
                      <w:t>Fone: (51) 3220-4314 – Fax: (51) 3220-4355</w:t>
                    </w:r>
                  </w:p>
                  <w:p w:rsidR="00183E3D" w:rsidRDefault="00183E3D" w:rsidP="005C5C04">
                    <w:pPr>
                      <w:spacing w:after="0" w:line="240" w:lineRule="auto"/>
                      <w:jc w:val="center"/>
                      <w:rPr>
                        <w:b/>
                        <w:sz w:val="16"/>
                      </w:rPr>
                    </w:pPr>
                    <w:r>
                      <w:rPr>
                        <w:b/>
                        <w:sz w:val="16"/>
                      </w:rPr>
                      <w:t xml:space="preserve">E-mail: </w:t>
                    </w:r>
                    <w:hyperlink r:id="rId4" w:history="1">
                      <w:r w:rsidRPr="00D63F99">
                        <w:rPr>
                          <w:rStyle w:val="Hyperlink"/>
                          <w:b/>
                          <w:sz w:val="16"/>
                        </w:rPr>
                        <w:t>licit@camarapoa.rs.gov.br</w:t>
                      </w:r>
                    </w:hyperlink>
                    <w:r>
                      <w:rPr>
                        <w:b/>
                        <w:sz w:val="16"/>
                      </w:rPr>
                      <w:t xml:space="preserve">  </w:t>
                    </w:r>
                  </w:p>
                </w:txbxContent>
              </v:textbox>
            </v:shape>
          </w:pict>
        </mc:Fallback>
      </mc:AlternateContent>
    </w:r>
  </w:p>
  <w:p w:rsidR="008932FF" w:rsidRDefault="008932FF" w:rsidP="00F677C9">
    <w:pPr>
      <w:spacing w:after="0" w:line="240" w:lineRule="auto"/>
      <w:ind w:right="-143"/>
      <w:rPr>
        <w:noProof/>
        <w:lang w:eastAsia="pt-BR"/>
      </w:rPr>
    </w:pPr>
    <w:r>
      <w:rPr>
        <w:noProof/>
        <w:sz w:val="16"/>
        <w:lang w:eastAsia="pt-BR"/>
      </w:rPr>
      <mc:AlternateContent>
        <mc:Choice Requires="wps">
          <w:drawing>
            <wp:anchor distT="0" distB="0" distL="114300" distR="114300" simplePos="0" relativeHeight="251665408" behindDoc="0" locked="0" layoutInCell="0" allowOverlap="1" wp14:anchorId="5EB30809" wp14:editId="15481E09">
              <wp:simplePos x="0" y="0"/>
              <wp:positionH relativeFrom="column">
                <wp:posOffset>1091565</wp:posOffset>
              </wp:positionH>
              <wp:positionV relativeFrom="paragraph">
                <wp:posOffset>67945</wp:posOffset>
              </wp:positionV>
              <wp:extent cx="1737360" cy="27432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2FF" w:rsidRDefault="008932FF" w:rsidP="005C5C04">
                          <w:pPr>
                            <w:jc w:val="center"/>
                            <w:rPr>
                              <w:rFonts w:ascii="Arial" w:hAnsi="Arial"/>
                              <w:b/>
                              <w:sz w:val="18"/>
                            </w:rPr>
                          </w:pPr>
                          <w:r>
                            <w:rPr>
                              <w:rFonts w:ascii="Arial" w:hAnsi="Arial"/>
                              <w:b/>
                              <w:sz w:val="18"/>
                            </w:rPr>
                            <w:t>www.camarapoa.rs.gov.br</w:t>
                          </w:r>
                        </w:p>
                        <w:p w:rsidR="008932FF" w:rsidRDefault="008932FF" w:rsidP="005C5C04">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30809" id="Text Box 5" o:spid="_x0000_s1029" type="#_x0000_t202" style="position:absolute;margin-left:85.95pt;margin-top:5.35pt;width:136.8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GkuQIAAMA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" o:allowincell="f" filled="f" stroked="f">
              <v:textbox>
                <w:txbxContent>
                  <w:p w:rsidR="00183E3D" w:rsidRDefault="00183E3D" w:rsidP="005C5C04">
                    <w:pPr>
                      <w:jc w:val="center"/>
                      <w:rPr>
                        <w:rFonts w:ascii="Arial" w:hAnsi="Arial"/>
                        <w:b/>
                        <w:sz w:val="18"/>
                      </w:rPr>
                    </w:pPr>
                    <w:r>
                      <w:rPr>
                        <w:rFonts w:ascii="Arial" w:hAnsi="Arial"/>
                        <w:b/>
                        <w:sz w:val="18"/>
                      </w:rPr>
                      <w:t>www.camarapoa.rs.gov.br</w:t>
                    </w:r>
                  </w:p>
                  <w:p w:rsidR="00183E3D" w:rsidRDefault="00183E3D" w:rsidP="005C5C04">
                    <w:pPr>
                      <w:rPr>
                        <w:rFonts w:ascii="Arial" w:hAnsi="Arial"/>
                      </w:rPr>
                    </w:pPr>
                  </w:p>
                </w:txbxContent>
              </v:textbox>
            </v:shape>
          </w:pict>
        </mc:Fallback>
      </mc:AlternateContent>
    </w:r>
  </w:p>
  <w:p w:rsidR="008932FF" w:rsidRDefault="008932FF" w:rsidP="005C5C04">
    <w:pPr>
      <w:spacing w:after="0" w:line="240" w:lineRule="auto"/>
      <w:ind w:right="-143"/>
    </w:pPr>
  </w:p>
  <w:p w:rsidR="008932FF" w:rsidRDefault="008932FF" w:rsidP="005C5C04">
    <w:pPr>
      <w:spacing w:after="0" w:line="240" w:lineRule="auto"/>
      <w:ind w:right="-143"/>
    </w:pPr>
    <w:r>
      <w:rPr>
        <w:noProof/>
        <w:lang w:eastAsia="pt-BR"/>
      </w:rPr>
      <mc:AlternateContent>
        <mc:Choice Requires="wps">
          <w:drawing>
            <wp:anchor distT="0" distB="0" distL="114300" distR="114300" simplePos="0" relativeHeight="251663360" behindDoc="0" locked="0" layoutInCell="0" allowOverlap="1" wp14:anchorId="5B3922FB" wp14:editId="39FFD9A4">
              <wp:simplePos x="0" y="0"/>
              <wp:positionH relativeFrom="column">
                <wp:posOffset>-152400</wp:posOffset>
              </wp:positionH>
              <wp:positionV relativeFrom="paragraph">
                <wp:posOffset>57150</wp:posOffset>
              </wp:positionV>
              <wp:extent cx="5760720" cy="0"/>
              <wp:effectExtent l="0" t="0" r="30480"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5B69F"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44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yc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680AD332"/>
    <w:name w:val="WW8Num133"/>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2847"/>
        </w:tabs>
        <w:ind w:left="2847" w:hanging="72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625"/>
        </w:tabs>
        <w:ind w:left="4625" w:hanging="1080"/>
      </w:pPr>
      <w:rPr>
        <w:rFonts w:cs="Times New Roman" w:hint="default"/>
      </w:rPr>
    </w:lvl>
    <w:lvl w:ilvl="6">
      <w:start w:val="1"/>
      <w:numFmt w:val="decimal"/>
      <w:isLgl/>
      <w:lvlText w:val="%1.%2.%3.%4.%5.%6.%7"/>
      <w:lvlJc w:val="left"/>
      <w:pPr>
        <w:tabs>
          <w:tab w:val="num" w:pos="5694"/>
        </w:tabs>
        <w:ind w:left="5694" w:hanging="1440"/>
      </w:pPr>
      <w:rPr>
        <w:rFonts w:cs="Times New Roman" w:hint="default"/>
      </w:rPr>
    </w:lvl>
    <w:lvl w:ilvl="7">
      <w:start w:val="1"/>
      <w:numFmt w:val="decimal"/>
      <w:isLgl/>
      <w:lvlText w:val="%1.%2.%3.%4.%5.%6.%7.%8"/>
      <w:lvlJc w:val="left"/>
      <w:pPr>
        <w:tabs>
          <w:tab w:val="num" w:pos="6403"/>
        </w:tabs>
        <w:ind w:left="6403" w:hanging="1440"/>
      </w:pPr>
      <w:rPr>
        <w:rFonts w:cs="Times New Roman" w:hint="default"/>
      </w:rPr>
    </w:lvl>
    <w:lvl w:ilvl="8">
      <w:start w:val="1"/>
      <w:numFmt w:val="decimal"/>
      <w:isLgl/>
      <w:lvlText w:val="%1.%2.%3.%4.%5.%6.%7.%8.%9"/>
      <w:lvlJc w:val="left"/>
      <w:pPr>
        <w:tabs>
          <w:tab w:val="num" w:pos="7472"/>
        </w:tabs>
        <w:ind w:left="7472" w:hanging="1800"/>
      </w:pPr>
      <w:rPr>
        <w:rFonts w:cs="Times New Roman" w:hint="default"/>
      </w:rPr>
    </w:lvl>
  </w:abstractNum>
  <w:abstractNum w:abstractNumId="1" w15:restartNumberingAfterBreak="0">
    <w:nsid w:val="01096C26"/>
    <w:multiLevelType w:val="multilevel"/>
    <w:tmpl w:val="B3AC562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4159F"/>
    <w:multiLevelType w:val="hybridMultilevel"/>
    <w:tmpl w:val="3766B144"/>
    <w:lvl w:ilvl="0" w:tplc="8046734A">
      <w:start w:val="1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0A39558F"/>
    <w:multiLevelType w:val="multilevel"/>
    <w:tmpl w:val="532E9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2775B"/>
    <w:multiLevelType w:val="multilevel"/>
    <w:tmpl w:val="5C34A976"/>
    <w:lvl w:ilvl="0">
      <w:start w:val="1"/>
      <w:numFmt w:val="decimal"/>
      <w:lvlText w:val="%1"/>
      <w:lvlJc w:val="left"/>
      <w:pPr>
        <w:ind w:left="432" w:hanging="432"/>
      </w:pPr>
    </w:lvl>
    <w:lvl w:ilvl="1">
      <w:start w:val="1"/>
      <w:numFmt w:val="decimal"/>
      <w:lvlText w:val="%1.%2"/>
      <w:lvlJc w:val="left"/>
      <w:pPr>
        <w:ind w:left="1286" w:hanging="576"/>
      </w:pPr>
      <w:rPr>
        <w:b w:val="0"/>
        <w:i w:val="0"/>
        <w:sz w:val="22"/>
      </w:rPr>
    </w:lvl>
    <w:lvl w:ilvl="2">
      <w:start w:val="1"/>
      <w:numFmt w:val="decimal"/>
      <w:lvlText w:val="%1.%2.%3"/>
      <w:lvlJc w:val="left"/>
      <w:pPr>
        <w:ind w:left="5257" w:hanging="720"/>
      </w:pPr>
      <w:rPr>
        <w:b w:val="0"/>
        <w:color w:val="auto"/>
      </w:rPr>
    </w:lvl>
    <w:lvl w:ilvl="3">
      <w:start w:val="1"/>
      <w:numFmt w:val="decimal"/>
      <w:lvlText w:val="%1.%2.%3.%4"/>
      <w:lvlJc w:val="left"/>
      <w:pPr>
        <w:ind w:left="864" w:hanging="864"/>
      </w:pPr>
      <w:rPr>
        <w:strike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CAC39CF"/>
    <w:multiLevelType w:val="multilevel"/>
    <w:tmpl w:val="DE26EF5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124120C"/>
    <w:multiLevelType w:val="hybridMultilevel"/>
    <w:tmpl w:val="035060C0"/>
    <w:lvl w:ilvl="0" w:tplc="C05C1D00">
      <w:start w:val="12"/>
      <w:numFmt w:val="bullet"/>
      <w:lvlText w:val=""/>
      <w:lvlJc w:val="left"/>
      <w:pPr>
        <w:ind w:left="1070" w:hanging="360"/>
      </w:pPr>
      <w:rPr>
        <w:rFonts w:ascii="Symbol" w:eastAsiaTheme="minorHAnsi" w:hAnsi="Symbol" w:cs="Times New Roman"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7" w15:restartNumberingAfterBreak="0">
    <w:nsid w:val="25875D6E"/>
    <w:multiLevelType w:val="hybridMultilevel"/>
    <w:tmpl w:val="586EE7D0"/>
    <w:lvl w:ilvl="0" w:tplc="0416000F">
      <w:start w:val="10"/>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CF3261"/>
    <w:multiLevelType w:val="multilevel"/>
    <w:tmpl w:val="BD2EF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8A6E4C"/>
    <w:multiLevelType w:val="hybridMultilevel"/>
    <w:tmpl w:val="3E4C6C88"/>
    <w:lvl w:ilvl="0" w:tplc="AF84FC80">
      <w:start w:val="7"/>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3647E3"/>
    <w:multiLevelType w:val="multilevel"/>
    <w:tmpl w:val="39E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607C57"/>
    <w:multiLevelType w:val="multilevel"/>
    <w:tmpl w:val="F63C01F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0FB1421"/>
    <w:multiLevelType w:val="hybridMultilevel"/>
    <w:tmpl w:val="86DC1EBE"/>
    <w:lvl w:ilvl="0" w:tplc="16AE7F92">
      <w:start w:val="3"/>
      <w:numFmt w:val="decimal"/>
      <w:lvlText w:val="%1."/>
      <w:lvlJc w:val="left"/>
      <w:pPr>
        <w:tabs>
          <w:tab w:val="num" w:pos="720"/>
        </w:tabs>
        <w:ind w:left="720" w:hanging="360"/>
      </w:pPr>
      <w:rPr>
        <w:rFonts w:ascii="Century Gothic" w:hAnsi="Century Gothic"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2D34A75"/>
    <w:multiLevelType w:val="multilevel"/>
    <w:tmpl w:val="B0646430"/>
    <w:lvl w:ilvl="0">
      <w:start w:val="4"/>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b/>
        <w:bCs w:val="0"/>
      </w:rPr>
    </w:lvl>
    <w:lvl w:ilvl="2">
      <w:start w:val="1"/>
      <w:numFmt w:val="decimal"/>
      <w:lvlText w:val="%1.%2.%3"/>
      <w:lvlJc w:val="left"/>
      <w:pPr>
        <w:ind w:left="1430" w:hanging="720"/>
      </w:pPr>
      <w:rPr>
        <w:rFonts w:ascii="Times New Roman" w:eastAsia="Times New Roman" w:hAnsi="Times New Roman" w:cs="Times New Roman" w:hint="default"/>
        <w:b w:val="0"/>
        <w:bCs w:val="0"/>
      </w:rPr>
    </w:lvl>
    <w:lvl w:ilvl="3">
      <w:start w:val="1"/>
      <w:numFmt w:val="decimal"/>
      <w:lvlText w:val="%1.%2.%3.%4"/>
      <w:lvlJc w:val="left"/>
      <w:pPr>
        <w:ind w:left="720" w:hanging="720"/>
      </w:pPr>
      <w:rPr>
        <w:rFonts w:eastAsia="Times New Roman" w:cs="Times New Roman" w:hint="default"/>
        <w:b w:val="0"/>
        <w:bCs w:val="0"/>
      </w:rPr>
    </w:lvl>
    <w:lvl w:ilvl="4">
      <w:start w:val="1"/>
      <w:numFmt w:val="decimal"/>
      <w:lvlText w:val="%1.%2.%3.%4.%5"/>
      <w:lvlJc w:val="left"/>
      <w:pPr>
        <w:ind w:left="1080" w:hanging="1080"/>
      </w:pPr>
      <w:rPr>
        <w:rFonts w:eastAsia="Times New Roman" w:cs="Times New Roman" w:hint="default"/>
        <w:b w:val="0"/>
        <w:bCs w:val="0"/>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4" w15:restartNumberingAfterBreak="0">
    <w:nsid w:val="43085252"/>
    <w:multiLevelType w:val="multilevel"/>
    <w:tmpl w:val="C83635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5050781"/>
    <w:multiLevelType w:val="hybridMultilevel"/>
    <w:tmpl w:val="2A729F3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7D54DE"/>
    <w:multiLevelType w:val="hybridMultilevel"/>
    <w:tmpl w:val="A86CD2B2"/>
    <w:lvl w:ilvl="0" w:tplc="0416001B">
      <w:start w:val="1"/>
      <w:numFmt w:val="lowerRoman"/>
      <w:lvlText w:val="%1."/>
      <w:lvlJc w:val="right"/>
      <w:pPr>
        <w:ind w:left="2700" w:hanging="360"/>
      </w:p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17" w15:restartNumberingAfterBreak="0">
    <w:nsid w:val="4896537E"/>
    <w:multiLevelType w:val="hybridMultilevel"/>
    <w:tmpl w:val="458C5D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AC51A6"/>
    <w:multiLevelType w:val="hybridMultilevel"/>
    <w:tmpl w:val="66A06728"/>
    <w:lvl w:ilvl="0" w:tplc="48F2C260">
      <w:start w:val="1"/>
      <w:numFmt w:val="decimal"/>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BC21012"/>
    <w:multiLevelType w:val="multilevel"/>
    <w:tmpl w:val="96EA1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C005A92"/>
    <w:multiLevelType w:val="multilevel"/>
    <w:tmpl w:val="D102C6D8"/>
    <w:lvl w:ilvl="0">
      <w:start w:val="10"/>
      <w:numFmt w:val="decimal"/>
      <w:lvlText w:val="%1."/>
      <w:lvlJc w:val="left"/>
      <w:pPr>
        <w:ind w:left="480" w:hanging="480"/>
      </w:pPr>
      <w:rPr>
        <w:rFonts w:hint="default"/>
        <w:b w:val="0"/>
      </w:rPr>
    </w:lvl>
    <w:lvl w:ilvl="1">
      <w:start w:val="6"/>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1" w15:restartNumberingAfterBreak="0">
    <w:nsid w:val="50FC1381"/>
    <w:multiLevelType w:val="hybridMultilevel"/>
    <w:tmpl w:val="C672ABF6"/>
    <w:lvl w:ilvl="0" w:tplc="04160017">
      <w:start w:val="1"/>
      <w:numFmt w:val="lowerLetter"/>
      <w:lvlText w:val="%1)"/>
      <w:lvlJc w:val="left"/>
      <w:pPr>
        <w:ind w:left="720" w:hanging="360"/>
      </w:pPr>
      <w:rPr>
        <w:rFonts w:hint="default"/>
      </w:rPr>
    </w:lvl>
    <w:lvl w:ilvl="1" w:tplc="04160019">
      <w:start w:val="1"/>
      <w:numFmt w:val="lowerLetter"/>
      <w:lvlText w:val="%2."/>
      <w:lvlJc w:val="left"/>
      <w:pPr>
        <w:ind w:left="3196"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780408"/>
    <w:multiLevelType w:val="hybridMultilevel"/>
    <w:tmpl w:val="C3ECD1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3D7D3F"/>
    <w:multiLevelType w:val="hybridMultilevel"/>
    <w:tmpl w:val="6E52D60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9FD1965"/>
    <w:multiLevelType w:val="hybridMultilevel"/>
    <w:tmpl w:val="3118EA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3E1DDF"/>
    <w:multiLevelType w:val="multilevel"/>
    <w:tmpl w:val="6ACE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716565"/>
    <w:multiLevelType w:val="multilevel"/>
    <w:tmpl w:val="28A4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111E90"/>
    <w:multiLevelType w:val="multilevel"/>
    <w:tmpl w:val="0B88E5EA"/>
    <w:lvl w:ilvl="0">
      <w:start w:val="1"/>
      <w:numFmt w:val="lowerLetter"/>
      <w:lvlText w:val="%1)"/>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8" w15:restartNumberingAfterBreak="0">
    <w:nsid w:val="64915A38"/>
    <w:multiLevelType w:val="multilevel"/>
    <w:tmpl w:val="B2BA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A926F8"/>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82681D"/>
    <w:multiLevelType w:val="hybridMultilevel"/>
    <w:tmpl w:val="1C0EA2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55086F"/>
    <w:multiLevelType w:val="hybridMultilevel"/>
    <w:tmpl w:val="A0DCC7E6"/>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07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6B283BCE"/>
    <w:multiLevelType w:val="multilevel"/>
    <w:tmpl w:val="0B88E5EA"/>
    <w:lvl w:ilvl="0">
      <w:start w:val="1"/>
      <w:numFmt w:val="lowerLetter"/>
      <w:lvlText w:val="%1)"/>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3" w15:restartNumberingAfterBreak="0">
    <w:nsid w:val="6C473097"/>
    <w:multiLevelType w:val="multilevel"/>
    <w:tmpl w:val="A2D8C93A"/>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CDF7070"/>
    <w:multiLevelType w:val="hybridMultilevel"/>
    <w:tmpl w:val="A86CD2B2"/>
    <w:lvl w:ilvl="0" w:tplc="0416001B">
      <w:start w:val="1"/>
      <w:numFmt w:val="lowerRoman"/>
      <w:lvlText w:val="%1."/>
      <w:lvlJc w:val="right"/>
      <w:pPr>
        <w:ind w:left="2700" w:hanging="360"/>
      </w:p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35" w15:restartNumberingAfterBreak="0">
    <w:nsid w:val="6DD37528"/>
    <w:multiLevelType w:val="multilevel"/>
    <w:tmpl w:val="A96884D2"/>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6" w15:restartNumberingAfterBreak="0">
    <w:nsid w:val="7145396E"/>
    <w:multiLevelType w:val="multilevel"/>
    <w:tmpl w:val="F63C01F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14B293C"/>
    <w:multiLevelType w:val="multilevel"/>
    <w:tmpl w:val="31C0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C42BF0"/>
    <w:multiLevelType w:val="multilevel"/>
    <w:tmpl w:val="C28884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C34183"/>
    <w:multiLevelType w:val="hybridMultilevel"/>
    <w:tmpl w:val="7F94CAA4"/>
    <w:lvl w:ilvl="0" w:tplc="0416000F">
      <w:start w:val="9"/>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1529B7"/>
    <w:multiLevelType w:val="multilevel"/>
    <w:tmpl w:val="15E6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C7650B"/>
    <w:multiLevelType w:val="multilevel"/>
    <w:tmpl w:val="5DCA9DA8"/>
    <w:lvl w:ilvl="0">
      <w:start w:val="7"/>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37"/>
  </w:num>
  <w:num w:numId="2">
    <w:abstractNumId w:val="3"/>
  </w:num>
  <w:num w:numId="3">
    <w:abstractNumId w:val="3"/>
    <w:lvlOverride w:ilvl="0">
      <w:lvl w:ilvl="0">
        <w:numFmt w:val="lowerLetter"/>
        <w:lvlText w:val="%1."/>
        <w:lvlJc w:val="left"/>
      </w:lvl>
    </w:lvlOverride>
  </w:num>
  <w:num w:numId="4">
    <w:abstractNumId w:val="40"/>
  </w:num>
  <w:num w:numId="5">
    <w:abstractNumId w:val="26"/>
  </w:num>
  <w:num w:numId="6">
    <w:abstractNumId w:val="25"/>
  </w:num>
  <w:num w:numId="7">
    <w:abstractNumId w:val="8"/>
  </w:num>
  <w:num w:numId="8">
    <w:abstractNumId w:val="8"/>
    <w:lvlOverride w:ilvl="0">
      <w:lvl w:ilvl="0">
        <w:numFmt w:val="lowerLetter"/>
        <w:lvlText w:val="%1."/>
        <w:lvlJc w:val="left"/>
      </w:lvl>
    </w:lvlOverride>
  </w:num>
  <w:num w:numId="9">
    <w:abstractNumId w:val="31"/>
  </w:num>
  <w:num w:numId="10">
    <w:abstractNumId w:val="13"/>
  </w:num>
  <w:num w:numId="11">
    <w:abstractNumId w:val="1"/>
  </w:num>
  <w:num w:numId="12">
    <w:abstractNumId w:val="33"/>
  </w:num>
  <w:num w:numId="13">
    <w:abstractNumId w:val="41"/>
  </w:num>
  <w:num w:numId="14">
    <w:abstractNumId w:val="36"/>
  </w:num>
  <w:num w:numId="15">
    <w:abstractNumId w:val="14"/>
  </w:num>
  <w:num w:numId="16">
    <w:abstractNumId w:val="39"/>
  </w:num>
  <w:num w:numId="17">
    <w:abstractNumId w:val="20"/>
  </w:num>
  <w:num w:numId="18">
    <w:abstractNumId w:val="0"/>
  </w:num>
  <w:num w:numId="19">
    <w:abstractNumId w:val="11"/>
  </w:num>
  <w:num w:numId="20">
    <w:abstractNumId w:val="18"/>
  </w:num>
  <w:num w:numId="21">
    <w:abstractNumId w:val="7"/>
  </w:num>
  <w:num w:numId="22">
    <w:abstractNumId w:val="38"/>
  </w:num>
  <w:num w:numId="23">
    <w:abstractNumId w:val="19"/>
  </w:num>
  <w:num w:numId="24">
    <w:abstractNumId w:val="5"/>
  </w:num>
  <w:num w:numId="25">
    <w:abstractNumId w:val="2"/>
  </w:num>
  <w:num w:numId="26">
    <w:abstractNumId w:val="21"/>
  </w:num>
  <w:num w:numId="27">
    <w:abstractNumId w:val="17"/>
  </w:num>
  <w:num w:numId="28">
    <w:abstractNumId w:val="30"/>
  </w:num>
  <w:num w:numId="29">
    <w:abstractNumId w:val="22"/>
  </w:num>
  <w:num w:numId="30">
    <w:abstractNumId w:val="24"/>
  </w:num>
  <w:num w:numId="31">
    <w:abstractNumId w:val="32"/>
  </w:num>
  <w:num w:numId="32">
    <w:abstractNumId w:val="27"/>
  </w:num>
  <w:num w:numId="33">
    <w:abstractNumId w:val="35"/>
  </w:num>
  <w:num w:numId="34">
    <w:abstractNumId w:val="29"/>
  </w:num>
  <w:num w:numId="35">
    <w:abstractNumId w:val="34"/>
  </w:num>
  <w:num w:numId="36">
    <w:abstractNumId w:val="16"/>
  </w:num>
  <w:num w:numId="37">
    <w:abstractNumId w:val="28"/>
  </w:num>
  <w:num w:numId="38">
    <w:abstractNumId w:val="10"/>
    <w:lvlOverride w:ilvl="0">
      <w:lvl w:ilvl="0">
        <w:numFmt w:val="lowerLetter"/>
        <w:lvlText w:val="%1."/>
        <w:lvlJc w:val="left"/>
      </w:lvl>
    </w:lvlOverride>
  </w:num>
  <w:num w:numId="39">
    <w:abstractNumId w:val="23"/>
  </w:num>
  <w:num w:numId="40">
    <w:abstractNumId w:val="12"/>
  </w:num>
  <w:num w:numId="41">
    <w:abstractNumId w:val="9"/>
  </w:num>
  <w:num w:numId="42">
    <w:abstractNumId w:val="4"/>
  </w:num>
  <w:num w:numId="43">
    <w:abstractNumId w:val="6"/>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cumentProtection w:edit="readOnly" w:enforcement="1" w:cryptProviderType="rsaAES" w:cryptAlgorithmClass="hash" w:cryptAlgorithmType="typeAny" w:cryptAlgorithmSid="14" w:cryptSpinCount="100000" w:hash="D4pvpP640Fe7AnRs9v76oTCY1Nxv5aRbzYEUPr4F8MYvfjU0PdktFx19zSq8f7ugGIS87mVQbged77xN1EJFBQ==" w:salt="cTfbN1HYARFwQv/t7n2B/g=="/>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DC"/>
    <w:rsid w:val="00001876"/>
    <w:rsid w:val="00002520"/>
    <w:rsid w:val="0000253B"/>
    <w:rsid w:val="00013763"/>
    <w:rsid w:val="000400FC"/>
    <w:rsid w:val="000558FC"/>
    <w:rsid w:val="0006223F"/>
    <w:rsid w:val="00065D74"/>
    <w:rsid w:val="00072E18"/>
    <w:rsid w:val="000C00AD"/>
    <w:rsid w:val="000C77CF"/>
    <w:rsid w:val="000D2295"/>
    <w:rsid w:val="000E2F41"/>
    <w:rsid w:val="000E7950"/>
    <w:rsid w:val="000F0915"/>
    <w:rsid w:val="00106A05"/>
    <w:rsid w:val="00117074"/>
    <w:rsid w:val="00126352"/>
    <w:rsid w:val="001440C8"/>
    <w:rsid w:val="0014694A"/>
    <w:rsid w:val="001519EA"/>
    <w:rsid w:val="00153C77"/>
    <w:rsid w:val="0015505C"/>
    <w:rsid w:val="00163851"/>
    <w:rsid w:val="0016504B"/>
    <w:rsid w:val="00173EDD"/>
    <w:rsid w:val="00183E3D"/>
    <w:rsid w:val="00186C65"/>
    <w:rsid w:val="001957FD"/>
    <w:rsid w:val="001A6682"/>
    <w:rsid w:val="001D2B83"/>
    <w:rsid w:val="001F2BE9"/>
    <w:rsid w:val="002003D1"/>
    <w:rsid w:val="0020082C"/>
    <w:rsid w:val="00201DF9"/>
    <w:rsid w:val="002207A7"/>
    <w:rsid w:val="00225759"/>
    <w:rsid w:val="0023533D"/>
    <w:rsid w:val="00241AD4"/>
    <w:rsid w:val="00242011"/>
    <w:rsid w:val="00275454"/>
    <w:rsid w:val="00275814"/>
    <w:rsid w:val="002A05B1"/>
    <w:rsid w:val="002E3AEC"/>
    <w:rsid w:val="003176F2"/>
    <w:rsid w:val="00341978"/>
    <w:rsid w:val="0034695D"/>
    <w:rsid w:val="00357865"/>
    <w:rsid w:val="00364039"/>
    <w:rsid w:val="003725A7"/>
    <w:rsid w:val="00393034"/>
    <w:rsid w:val="003A1616"/>
    <w:rsid w:val="003C184F"/>
    <w:rsid w:val="003C3642"/>
    <w:rsid w:val="003D2486"/>
    <w:rsid w:val="003D3A1C"/>
    <w:rsid w:val="003E434C"/>
    <w:rsid w:val="004026B6"/>
    <w:rsid w:val="00402BAE"/>
    <w:rsid w:val="0040316F"/>
    <w:rsid w:val="004060A4"/>
    <w:rsid w:val="00441390"/>
    <w:rsid w:val="004413F0"/>
    <w:rsid w:val="00446646"/>
    <w:rsid w:val="00487DD1"/>
    <w:rsid w:val="0049672C"/>
    <w:rsid w:val="004A4582"/>
    <w:rsid w:val="004C0F85"/>
    <w:rsid w:val="004C44D8"/>
    <w:rsid w:val="004C6828"/>
    <w:rsid w:val="004F275E"/>
    <w:rsid w:val="004F66C0"/>
    <w:rsid w:val="00500FC6"/>
    <w:rsid w:val="005062A5"/>
    <w:rsid w:val="0052172F"/>
    <w:rsid w:val="0055194F"/>
    <w:rsid w:val="00553B5A"/>
    <w:rsid w:val="00576F6D"/>
    <w:rsid w:val="00577BA9"/>
    <w:rsid w:val="005874C0"/>
    <w:rsid w:val="005C5C04"/>
    <w:rsid w:val="005C6CB0"/>
    <w:rsid w:val="005E06F7"/>
    <w:rsid w:val="005E2E1E"/>
    <w:rsid w:val="005F38BF"/>
    <w:rsid w:val="005F570A"/>
    <w:rsid w:val="00636299"/>
    <w:rsid w:val="00644638"/>
    <w:rsid w:val="00645672"/>
    <w:rsid w:val="00653CD4"/>
    <w:rsid w:val="00697A07"/>
    <w:rsid w:val="006A3AB8"/>
    <w:rsid w:val="006A6DA2"/>
    <w:rsid w:val="006B08EA"/>
    <w:rsid w:val="006B3547"/>
    <w:rsid w:val="006E62AF"/>
    <w:rsid w:val="0070036D"/>
    <w:rsid w:val="0071017C"/>
    <w:rsid w:val="00712FB6"/>
    <w:rsid w:val="0071562E"/>
    <w:rsid w:val="007175BB"/>
    <w:rsid w:val="0072085A"/>
    <w:rsid w:val="00722F7D"/>
    <w:rsid w:val="00727A56"/>
    <w:rsid w:val="0073412C"/>
    <w:rsid w:val="007428DA"/>
    <w:rsid w:val="007501E7"/>
    <w:rsid w:val="0075294E"/>
    <w:rsid w:val="00752B77"/>
    <w:rsid w:val="0077798C"/>
    <w:rsid w:val="00781DF6"/>
    <w:rsid w:val="00795E4D"/>
    <w:rsid w:val="007A1293"/>
    <w:rsid w:val="007B5D42"/>
    <w:rsid w:val="007B62F0"/>
    <w:rsid w:val="007C36E6"/>
    <w:rsid w:val="007C37D6"/>
    <w:rsid w:val="007E5709"/>
    <w:rsid w:val="0083645D"/>
    <w:rsid w:val="00847FB7"/>
    <w:rsid w:val="00867D2C"/>
    <w:rsid w:val="00884E1E"/>
    <w:rsid w:val="0089173D"/>
    <w:rsid w:val="00891EB3"/>
    <w:rsid w:val="008932FF"/>
    <w:rsid w:val="008934B0"/>
    <w:rsid w:val="008C361B"/>
    <w:rsid w:val="008C4EA1"/>
    <w:rsid w:val="008D05F4"/>
    <w:rsid w:val="008D6D10"/>
    <w:rsid w:val="008E014F"/>
    <w:rsid w:val="008F17C2"/>
    <w:rsid w:val="008F185D"/>
    <w:rsid w:val="008F74B5"/>
    <w:rsid w:val="0090480E"/>
    <w:rsid w:val="00937DC3"/>
    <w:rsid w:val="0094163B"/>
    <w:rsid w:val="00941ABD"/>
    <w:rsid w:val="00942F1E"/>
    <w:rsid w:val="0095148C"/>
    <w:rsid w:val="00957502"/>
    <w:rsid w:val="00961C2F"/>
    <w:rsid w:val="009762DA"/>
    <w:rsid w:val="00984BED"/>
    <w:rsid w:val="00997A4B"/>
    <w:rsid w:val="009C0FBA"/>
    <w:rsid w:val="009E5E96"/>
    <w:rsid w:val="009F293E"/>
    <w:rsid w:val="009F79E7"/>
    <w:rsid w:val="00A00BAD"/>
    <w:rsid w:val="00A015B9"/>
    <w:rsid w:val="00A1102D"/>
    <w:rsid w:val="00A1368C"/>
    <w:rsid w:val="00A22F80"/>
    <w:rsid w:val="00A26C05"/>
    <w:rsid w:val="00A354B4"/>
    <w:rsid w:val="00A5511D"/>
    <w:rsid w:val="00A608D4"/>
    <w:rsid w:val="00A769F2"/>
    <w:rsid w:val="00A8059E"/>
    <w:rsid w:val="00A81FC4"/>
    <w:rsid w:val="00A8559B"/>
    <w:rsid w:val="00A878AD"/>
    <w:rsid w:val="00AA45A8"/>
    <w:rsid w:val="00AA697A"/>
    <w:rsid w:val="00AC3C30"/>
    <w:rsid w:val="00AE5508"/>
    <w:rsid w:val="00AE7462"/>
    <w:rsid w:val="00B00225"/>
    <w:rsid w:val="00B00A7D"/>
    <w:rsid w:val="00B040D9"/>
    <w:rsid w:val="00B05122"/>
    <w:rsid w:val="00B150ED"/>
    <w:rsid w:val="00B337F9"/>
    <w:rsid w:val="00B63814"/>
    <w:rsid w:val="00B738D2"/>
    <w:rsid w:val="00B77936"/>
    <w:rsid w:val="00B82630"/>
    <w:rsid w:val="00B82C4D"/>
    <w:rsid w:val="00B84C11"/>
    <w:rsid w:val="00B86E89"/>
    <w:rsid w:val="00BB5AC3"/>
    <w:rsid w:val="00BB76AF"/>
    <w:rsid w:val="00BC6581"/>
    <w:rsid w:val="00BD7336"/>
    <w:rsid w:val="00C21B5F"/>
    <w:rsid w:val="00C2424F"/>
    <w:rsid w:val="00C43DCC"/>
    <w:rsid w:val="00C466A8"/>
    <w:rsid w:val="00C46DD0"/>
    <w:rsid w:val="00C53083"/>
    <w:rsid w:val="00C67B24"/>
    <w:rsid w:val="00C73518"/>
    <w:rsid w:val="00C84BE1"/>
    <w:rsid w:val="00C9095E"/>
    <w:rsid w:val="00CA3A70"/>
    <w:rsid w:val="00CB1FC9"/>
    <w:rsid w:val="00CC0601"/>
    <w:rsid w:val="00CE5A03"/>
    <w:rsid w:val="00CF6F06"/>
    <w:rsid w:val="00D068AB"/>
    <w:rsid w:val="00D07E30"/>
    <w:rsid w:val="00D5333C"/>
    <w:rsid w:val="00D54E2B"/>
    <w:rsid w:val="00D75B34"/>
    <w:rsid w:val="00DA34D0"/>
    <w:rsid w:val="00DB05E9"/>
    <w:rsid w:val="00DB3281"/>
    <w:rsid w:val="00DC4945"/>
    <w:rsid w:val="00DD3F86"/>
    <w:rsid w:val="00DE2C5D"/>
    <w:rsid w:val="00DF12D7"/>
    <w:rsid w:val="00E04D5D"/>
    <w:rsid w:val="00E06BA6"/>
    <w:rsid w:val="00E134D4"/>
    <w:rsid w:val="00E16C4E"/>
    <w:rsid w:val="00E32961"/>
    <w:rsid w:val="00E337ED"/>
    <w:rsid w:val="00E346E0"/>
    <w:rsid w:val="00E36274"/>
    <w:rsid w:val="00E90298"/>
    <w:rsid w:val="00EC456E"/>
    <w:rsid w:val="00EC636F"/>
    <w:rsid w:val="00ED42DC"/>
    <w:rsid w:val="00EF152A"/>
    <w:rsid w:val="00EF6F1B"/>
    <w:rsid w:val="00F0289F"/>
    <w:rsid w:val="00F04E04"/>
    <w:rsid w:val="00F05A33"/>
    <w:rsid w:val="00F25727"/>
    <w:rsid w:val="00F31153"/>
    <w:rsid w:val="00F36E40"/>
    <w:rsid w:val="00F677C9"/>
    <w:rsid w:val="00F774DA"/>
    <w:rsid w:val="00F83F36"/>
    <w:rsid w:val="00FD51CF"/>
    <w:rsid w:val="00FF16A6"/>
    <w:rsid w:val="00FF4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5:chartTrackingRefBased/>
  <w15:docId w15:val="{4781D638-39A6-468D-9F17-49F95395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ED42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ED42D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ED42D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5C5C04"/>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D42DC"/>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ED42D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ED42DC"/>
    <w:rPr>
      <w:rFonts w:ascii="Times New Roman" w:eastAsia="Times New Roman" w:hAnsi="Times New Roman" w:cs="Times New Roman"/>
      <w:b/>
      <w:bCs/>
      <w:sz w:val="27"/>
      <w:szCs w:val="27"/>
      <w:lang w:eastAsia="pt-BR"/>
    </w:rPr>
  </w:style>
  <w:style w:type="numbering" w:customStyle="1" w:styleId="Semlista1">
    <w:name w:val="Sem lista1"/>
    <w:next w:val="Semlista"/>
    <w:uiPriority w:val="99"/>
    <w:semiHidden/>
    <w:unhideWhenUsed/>
    <w:rsid w:val="00ED42DC"/>
  </w:style>
  <w:style w:type="paragraph" w:styleId="NormalWeb">
    <w:name w:val="Normal (Web)"/>
    <w:basedOn w:val="Normal"/>
    <w:uiPriority w:val="99"/>
    <w:unhideWhenUsed/>
    <w:rsid w:val="00ED42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D42DC"/>
    <w:rPr>
      <w:color w:val="0000FF"/>
      <w:u w:val="single"/>
    </w:rPr>
  </w:style>
  <w:style w:type="character" w:styleId="HiperlinkVisitado">
    <w:name w:val="FollowedHyperlink"/>
    <w:basedOn w:val="Fontepargpadro"/>
    <w:uiPriority w:val="99"/>
    <w:semiHidden/>
    <w:unhideWhenUsed/>
    <w:rsid w:val="00ED42DC"/>
    <w:rPr>
      <w:color w:val="800080"/>
      <w:u w:val="single"/>
    </w:rPr>
  </w:style>
  <w:style w:type="character" w:customStyle="1" w:styleId="apple-tab-span">
    <w:name w:val="apple-tab-span"/>
    <w:basedOn w:val="Fontepargpadro"/>
    <w:rsid w:val="00ED42DC"/>
  </w:style>
  <w:style w:type="paragraph" w:customStyle="1" w:styleId="Corpodetexto21">
    <w:name w:val="Corpo de texto 21"/>
    <w:basedOn w:val="Normal"/>
    <w:rsid w:val="00ED42DC"/>
    <w:pPr>
      <w:suppressAutoHyphens/>
      <w:spacing w:before="120" w:after="0" w:line="240" w:lineRule="exact"/>
      <w:jc w:val="both"/>
    </w:pPr>
    <w:rPr>
      <w:rFonts w:ascii="Arial" w:eastAsia="Times New Roman" w:hAnsi="Arial" w:cs="Times New Roman"/>
      <w:b/>
      <w:sz w:val="24"/>
      <w:szCs w:val="20"/>
      <w:lang w:eastAsia="ar-SA"/>
    </w:rPr>
  </w:style>
  <w:style w:type="paragraph" w:customStyle="1" w:styleId="PargrafodaLista1">
    <w:name w:val="Parágrafo da Lista1"/>
    <w:basedOn w:val="Normal"/>
    <w:rsid w:val="00ED42DC"/>
    <w:pPr>
      <w:spacing w:after="0" w:line="240" w:lineRule="auto"/>
      <w:ind w:left="720"/>
      <w:contextualSpacing/>
      <w:jc w:val="right"/>
    </w:pPr>
    <w:rPr>
      <w:rFonts w:ascii="Arial" w:eastAsia="Times New Roman" w:hAnsi="Arial" w:cs="Arial"/>
      <w:sz w:val="24"/>
      <w:szCs w:val="24"/>
    </w:rPr>
  </w:style>
  <w:style w:type="paragraph" w:styleId="PargrafodaLista">
    <w:name w:val="List Paragraph"/>
    <w:aliases w:val="Sem recuo"/>
    <w:basedOn w:val="Normal"/>
    <w:qFormat/>
    <w:rsid w:val="00ED42DC"/>
    <w:pPr>
      <w:spacing w:after="0" w:line="240" w:lineRule="auto"/>
      <w:ind w:left="708"/>
    </w:pPr>
    <w:rPr>
      <w:rFonts w:ascii="Times New Roman" w:eastAsia="Calibri" w:hAnsi="Times New Roman" w:cs="Times New Roman"/>
      <w:sz w:val="24"/>
      <w:szCs w:val="24"/>
      <w:lang w:eastAsia="pt-BR"/>
    </w:rPr>
  </w:style>
  <w:style w:type="paragraph" w:customStyle="1" w:styleId="Corpodetexto31">
    <w:name w:val="Corpo de texto 31"/>
    <w:basedOn w:val="Normal"/>
    <w:rsid w:val="00ED42DC"/>
    <w:pPr>
      <w:suppressAutoHyphens/>
      <w:spacing w:after="0" w:line="240" w:lineRule="auto"/>
      <w:ind w:right="-194"/>
      <w:jc w:val="both"/>
    </w:pPr>
    <w:rPr>
      <w:rFonts w:ascii="Arial" w:eastAsia="Calibri" w:hAnsi="Arial" w:cs="Arial"/>
      <w:sz w:val="24"/>
      <w:szCs w:val="24"/>
      <w:lang w:eastAsia="ar-SA"/>
    </w:rPr>
  </w:style>
  <w:style w:type="paragraph" w:styleId="CabealhodoSumrio">
    <w:name w:val="TOC Heading"/>
    <w:basedOn w:val="Ttulo1"/>
    <w:next w:val="Normal"/>
    <w:uiPriority w:val="39"/>
    <w:unhideWhenUsed/>
    <w:qFormat/>
    <w:rsid w:val="00ED42DC"/>
    <w:pPr>
      <w:outlineLvl w:val="9"/>
    </w:pPr>
    <w:rPr>
      <w:lang w:eastAsia="pt-BR"/>
    </w:rPr>
  </w:style>
  <w:style w:type="paragraph" w:styleId="Sumrio2">
    <w:name w:val="toc 2"/>
    <w:basedOn w:val="Normal"/>
    <w:next w:val="Normal"/>
    <w:autoRedefine/>
    <w:uiPriority w:val="39"/>
    <w:unhideWhenUsed/>
    <w:rsid w:val="00ED42DC"/>
    <w:pPr>
      <w:spacing w:after="100"/>
      <w:ind w:left="220"/>
    </w:pPr>
  </w:style>
  <w:style w:type="paragraph" w:styleId="Sumrio1">
    <w:name w:val="toc 1"/>
    <w:basedOn w:val="Normal"/>
    <w:next w:val="Normal"/>
    <w:autoRedefine/>
    <w:uiPriority w:val="39"/>
    <w:unhideWhenUsed/>
    <w:rsid w:val="00ED42DC"/>
    <w:pPr>
      <w:spacing w:after="100"/>
    </w:pPr>
    <w:rPr>
      <w:rFonts w:eastAsiaTheme="minorEastAsia" w:cs="Times New Roman"/>
      <w:lang w:eastAsia="pt-BR"/>
    </w:rPr>
  </w:style>
  <w:style w:type="paragraph" w:styleId="Sumrio3">
    <w:name w:val="toc 3"/>
    <w:basedOn w:val="Normal"/>
    <w:next w:val="Normal"/>
    <w:autoRedefine/>
    <w:uiPriority w:val="39"/>
    <w:unhideWhenUsed/>
    <w:rsid w:val="00ED42DC"/>
    <w:pPr>
      <w:spacing w:after="100"/>
      <w:ind w:left="440"/>
    </w:pPr>
    <w:rPr>
      <w:rFonts w:eastAsiaTheme="minorEastAsia" w:cs="Times New Roman"/>
      <w:lang w:eastAsia="pt-BR"/>
    </w:rPr>
  </w:style>
  <w:style w:type="paragraph" w:customStyle="1" w:styleId="PargrafodaLista2">
    <w:name w:val="Parágrafo da Lista2"/>
    <w:basedOn w:val="Normal"/>
    <w:rsid w:val="00ED42DC"/>
    <w:pPr>
      <w:spacing w:after="0" w:line="240" w:lineRule="auto"/>
      <w:ind w:left="720"/>
      <w:contextualSpacing/>
      <w:jc w:val="right"/>
    </w:pPr>
    <w:rPr>
      <w:rFonts w:ascii="Arial" w:eastAsia="Times New Roman" w:hAnsi="Arial" w:cs="Arial"/>
      <w:sz w:val="24"/>
      <w:szCs w:val="24"/>
    </w:rPr>
  </w:style>
  <w:style w:type="paragraph" w:customStyle="1" w:styleId="PargrafodaLista3">
    <w:name w:val="Parágrafo da Lista3"/>
    <w:basedOn w:val="Normal"/>
    <w:rsid w:val="00ED42DC"/>
    <w:pPr>
      <w:spacing w:after="0" w:line="240" w:lineRule="auto"/>
      <w:ind w:left="720"/>
      <w:contextualSpacing/>
      <w:jc w:val="right"/>
    </w:pPr>
    <w:rPr>
      <w:rFonts w:ascii="Arial" w:eastAsia="Times New Roman" w:hAnsi="Arial" w:cs="Arial"/>
      <w:sz w:val="24"/>
      <w:szCs w:val="24"/>
    </w:rPr>
  </w:style>
  <w:style w:type="paragraph" w:styleId="Reviso">
    <w:name w:val="Revision"/>
    <w:hidden/>
    <w:uiPriority w:val="99"/>
    <w:semiHidden/>
    <w:rsid w:val="00ED42DC"/>
    <w:pPr>
      <w:spacing w:after="0" w:line="240" w:lineRule="auto"/>
    </w:pPr>
  </w:style>
  <w:style w:type="paragraph" w:customStyle="1" w:styleId="PargrafodaLista4">
    <w:name w:val="Parágrafo da Lista4"/>
    <w:basedOn w:val="Normal"/>
    <w:rsid w:val="00ED42DC"/>
    <w:pPr>
      <w:spacing w:after="0" w:line="240" w:lineRule="auto"/>
      <w:ind w:left="720"/>
      <w:contextualSpacing/>
      <w:jc w:val="right"/>
    </w:pPr>
    <w:rPr>
      <w:rFonts w:ascii="Arial" w:eastAsia="Times New Roman" w:hAnsi="Arial" w:cs="Arial"/>
      <w:sz w:val="24"/>
      <w:szCs w:val="24"/>
    </w:rPr>
  </w:style>
  <w:style w:type="paragraph" w:styleId="Textodebalo">
    <w:name w:val="Balloon Text"/>
    <w:basedOn w:val="Normal"/>
    <w:link w:val="TextodebaloChar"/>
    <w:uiPriority w:val="99"/>
    <w:semiHidden/>
    <w:unhideWhenUsed/>
    <w:rsid w:val="00ED42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D42DC"/>
    <w:rPr>
      <w:rFonts w:ascii="Segoe UI" w:hAnsi="Segoe UI" w:cs="Segoe UI"/>
      <w:sz w:val="18"/>
      <w:szCs w:val="18"/>
    </w:rPr>
  </w:style>
  <w:style w:type="paragraph" w:styleId="Corpodetexto">
    <w:name w:val="Body Text"/>
    <w:basedOn w:val="Normal"/>
    <w:link w:val="CorpodetextoChar"/>
    <w:rsid w:val="00ED42DC"/>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ED42DC"/>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ED42DC"/>
    <w:pPr>
      <w:tabs>
        <w:tab w:val="center" w:pos="4252"/>
        <w:tab w:val="right" w:pos="8504"/>
      </w:tabs>
      <w:spacing w:after="0" w:line="240" w:lineRule="auto"/>
      <w:jc w:val="both"/>
    </w:pPr>
  </w:style>
  <w:style w:type="character" w:customStyle="1" w:styleId="RodapChar">
    <w:name w:val="Rodapé Char"/>
    <w:basedOn w:val="Fontepargpadro"/>
    <w:link w:val="Rodap"/>
    <w:uiPriority w:val="99"/>
    <w:rsid w:val="00ED42DC"/>
  </w:style>
  <w:style w:type="table" w:styleId="Tabelacomgrade">
    <w:name w:val="Table Grid"/>
    <w:basedOn w:val="Tabelanormal"/>
    <w:rsid w:val="00ED4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ED42DC"/>
    <w:pPr>
      <w:tabs>
        <w:tab w:val="center" w:pos="4252"/>
        <w:tab w:val="right" w:pos="8504"/>
      </w:tabs>
      <w:spacing w:after="0" w:line="240" w:lineRule="auto"/>
    </w:pPr>
  </w:style>
  <w:style w:type="character" w:customStyle="1" w:styleId="CabealhoChar">
    <w:name w:val="Cabeçalho Char"/>
    <w:basedOn w:val="Fontepargpadro"/>
    <w:link w:val="Cabealho"/>
    <w:rsid w:val="00ED42DC"/>
  </w:style>
  <w:style w:type="paragraph" w:styleId="Recuodecorpodetexto3">
    <w:name w:val="Body Text Indent 3"/>
    <w:basedOn w:val="Normal"/>
    <w:link w:val="Recuodecorpodetexto3Char"/>
    <w:uiPriority w:val="99"/>
    <w:semiHidden/>
    <w:unhideWhenUsed/>
    <w:rsid w:val="00ED42D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ED42DC"/>
    <w:rPr>
      <w:sz w:val="16"/>
      <w:szCs w:val="16"/>
    </w:rPr>
  </w:style>
  <w:style w:type="table" w:customStyle="1" w:styleId="Tabelacomgrade1">
    <w:name w:val="Tabela com grade1"/>
    <w:basedOn w:val="Tabelanormal"/>
    <w:next w:val="Tabelacomgrade"/>
    <w:uiPriority w:val="39"/>
    <w:rsid w:val="00ED4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ED42DC"/>
  </w:style>
  <w:style w:type="paragraph" w:customStyle="1" w:styleId="Default">
    <w:name w:val="Default"/>
    <w:rsid w:val="00ED42DC"/>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SemEspaamento">
    <w:name w:val="No Spacing"/>
    <w:aliases w:val="Centralizado"/>
    <w:uiPriority w:val="1"/>
    <w:qFormat/>
    <w:rsid w:val="002E3AEC"/>
    <w:pPr>
      <w:keepNext/>
      <w:spacing w:before="120" w:after="0" w:line="240" w:lineRule="auto"/>
      <w:jc w:val="center"/>
    </w:pPr>
    <w:rPr>
      <w:rFonts w:ascii="Times New Roman" w:eastAsia="Times New Roman" w:hAnsi="Times New Roman" w:cs="Times New Roman"/>
      <w:lang w:eastAsia="pt-BR"/>
    </w:rPr>
  </w:style>
  <w:style w:type="character" w:customStyle="1" w:styleId="Ttulo4Char">
    <w:name w:val="Título 4 Char"/>
    <w:basedOn w:val="Fontepargpadro"/>
    <w:link w:val="Ttulo4"/>
    <w:uiPriority w:val="9"/>
    <w:semiHidden/>
    <w:rsid w:val="005C5C0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camarapoa.rs.gov.br" TargetMode="External"/><Relationship Id="rId13" Type="http://schemas.openxmlformats.org/officeDocument/2006/relationships/hyperlink" Target="http://camarapoa.rs.gov.br/licitac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camarapoa.rs.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poa.rs.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rvobras@camarapoa.rs.gov.br" TargetMode="External"/><Relationship Id="rId4" Type="http://schemas.openxmlformats.org/officeDocument/2006/relationships/settings" Target="settings.xml"/><Relationship Id="rId9" Type="http://schemas.openxmlformats.org/officeDocument/2006/relationships/hyperlink" Target="http://www.camarapoa.rs.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licit@camarapoa.rs.gov.br"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mailto:licit@camarapoa.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5FECA-C760-459C-9300-E615BA95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34</Pages>
  <Words>10616</Words>
  <Characters>57329</Characters>
  <Application>Microsoft Office Word</Application>
  <DocSecurity>8</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Rita Vardanega Simon</dc:creator>
  <cp:keywords/>
  <dc:description/>
  <cp:lastModifiedBy>Rosemary Rocha Maurer</cp:lastModifiedBy>
  <cp:revision>15</cp:revision>
  <cp:lastPrinted>2017-04-12T20:09:00Z</cp:lastPrinted>
  <dcterms:created xsi:type="dcterms:W3CDTF">2017-04-12T19:17:00Z</dcterms:created>
  <dcterms:modified xsi:type="dcterms:W3CDTF">2017-04-12T20:13:00Z</dcterms:modified>
</cp:coreProperties>
</file>