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42" w:rsidRDefault="00286C42" w:rsidP="00130613">
      <w:pPr>
        <w:pStyle w:val="Cabealho"/>
        <w:jc w:val="center"/>
        <w:rPr>
          <w:rFonts w:ascii="Arial" w:hAnsi="Arial" w:cs="Arial"/>
          <w:b/>
          <w:sz w:val="20"/>
        </w:rPr>
      </w:pPr>
    </w:p>
    <w:p w:rsidR="00286C42" w:rsidRDefault="00286C42" w:rsidP="00130613">
      <w:pPr>
        <w:pStyle w:val="Cabealho"/>
        <w:jc w:val="center"/>
        <w:rPr>
          <w:rFonts w:ascii="Arial" w:hAnsi="Arial" w:cs="Arial"/>
          <w:b/>
          <w:sz w:val="20"/>
        </w:rPr>
      </w:pPr>
    </w:p>
    <w:p w:rsidR="00130613" w:rsidRDefault="00130613" w:rsidP="0013061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30613" w:rsidRDefault="00130613" w:rsidP="0013061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130613" w:rsidRDefault="00130613" w:rsidP="00130613">
      <w:pPr>
        <w:rPr>
          <w:rFonts w:ascii="Arial" w:hAnsi="Arial" w:cs="Arial"/>
          <w:sz w:val="20"/>
          <w:szCs w:val="20"/>
        </w:rPr>
      </w:pPr>
    </w:p>
    <w:p w:rsidR="00130613" w:rsidRDefault="00130613" w:rsidP="00130613">
      <w:pPr>
        <w:rPr>
          <w:rFonts w:ascii="Arial" w:hAnsi="Arial" w:cs="Arial"/>
          <w:sz w:val="20"/>
          <w:szCs w:val="20"/>
        </w:rPr>
      </w:pPr>
    </w:p>
    <w:p w:rsidR="00130613" w:rsidRDefault="00130613" w:rsidP="0013061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 Nº</w:t>
      </w:r>
      <w:r w:rsidR="009C1D6F">
        <w:rPr>
          <w:rFonts w:ascii="Arial" w:hAnsi="Arial" w:cs="Arial"/>
          <w:sz w:val="20"/>
        </w:rPr>
        <w:t xml:space="preserve"> 543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130613" w:rsidRDefault="00130613" w:rsidP="00130613">
      <w:pPr>
        <w:rPr>
          <w:rFonts w:ascii="Arial" w:hAnsi="Arial" w:cs="Arial"/>
          <w:sz w:val="20"/>
          <w:szCs w:val="20"/>
        </w:rPr>
      </w:pPr>
    </w:p>
    <w:p w:rsidR="00130613" w:rsidRDefault="00130613" w:rsidP="00130613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130613" w:rsidRDefault="00130613" w:rsidP="00130613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 Nº 2034/15.</w:t>
      </w:r>
    </w:p>
    <w:p w:rsidR="00130613" w:rsidRDefault="00130613" w:rsidP="00130613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               Nº  201/15.</w:t>
      </w:r>
    </w:p>
    <w:p w:rsidR="00130613" w:rsidRDefault="00130613" w:rsidP="00130613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130613" w:rsidRPr="00152355" w:rsidRDefault="00130613" w:rsidP="00CC1727">
      <w:pPr>
        <w:jc w:val="both"/>
        <w:rPr>
          <w:rFonts w:ascii="Arial" w:hAnsi="Arial" w:cs="Arial"/>
          <w:sz w:val="20"/>
          <w:szCs w:val="20"/>
        </w:rPr>
      </w:pPr>
    </w:p>
    <w:p w:rsidR="00CC1727" w:rsidRDefault="00130613" w:rsidP="00CC1727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152355">
        <w:rPr>
          <w:rFonts w:ascii="Arial" w:hAnsi="Arial" w:cs="Arial"/>
          <w:color w:val="auto"/>
          <w:sz w:val="20"/>
          <w:szCs w:val="20"/>
        </w:rPr>
        <w:tab/>
        <w:t xml:space="preserve">É submetido a exame desta Procuradoria o Projeto de Lei do Legislativo em epígrafe, que obriga a divulgação da nomenclatura Sistema Único de Saúde (SUS), do seu símbolo oficial e do número de sua ouvidoria nacional nos espaços que especifica, bem como obriga os laboratórios conveniados com o SUS a afixarem </w:t>
      </w:r>
      <w:r w:rsidR="00833BD5" w:rsidRPr="00152355">
        <w:rPr>
          <w:rFonts w:ascii="Arial" w:hAnsi="Arial" w:cs="Arial"/>
          <w:color w:val="auto"/>
          <w:sz w:val="20"/>
          <w:szCs w:val="20"/>
        </w:rPr>
        <w:t>relação dos</w:t>
      </w:r>
      <w:r w:rsidRPr="00152355">
        <w:rPr>
          <w:rFonts w:ascii="Arial" w:hAnsi="Arial" w:cs="Arial"/>
          <w:color w:val="auto"/>
          <w:sz w:val="20"/>
          <w:szCs w:val="20"/>
        </w:rPr>
        <w:t xml:space="preserve"> exames realizáveis por estes.</w:t>
      </w:r>
      <w:r w:rsidRPr="00152355">
        <w:rPr>
          <w:rFonts w:ascii="Arial" w:hAnsi="Arial" w:cs="Arial"/>
          <w:color w:val="auto"/>
          <w:sz w:val="20"/>
          <w:szCs w:val="20"/>
        </w:rPr>
        <w:tab/>
      </w:r>
    </w:p>
    <w:p w:rsidR="00152355" w:rsidRPr="00152355" w:rsidRDefault="00152355" w:rsidP="00CC1727">
      <w:pPr>
        <w:pStyle w:val="Ttulo2"/>
        <w:ind w:firstLine="708"/>
        <w:jc w:val="both"/>
        <w:rPr>
          <w:rFonts w:ascii="Arial" w:hAnsi="Arial" w:cs="Arial"/>
          <w:color w:val="auto"/>
          <w:sz w:val="20"/>
        </w:rPr>
      </w:pPr>
      <w:r w:rsidRPr="00152355">
        <w:rPr>
          <w:rFonts w:ascii="Arial" w:hAnsi="Arial" w:cs="Arial"/>
          <w:color w:val="auto"/>
          <w:sz w:val="20"/>
        </w:rPr>
        <w:t>Na forma do que dispõe a Constituição Federal, compete ao Município legislar sobre assuntos de interesse local, suplementar a legislação federal e, de forma comum com a União e o Estado cuidar da saúde e assistência pública (art. 23, inciso II, e art. 30, incisos I e II).</w:t>
      </w:r>
    </w:p>
    <w:p w:rsidR="00152355" w:rsidRPr="0054285D" w:rsidRDefault="00152355" w:rsidP="00CC172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152355" w:rsidRPr="0054285D" w:rsidRDefault="00152355" w:rsidP="00CC1727">
      <w:pPr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ab/>
        <w:t>A Lei Orgânica determina, também, a competência do Município para prover tudo que concerne ao interesse local, para licenciar para funcionamentos os estabelecimentos comerciais, industriais e de serviços e similares, e para ordenar as atividades urbanas (arts. 8º, inciso IV, e 9º, incisos II e XII).</w:t>
      </w:r>
    </w:p>
    <w:p w:rsidR="00152355" w:rsidRPr="0054285D" w:rsidRDefault="00152355" w:rsidP="00CC1727">
      <w:pPr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ab/>
        <w:t>Dispõe, ainda, competir ao Município promover ação sistemática de proteção ao consumidor (art. 153).</w:t>
      </w:r>
    </w:p>
    <w:p w:rsidR="00152355" w:rsidRPr="0054285D" w:rsidRDefault="00152355" w:rsidP="00CC1727">
      <w:pPr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ab/>
        <w:t xml:space="preserve">A Lei nº 8.078/90, ao dispor sobre a proteção do consumidor, estatui que a União, Estados e Municípios fiscalizarão e controlarão a produção, industrialização, distribuição e a publicidade de produtos e serviços no interesse da preservação da saúde, da informação e do </w:t>
      </w:r>
      <w:r w:rsidR="00833BD5" w:rsidRPr="0054285D">
        <w:rPr>
          <w:rFonts w:ascii="Arial" w:hAnsi="Arial" w:cs="Arial"/>
          <w:sz w:val="20"/>
          <w:szCs w:val="20"/>
        </w:rPr>
        <w:t>bem-estar</w:t>
      </w:r>
      <w:r w:rsidRPr="0054285D">
        <w:rPr>
          <w:rFonts w:ascii="Arial" w:hAnsi="Arial" w:cs="Arial"/>
          <w:sz w:val="20"/>
          <w:szCs w:val="20"/>
        </w:rPr>
        <w:t xml:space="preserve"> do consumidor, baixando as normas que se fizerem necessárias (art. 55, caput, e § 1º).</w:t>
      </w:r>
    </w:p>
    <w:p w:rsidR="00152355" w:rsidRDefault="00152355" w:rsidP="00CC1727">
      <w:pPr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ab/>
        <w:t>A matéria objeto da proposição</w:t>
      </w:r>
      <w:r w:rsidR="001802CD">
        <w:rPr>
          <w:rFonts w:ascii="Arial" w:hAnsi="Arial" w:cs="Arial"/>
          <w:sz w:val="20"/>
          <w:szCs w:val="20"/>
        </w:rPr>
        <w:t xml:space="preserve"> se</w:t>
      </w:r>
      <w:r w:rsidRPr="0054285D">
        <w:rPr>
          <w:rFonts w:ascii="Arial" w:hAnsi="Arial" w:cs="Arial"/>
          <w:sz w:val="20"/>
          <w:szCs w:val="20"/>
        </w:rPr>
        <w:t xml:space="preserve"> insere no âmbito de competência municipal, inexistindo óbice </w:t>
      </w:r>
      <w:r w:rsidR="001802CD">
        <w:rPr>
          <w:rFonts w:ascii="Arial" w:hAnsi="Arial" w:cs="Arial"/>
          <w:sz w:val="20"/>
          <w:szCs w:val="20"/>
        </w:rPr>
        <w:t>jurídico à tramitação, sob tal enfoque.</w:t>
      </w:r>
    </w:p>
    <w:p w:rsidR="00F658E8" w:rsidRDefault="00AF297D" w:rsidP="00CC17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contudo</w:t>
      </w:r>
      <w:r w:rsidR="00E75D7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que os conteúdos normativos do artigo 1º e seus incisos, no que tange à obrigação de divulgar nomenclatura e símbolo oficial, com especificação de meios e  formas de  atuação para os abrangidos por suas normas (</w:t>
      </w:r>
      <w:r w:rsidR="00CC1727">
        <w:rPr>
          <w:rFonts w:ascii="Arial" w:hAnsi="Arial" w:cs="Arial"/>
          <w:sz w:val="20"/>
          <w:szCs w:val="20"/>
        </w:rPr>
        <w:t xml:space="preserve">divulgação em </w:t>
      </w:r>
      <w:r>
        <w:rPr>
          <w:rFonts w:ascii="Arial" w:hAnsi="Arial" w:cs="Arial"/>
          <w:sz w:val="20"/>
          <w:szCs w:val="20"/>
        </w:rPr>
        <w:t>fachadas, uniformes, veículos, veículos de comunicação visual de entidades privadas e públicas dos diversos Entes da Federação),vênia concedida, não estão ajustados a estrito exercício de poder de polícia</w:t>
      </w:r>
      <w:r w:rsidR="00F658E8">
        <w:rPr>
          <w:rFonts w:ascii="Arial" w:hAnsi="Arial" w:cs="Arial"/>
          <w:sz w:val="20"/>
          <w:szCs w:val="20"/>
        </w:rPr>
        <w:t>,</w:t>
      </w:r>
      <w:r w:rsidR="001A3D66">
        <w:rPr>
          <w:rFonts w:ascii="Arial" w:hAnsi="Arial" w:cs="Arial"/>
          <w:sz w:val="20"/>
          <w:szCs w:val="20"/>
        </w:rPr>
        <w:t xml:space="preserve"> </w:t>
      </w:r>
      <w:r w:rsidR="00F658E8">
        <w:rPr>
          <w:rFonts w:ascii="Arial" w:hAnsi="Arial" w:cs="Arial"/>
          <w:sz w:val="20"/>
          <w:szCs w:val="20"/>
        </w:rPr>
        <w:t>incidindo</w:t>
      </w:r>
      <w:r w:rsidR="00F658E8">
        <w:rPr>
          <w:rFonts w:ascii="Arial" w:hAnsi="Arial" w:cs="Arial"/>
          <w:sz w:val="20"/>
          <w:szCs w:val="20"/>
        </w:rPr>
        <w:t xml:space="preserve"> </w:t>
      </w:r>
      <w:r w:rsidR="00F658E8">
        <w:rPr>
          <w:rFonts w:ascii="Arial" w:hAnsi="Arial" w:cs="Arial"/>
          <w:sz w:val="20"/>
          <w:szCs w:val="20"/>
        </w:rPr>
        <w:t xml:space="preserve">em </w:t>
      </w:r>
      <w:r w:rsidR="00F658E8">
        <w:rPr>
          <w:rFonts w:ascii="Arial" w:hAnsi="Arial" w:cs="Arial"/>
          <w:sz w:val="20"/>
          <w:szCs w:val="20"/>
        </w:rPr>
        <w:t xml:space="preserve">violação às normas constitucionais relativas à competência municipal e ao livre exercício da atividade econômica (CF, artigos 30, inciso I, 170, </w:t>
      </w:r>
      <w:r w:rsidR="00F658E8">
        <w:rPr>
          <w:rFonts w:ascii="Arial" w:hAnsi="Arial" w:cs="Arial"/>
          <w:i/>
          <w:sz w:val="20"/>
          <w:szCs w:val="20"/>
        </w:rPr>
        <w:t>caput</w:t>
      </w:r>
      <w:r w:rsidR="00F658E8">
        <w:rPr>
          <w:rFonts w:ascii="Arial" w:hAnsi="Arial" w:cs="Arial"/>
          <w:sz w:val="20"/>
          <w:szCs w:val="20"/>
        </w:rPr>
        <w:t xml:space="preserve"> e § único, e 174) e, no que tange a entidades municipais, ao disposto no artigo 94, incisos IV e XII, da Lei Orgânica.</w:t>
      </w:r>
    </w:p>
    <w:p w:rsidR="00E5191F" w:rsidRPr="00E5191F" w:rsidRDefault="00CC1727" w:rsidP="00E5191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Sinale-se</w:t>
      </w:r>
      <w:r w:rsidR="00E5191F">
        <w:rPr>
          <w:rFonts w:ascii="Arial" w:hAnsi="Arial" w:cs="Arial"/>
          <w:sz w:val="20"/>
          <w:szCs w:val="20"/>
        </w:rPr>
        <w:t xml:space="preserve"> </w:t>
      </w:r>
      <w:r w:rsidR="00833BD5">
        <w:rPr>
          <w:rFonts w:ascii="Arial" w:hAnsi="Arial" w:cs="Arial"/>
          <w:sz w:val="20"/>
          <w:szCs w:val="20"/>
        </w:rPr>
        <w:t>ainda que</w:t>
      </w:r>
      <w:r w:rsidR="00E51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tais preceitos</w:t>
      </w:r>
      <w:r w:rsidR="00E5191F">
        <w:rPr>
          <w:rFonts w:ascii="Arial" w:hAnsi="Arial" w:cs="Arial"/>
          <w:sz w:val="20"/>
          <w:szCs w:val="20"/>
        </w:rPr>
        <w:t>, s.m.j.</w:t>
      </w:r>
      <w:r w:rsidR="00833BD5">
        <w:rPr>
          <w:rFonts w:ascii="Arial" w:hAnsi="Arial" w:cs="Arial"/>
          <w:sz w:val="20"/>
          <w:szCs w:val="20"/>
        </w:rPr>
        <w:t>, não</w:t>
      </w:r>
      <w:r>
        <w:rPr>
          <w:rFonts w:ascii="Arial" w:hAnsi="Arial" w:cs="Arial"/>
          <w:sz w:val="20"/>
          <w:szCs w:val="20"/>
        </w:rPr>
        <w:t xml:space="preserve"> se compatibil</w:t>
      </w:r>
      <w:r w:rsidR="00E5191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zam com o postulado da proporcionalidade</w:t>
      </w:r>
      <w:r w:rsidR="00E5191F">
        <w:rPr>
          <w:rFonts w:ascii="Arial" w:hAnsi="Arial" w:cs="Arial"/>
          <w:sz w:val="20"/>
          <w:szCs w:val="20"/>
        </w:rPr>
        <w:t xml:space="preserve">, nos seus aspectos da necessidade (escolha do meio menos restritivo de direitos para atingir o fim visado pela norma) </w:t>
      </w:r>
      <w:r w:rsidR="00E5191F" w:rsidRPr="00E5191F">
        <w:rPr>
          <w:rFonts w:ascii="Arial" w:hAnsi="Arial" w:cs="Arial"/>
          <w:sz w:val="20"/>
          <w:szCs w:val="20"/>
        </w:rPr>
        <w:t>e d</w:t>
      </w:r>
      <w:r w:rsidR="00E5191F">
        <w:rPr>
          <w:rFonts w:ascii="Arial" w:hAnsi="Arial" w:cs="Arial"/>
          <w:sz w:val="20"/>
          <w:szCs w:val="20"/>
        </w:rPr>
        <w:t>e</w:t>
      </w:r>
      <w:r w:rsidR="00E5191F" w:rsidRPr="00E5191F">
        <w:rPr>
          <w:rFonts w:ascii="Arial" w:hAnsi="Arial" w:cs="Arial"/>
          <w:sz w:val="20"/>
          <w:szCs w:val="20"/>
        </w:rPr>
        <w:t xml:space="preserve"> p</w:t>
      </w:r>
      <w:r w:rsidR="00E5191F" w:rsidRPr="00E5191F">
        <w:rPr>
          <w:rFonts w:ascii="Arial" w:hAnsi="Arial" w:cs="Arial"/>
          <w:sz w:val="20"/>
          <w:szCs w:val="20"/>
        </w:rPr>
        <w:t xml:space="preserve">roporcionalidade em sentido estrito </w:t>
      </w:r>
      <w:r w:rsidR="00E5191F" w:rsidRPr="00E5191F">
        <w:rPr>
          <w:rFonts w:ascii="Arial" w:hAnsi="Arial" w:cs="Arial"/>
          <w:sz w:val="20"/>
          <w:szCs w:val="20"/>
        </w:rPr>
        <w:t>(a</w:t>
      </w:r>
      <w:r w:rsidR="00E5191F" w:rsidRPr="00E5191F">
        <w:rPr>
          <w:rFonts w:ascii="Arial" w:hAnsi="Arial" w:cs="Arial"/>
          <w:sz w:val="20"/>
          <w:szCs w:val="20"/>
        </w:rPr>
        <w:t xml:space="preserve"> valia da promoção do </w:t>
      </w:r>
      <w:r w:rsidR="00833BD5" w:rsidRPr="00E5191F">
        <w:rPr>
          <w:rFonts w:ascii="Arial" w:hAnsi="Arial" w:cs="Arial"/>
          <w:sz w:val="20"/>
          <w:szCs w:val="20"/>
        </w:rPr>
        <w:t>fim deve</w:t>
      </w:r>
      <w:r w:rsidR="00E5191F" w:rsidRPr="00E5191F">
        <w:rPr>
          <w:rFonts w:ascii="Arial" w:hAnsi="Arial" w:cs="Arial"/>
          <w:sz w:val="20"/>
          <w:szCs w:val="20"/>
        </w:rPr>
        <w:t xml:space="preserve"> ser equivalente a</w:t>
      </w:r>
      <w:r w:rsidR="00E5191F" w:rsidRPr="00E5191F">
        <w:rPr>
          <w:rFonts w:ascii="Arial" w:hAnsi="Arial" w:cs="Arial"/>
          <w:sz w:val="20"/>
          <w:szCs w:val="20"/>
        </w:rPr>
        <w:t xml:space="preserve"> desvalia da restrição </w:t>
      </w:r>
      <w:r w:rsidR="00E5191F" w:rsidRPr="00E5191F">
        <w:rPr>
          <w:rFonts w:ascii="Arial" w:hAnsi="Arial" w:cs="Arial"/>
          <w:sz w:val="20"/>
          <w:szCs w:val="20"/>
        </w:rPr>
        <w:t xml:space="preserve">de direitos </w:t>
      </w:r>
      <w:r w:rsidR="00E5191F" w:rsidRPr="00E5191F">
        <w:rPr>
          <w:rFonts w:ascii="Arial" w:hAnsi="Arial" w:cs="Arial"/>
          <w:sz w:val="20"/>
          <w:szCs w:val="20"/>
        </w:rPr>
        <w:t>causada</w:t>
      </w:r>
      <w:r w:rsidR="00E5191F" w:rsidRPr="00E5191F">
        <w:rPr>
          <w:rFonts w:ascii="Arial" w:hAnsi="Arial" w:cs="Arial"/>
          <w:sz w:val="20"/>
          <w:szCs w:val="20"/>
        </w:rPr>
        <w:t>)</w:t>
      </w:r>
      <w:r w:rsidR="00E5191F">
        <w:rPr>
          <w:rFonts w:ascii="Arial" w:hAnsi="Arial" w:cs="Arial"/>
          <w:sz w:val="20"/>
          <w:szCs w:val="20"/>
        </w:rPr>
        <w:t>.</w:t>
      </w:r>
    </w:p>
    <w:p w:rsidR="00152355" w:rsidRPr="00BC0472" w:rsidRDefault="00152355" w:rsidP="00CC1727">
      <w:pPr>
        <w:jc w:val="both"/>
        <w:rPr>
          <w:rFonts w:ascii="Arial" w:hAnsi="Arial" w:cs="Arial"/>
          <w:sz w:val="20"/>
          <w:szCs w:val="20"/>
        </w:rPr>
      </w:pPr>
      <w:r w:rsidRPr="0054285D">
        <w:rPr>
          <w:rFonts w:ascii="Arial" w:hAnsi="Arial" w:cs="Arial"/>
          <w:sz w:val="20"/>
          <w:szCs w:val="20"/>
        </w:rPr>
        <w:tab/>
      </w:r>
      <w:r w:rsidRPr="00BC0472">
        <w:rPr>
          <w:rFonts w:ascii="Arial" w:hAnsi="Arial" w:cs="Arial"/>
          <w:sz w:val="20"/>
          <w:szCs w:val="20"/>
        </w:rPr>
        <w:t xml:space="preserve">É o parecer, </w:t>
      </w:r>
      <w:r w:rsidRPr="00BC0472">
        <w:rPr>
          <w:rFonts w:ascii="Arial" w:hAnsi="Arial" w:cs="Arial"/>
          <w:i/>
          <w:sz w:val="20"/>
          <w:szCs w:val="20"/>
        </w:rPr>
        <w:t>sub censura</w:t>
      </w:r>
      <w:r w:rsidRPr="00BC0472">
        <w:rPr>
          <w:rFonts w:ascii="Arial" w:hAnsi="Arial" w:cs="Arial"/>
          <w:sz w:val="20"/>
          <w:szCs w:val="20"/>
        </w:rPr>
        <w:t>.</w:t>
      </w:r>
    </w:p>
    <w:p w:rsidR="00152355" w:rsidRPr="0050272E" w:rsidRDefault="00152355" w:rsidP="00CC1727">
      <w:pPr>
        <w:pStyle w:val="Corpodetexto"/>
        <w:ind w:firstLine="708"/>
        <w:rPr>
          <w:sz w:val="20"/>
        </w:rPr>
      </w:pPr>
    </w:p>
    <w:p w:rsidR="00152355" w:rsidRPr="0050272E" w:rsidRDefault="00152355" w:rsidP="00CC1727">
      <w:pPr>
        <w:ind w:left="708"/>
        <w:jc w:val="both"/>
        <w:rPr>
          <w:rFonts w:ascii="Arial" w:hAnsi="Arial" w:cs="Arial"/>
          <w:sz w:val="20"/>
          <w:szCs w:val="20"/>
        </w:rPr>
      </w:pPr>
      <w:r w:rsidRPr="0050272E">
        <w:rPr>
          <w:rFonts w:ascii="Arial" w:hAnsi="Arial" w:cs="Arial"/>
          <w:sz w:val="20"/>
          <w:szCs w:val="20"/>
        </w:rPr>
        <w:t>Á Diretoria Legislativa para os devidos fins.</w:t>
      </w:r>
    </w:p>
    <w:p w:rsidR="00152355" w:rsidRPr="005848EE" w:rsidRDefault="00833BD5" w:rsidP="00CC1727">
      <w:pPr>
        <w:pStyle w:val="Corpodetexto"/>
        <w:ind w:firstLine="708"/>
        <w:rPr>
          <w:rFonts w:cs="Arial"/>
          <w:sz w:val="20"/>
        </w:rPr>
      </w:pPr>
      <w:r w:rsidRPr="005848EE">
        <w:rPr>
          <w:rFonts w:cs="Arial"/>
          <w:sz w:val="20"/>
        </w:rPr>
        <w:t xml:space="preserve">Em </w:t>
      </w:r>
      <w:r>
        <w:rPr>
          <w:rFonts w:cs="Arial"/>
          <w:sz w:val="20"/>
        </w:rPr>
        <w:t>25</w:t>
      </w:r>
      <w:r w:rsidR="00152355" w:rsidRPr="005848EE">
        <w:rPr>
          <w:rFonts w:cs="Arial"/>
          <w:sz w:val="20"/>
        </w:rPr>
        <w:t xml:space="preserve"> de </w:t>
      </w:r>
      <w:r w:rsidR="00F658E8">
        <w:rPr>
          <w:rFonts w:cs="Arial"/>
          <w:sz w:val="20"/>
        </w:rPr>
        <w:t>setembro</w:t>
      </w:r>
      <w:r w:rsidR="00152355" w:rsidRPr="005848EE">
        <w:rPr>
          <w:rFonts w:cs="Arial"/>
          <w:sz w:val="20"/>
        </w:rPr>
        <w:t xml:space="preserve"> de 2.01</w:t>
      </w:r>
      <w:r w:rsidR="00F658E8">
        <w:rPr>
          <w:rFonts w:cs="Arial"/>
          <w:sz w:val="20"/>
        </w:rPr>
        <w:t>5</w:t>
      </w:r>
      <w:r w:rsidR="00152355" w:rsidRPr="005848EE">
        <w:rPr>
          <w:rFonts w:cs="Arial"/>
          <w:sz w:val="20"/>
        </w:rPr>
        <w:t>.</w:t>
      </w:r>
    </w:p>
    <w:p w:rsidR="00152355" w:rsidRPr="005848EE" w:rsidRDefault="00152355" w:rsidP="00CC1727">
      <w:pPr>
        <w:pStyle w:val="Corpodetexto"/>
        <w:ind w:firstLine="1418"/>
        <w:rPr>
          <w:rFonts w:cs="Arial"/>
          <w:sz w:val="20"/>
        </w:rPr>
      </w:pPr>
    </w:p>
    <w:p w:rsidR="00152355" w:rsidRDefault="00152355" w:rsidP="00CC1727">
      <w:pPr>
        <w:pStyle w:val="Corpodetexto"/>
        <w:ind w:firstLine="1418"/>
        <w:rPr>
          <w:rFonts w:cs="Arial"/>
          <w:sz w:val="20"/>
        </w:rPr>
      </w:pPr>
    </w:p>
    <w:p w:rsidR="00152355" w:rsidRPr="0062291C" w:rsidRDefault="00152355" w:rsidP="00CC1727">
      <w:pPr>
        <w:pStyle w:val="Corpodetexto"/>
        <w:ind w:firstLine="1418"/>
        <w:rPr>
          <w:rFonts w:cs="Arial"/>
          <w:sz w:val="20"/>
        </w:rPr>
      </w:pPr>
    </w:p>
    <w:p w:rsidR="00152355" w:rsidRPr="0062291C" w:rsidRDefault="00152355" w:rsidP="00CC1727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152355" w:rsidRPr="0062291C" w:rsidRDefault="00152355" w:rsidP="00CC1727">
      <w:pPr>
        <w:ind w:firstLine="1134"/>
        <w:jc w:val="both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152355" w:rsidRPr="0062291C" w:rsidRDefault="00152355" w:rsidP="00CC1727">
      <w:pPr>
        <w:pStyle w:val="Corpodetexto"/>
        <w:ind w:firstLine="1418"/>
        <w:rPr>
          <w:rFonts w:cs="Arial"/>
          <w:sz w:val="20"/>
        </w:rPr>
      </w:pPr>
    </w:p>
    <w:p w:rsidR="00A86CA5" w:rsidRPr="00BE55EA" w:rsidRDefault="00A86CA5" w:rsidP="00CC172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E55EA" w:rsidRPr="00BE55EA" w:rsidRDefault="00BE55EA" w:rsidP="00CC1727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130613" w:rsidRDefault="00130613" w:rsidP="00CC1727">
      <w:pPr>
        <w:pStyle w:val="Corpodetexto"/>
        <w:ind w:firstLine="1418"/>
        <w:rPr>
          <w:rFonts w:cs="Arial"/>
          <w:sz w:val="20"/>
        </w:rPr>
      </w:pPr>
    </w:p>
    <w:sectPr w:rsidR="00130613" w:rsidSect="00CC172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13"/>
    <w:rsid w:val="00046B3A"/>
    <w:rsid w:val="00130613"/>
    <w:rsid w:val="00152355"/>
    <w:rsid w:val="001802CD"/>
    <w:rsid w:val="001A3D66"/>
    <w:rsid w:val="001A7854"/>
    <w:rsid w:val="00286C42"/>
    <w:rsid w:val="003C6676"/>
    <w:rsid w:val="005C74F5"/>
    <w:rsid w:val="007828A1"/>
    <w:rsid w:val="00833BD5"/>
    <w:rsid w:val="009C1D6F"/>
    <w:rsid w:val="00A03BBB"/>
    <w:rsid w:val="00A86CA5"/>
    <w:rsid w:val="00AF297D"/>
    <w:rsid w:val="00BE55EA"/>
    <w:rsid w:val="00CC1727"/>
    <w:rsid w:val="00D60C02"/>
    <w:rsid w:val="00E5191F"/>
    <w:rsid w:val="00E56547"/>
    <w:rsid w:val="00E75D70"/>
    <w:rsid w:val="00EA33BB"/>
    <w:rsid w:val="00F658E8"/>
    <w:rsid w:val="00F729EF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2658-46D5-4A66-8DD9-4F6CD9D3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061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06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3061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306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3061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3061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0613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061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3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6C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6C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51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18</cp:revision>
  <dcterms:created xsi:type="dcterms:W3CDTF">2015-09-25T13:00:00Z</dcterms:created>
  <dcterms:modified xsi:type="dcterms:W3CDTF">2015-09-25T18:31:00Z</dcterms:modified>
</cp:coreProperties>
</file>