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E08" w:rsidRDefault="002D1E08" w:rsidP="002D1E08">
      <w:pPr>
        <w:pStyle w:val="Cabealho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CÂMARA MUNICIPAL DE PORTO ALEGRE</w:t>
      </w:r>
    </w:p>
    <w:p w:rsidR="002D1E08" w:rsidRDefault="002D1E08" w:rsidP="002D1E08">
      <w:pPr>
        <w:pStyle w:val="Cabealho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PROCURADORIA</w:t>
      </w:r>
    </w:p>
    <w:p w:rsidR="002D1E08" w:rsidRDefault="002D1E08" w:rsidP="002D1E08">
      <w:pPr>
        <w:rPr>
          <w:rFonts w:ascii="Arial" w:hAnsi="Arial" w:cs="Arial"/>
          <w:sz w:val="20"/>
          <w:szCs w:val="20"/>
        </w:rPr>
      </w:pPr>
    </w:p>
    <w:p w:rsidR="002D1E08" w:rsidRDefault="002D1E08" w:rsidP="002D1E08">
      <w:pPr>
        <w:rPr>
          <w:rFonts w:ascii="Arial" w:hAnsi="Arial" w:cs="Arial"/>
          <w:sz w:val="20"/>
          <w:szCs w:val="20"/>
        </w:rPr>
      </w:pPr>
    </w:p>
    <w:p w:rsidR="002D1E08" w:rsidRDefault="002D1E08" w:rsidP="002D1E08">
      <w:pPr>
        <w:pStyle w:val="Ttulo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PARECER Nº </w:t>
      </w:r>
      <w:r w:rsidR="007F2527">
        <w:rPr>
          <w:rFonts w:ascii="Arial" w:hAnsi="Arial" w:cs="Arial"/>
          <w:sz w:val="20"/>
        </w:rPr>
        <w:t>440</w:t>
      </w:r>
      <w:bookmarkStart w:id="0" w:name="_GoBack"/>
      <w:bookmarkEnd w:id="0"/>
      <w:r>
        <w:rPr>
          <w:rFonts w:ascii="Arial" w:hAnsi="Arial" w:cs="Arial"/>
          <w:sz w:val="20"/>
        </w:rPr>
        <w:t>/17.</w:t>
      </w:r>
    </w:p>
    <w:p w:rsidR="002D1E08" w:rsidRDefault="002D1E08" w:rsidP="002D1E08">
      <w:pPr>
        <w:rPr>
          <w:rFonts w:ascii="Arial" w:hAnsi="Arial" w:cs="Arial"/>
          <w:sz w:val="20"/>
          <w:szCs w:val="20"/>
        </w:rPr>
      </w:pPr>
    </w:p>
    <w:p w:rsidR="002D1E08" w:rsidRDefault="002D1E08" w:rsidP="002D1E08">
      <w:pPr>
        <w:ind w:left="4536" w:hanging="4536"/>
        <w:rPr>
          <w:rFonts w:ascii="Arial" w:hAnsi="Arial" w:cs="Arial"/>
          <w:b/>
          <w:sz w:val="20"/>
          <w:szCs w:val="20"/>
        </w:rPr>
      </w:pPr>
    </w:p>
    <w:p w:rsidR="002D1E08" w:rsidRDefault="002D1E08" w:rsidP="002D1E08">
      <w:pPr>
        <w:ind w:left="4536" w:hanging="453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  <w:t>PROCESSO Nº 378/16.</w:t>
      </w:r>
    </w:p>
    <w:p w:rsidR="002D1E08" w:rsidRDefault="002D1E08" w:rsidP="002D1E08">
      <w:pPr>
        <w:ind w:left="4536" w:hanging="453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  <w:t>PLL Nº 31/16.</w:t>
      </w:r>
    </w:p>
    <w:p w:rsidR="00F35258" w:rsidRDefault="00F35258" w:rsidP="002D1E08">
      <w:pPr>
        <w:ind w:firstLine="708"/>
        <w:jc w:val="both"/>
        <w:rPr>
          <w:rFonts w:ascii="Arial" w:hAnsi="Arial" w:cs="Arial"/>
          <w:sz w:val="20"/>
          <w:szCs w:val="20"/>
        </w:rPr>
      </w:pPr>
    </w:p>
    <w:p w:rsidR="00F35258" w:rsidRDefault="00F35258" w:rsidP="002D1E08">
      <w:pPr>
        <w:ind w:firstLine="708"/>
        <w:jc w:val="both"/>
        <w:rPr>
          <w:rFonts w:ascii="Arial" w:hAnsi="Arial" w:cs="Arial"/>
          <w:sz w:val="20"/>
          <w:szCs w:val="20"/>
        </w:rPr>
      </w:pPr>
    </w:p>
    <w:p w:rsidR="002D1E08" w:rsidRDefault="002D1E08" w:rsidP="002D1E08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É submetido a exame desta Procuradoria, para parecer prévio, o Projeto de Lei do Legislativo em epígrafe, que autoriza o Município de Porto Alegre a conceder, à </w:t>
      </w:r>
      <w:r w:rsidR="00393345">
        <w:rPr>
          <w:rFonts w:ascii="Arial" w:hAnsi="Arial" w:cs="Arial"/>
          <w:sz w:val="20"/>
          <w:szCs w:val="20"/>
        </w:rPr>
        <w:t>título</w:t>
      </w:r>
      <w:r>
        <w:rPr>
          <w:rFonts w:ascii="Arial" w:hAnsi="Arial" w:cs="Arial"/>
          <w:sz w:val="20"/>
          <w:szCs w:val="20"/>
        </w:rPr>
        <w:t xml:space="preserve"> precário, o uso de áreas públicas a loteamentos e estabelece normas relativas a tal concessão. </w:t>
      </w:r>
    </w:p>
    <w:p w:rsidR="002D1E08" w:rsidRDefault="002D1E08" w:rsidP="002D1E0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Consoante dispõe a Carta Magna, compete aos Municípios legislar sobre assuntos de interesse local e promover adequado ordenamento territorial, mediante planejamento e controle do uso e da ocupação do solo urbano (art. 30, incisos I e VIII).</w:t>
      </w:r>
    </w:p>
    <w:p w:rsidR="002D1E08" w:rsidRDefault="002D1E08" w:rsidP="002D1E08">
      <w:pPr>
        <w:pStyle w:val="Recuodecorpodetexto2"/>
        <w:ind w:firstLine="708"/>
        <w:rPr>
          <w:rFonts w:cs="Arial"/>
          <w:sz w:val="20"/>
        </w:rPr>
      </w:pPr>
      <w:r>
        <w:rPr>
          <w:rFonts w:cs="Arial"/>
          <w:sz w:val="20"/>
        </w:rPr>
        <w:t>A Constituição do Estado do RGS, no artigo 13, inciso IV, estatui ser da competência do Município dispor sobre autorização, permissão e concessão de uso dos bens públicos municipais.</w:t>
      </w:r>
    </w:p>
    <w:p w:rsidR="002D1E08" w:rsidRDefault="002D1E08" w:rsidP="002D1E08">
      <w:pPr>
        <w:pStyle w:val="Recuodecorpodetexto2"/>
        <w:ind w:firstLine="708"/>
        <w:rPr>
          <w:rFonts w:cs="Arial"/>
          <w:sz w:val="20"/>
        </w:rPr>
      </w:pPr>
      <w:r>
        <w:rPr>
          <w:rFonts w:cs="Arial"/>
          <w:sz w:val="20"/>
        </w:rPr>
        <w:t>A Lei Orgânica do Município de Porto Alegre declara a competência deste para prover tudo quanto concerne ao interesse local, para promover adequado ordenamento territorial, e para dispor sobre a administração, utilização e alienação de seus bens (artigos 8º, inciso VII, 9º, incisos II e IV).</w:t>
      </w:r>
    </w:p>
    <w:p w:rsidR="002D1E08" w:rsidRDefault="002D1E08" w:rsidP="002D1E08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Prevê, ainda, no artigo 15, a utilização dos bens municipais por particulares, mediante concessão, permissão ou autorização, visando atender interesse público, coletivo ou social.</w:t>
      </w:r>
    </w:p>
    <w:p w:rsidR="002D1E08" w:rsidRDefault="002D1E08" w:rsidP="002D1E0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A matéria objeto da proposição</w:t>
      </w:r>
      <w:r w:rsidR="00F3525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se inser</w:t>
      </w:r>
      <w:r w:rsidR="00F35258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 no âmbito de competência municipal, inexistindo óbice </w:t>
      </w:r>
      <w:r w:rsidR="00F35258">
        <w:rPr>
          <w:rFonts w:ascii="Arial" w:hAnsi="Arial" w:cs="Arial"/>
          <w:sz w:val="20"/>
          <w:szCs w:val="20"/>
        </w:rPr>
        <w:t>jurídico</w:t>
      </w:r>
      <w:r>
        <w:rPr>
          <w:rFonts w:ascii="Arial" w:hAnsi="Arial" w:cs="Arial"/>
          <w:sz w:val="20"/>
          <w:szCs w:val="20"/>
        </w:rPr>
        <w:t xml:space="preserve"> à tramitação.</w:t>
      </w:r>
    </w:p>
    <w:p w:rsidR="002D1E08" w:rsidRDefault="002D1E08" w:rsidP="002D1E0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É o parecer, </w:t>
      </w:r>
      <w:r>
        <w:rPr>
          <w:rFonts w:ascii="Arial" w:hAnsi="Arial" w:cs="Arial"/>
          <w:i/>
          <w:sz w:val="20"/>
          <w:szCs w:val="20"/>
        </w:rPr>
        <w:t>sub censura</w:t>
      </w:r>
      <w:r>
        <w:rPr>
          <w:rFonts w:ascii="Arial" w:hAnsi="Arial" w:cs="Arial"/>
          <w:sz w:val="20"/>
          <w:szCs w:val="20"/>
        </w:rPr>
        <w:t>.</w:t>
      </w:r>
    </w:p>
    <w:p w:rsidR="002D1E08" w:rsidRDefault="002D1E08" w:rsidP="002D1E08">
      <w:pPr>
        <w:jc w:val="both"/>
        <w:rPr>
          <w:rFonts w:ascii="Arial" w:hAnsi="Arial" w:cs="Arial"/>
          <w:sz w:val="20"/>
        </w:rPr>
      </w:pPr>
    </w:p>
    <w:p w:rsidR="002D1E08" w:rsidRDefault="002D1E08" w:rsidP="002D1E0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À Diretoria Legislativa, para os devidos fins.</w:t>
      </w:r>
    </w:p>
    <w:p w:rsidR="002D1E08" w:rsidRDefault="002D1E08" w:rsidP="002D1E0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Em </w:t>
      </w:r>
      <w:r w:rsidR="00F35258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 xml:space="preserve">0 de </w:t>
      </w:r>
      <w:r w:rsidR="00F35258">
        <w:rPr>
          <w:rFonts w:ascii="Arial" w:hAnsi="Arial" w:cs="Arial"/>
          <w:sz w:val="20"/>
          <w:szCs w:val="20"/>
        </w:rPr>
        <w:t>julho</w:t>
      </w:r>
      <w:r>
        <w:rPr>
          <w:rFonts w:ascii="Arial" w:hAnsi="Arial" w:cs="Arial"/>
          <w:sz w:val="20"/>
          <w:szCs w:val="20"/>
        </w:rPr>
        <w:t xml:space="preserve"> de 2.01</w:t>
      </w:r>
      <w:r w:rsidR="00F35258"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>.</w:t>
      </w:r>
    </w:p>
    <w:p w:rsidR="002D1E08" w:rsidRDefault="002D1E08" w:rsidP="002D1E08">
      <w:pPr>
        <w:rPr>
          <w:rFonts w:ascii="Arial" w:hAnsi="Arial" w:cs="Arial"/>
          <w:sz w:val="20"/>
          <w:szCs w:val="20"/>
        </w:rPr>
      </w:pPr>
    </w:p>
    <w:p w:rsidR="002D1E08" w:rsidRDefault="002D1E08" w:rsidP="002D1E08">
      <w:pPr>
        <w:rPr>
          <w:rFonts w:ascii="Arial" w:hAnsi="Arial" w:cs="Arial"/>
          <w:sz w:val="20"/>
          <w:szCs w:val="20"/>
        </w:rPr>
      </w:pPr>
    </w:p>
    <w:p w:rsidR="002D1E08" w:rsidRDefault="002D1E08" w:rsidP="002D1E08">
      <w:pPr>
        <w:rPr>
          <w:rFonts w:ascii="Arial" w:hAnsi="Arial" w:cs="Arial"/>
        </w:rPr>
      </w:pPr>
    </w:p>
    <w:p w:rsidR="002D1E08" w:rsidRDefault="002D1E08" w:rsidP="002D1E0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   Claudio Roberto Velasquez</w:t>
      </w:r>
    </w:p>
    <w:p w:rsidR="002D1E08" w:rsidRDefault="002D1E08" w:rsidP="002D1E0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Procurador–Geral/OAB/RS 18.594</w:t>
      </w:r>
    </w:p>
    <w:p w:rsidR="002D1E08" w:rsidRDefault="002D1E08" w:rsidP="002D1E08">
      <w:pPr>
        <w:ind w:firstLine="708"/>
        <w:jc w:val="both"/>
        <w:rPr>
          <w:rFonts w:ascii="Arial" w:hAnsi="Arial" w:cs="Arial"/>
          <w:sz w:val="20"/>
          <w:szCs w:val="20"/>
        </w:rPr>
      </w:pPr>
    </w:p>
    <w:p w:rsidR="002D1E08" w:rsidRDefault="002D1E08" w:rsidP="002D1E08">
      <w:pPr>
        <w:jc w:val="both"/>
        <w:rPr>
          <w:rFonts w:ascii="Arial" w:hAnsi="Arial" w:cs="Arial"/>
          <w:sz w:val="20"/>
          <w:szCs w:val="20"/>
        </w:rPr>
      </w:pPr>
    </w:p>
    <w:p w:rsidR="00F4209E" w:rsidRDefault="00393345"/>
    <w:sectPr w:rsidR="00F4209E" w:rsidSect="001C272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E08"/>
    <w:rsid w:val="001C2727"/>
    <w:rsid w:val="002B34DD"/>
    <w:rsid w:val="002D1E08"/>
    <w:rsid w:val="00393345"/>
    <w:rsid w:val="00753A44"/>
    <w:rsid w:val="007F2527"/>
    <w:rsid w:val="00F35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582C1A-924E-4AA8-B139-7DB0BF264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1E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D1E08"/>
    <w:pPr>
      <w:keepNext/>
      <w:outlineLvl w:val="0"/>
    </w:pPr>
    <w:rPr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2">
    <w:name w:val="Body Text Indent 2"/>
    <w:basedOn w:val="Normal"/>
    <w:link w:val="Recuodecorpodetexto2Char"/>
    <w:semiHidden/>
    <w:unhideWhenUsed/>
    <w:rsid w:val="002D1E08"/>
    <w:pPr>
      <w:ind w:firstLine="1134"/>
      <w:jc w:val="both"/>
    </w:pPr>
    <w:rPr>
      <w:rFonts w:ascii="Arial" w:hAnsi="Arial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2D1E08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1Char">
    <w:name w:val="Título 1 Char"/>
    <w:basedOn w:val="Fontepargpadro"/>
    <w:link w:val="Ttulo1"/>
    <w:rsid w:val="002D1E08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2D1E08"/>
    <w:pPr>
      <w:tabs>
        <w:tab w:val="center" w:pos="4153"/>
        <w:tab w:val="right" w:pos="8306"/>
      </w:tabs>
    </w:pPr>
    <w:rPr>
      <w:szCs w:val="20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2D1E08"/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018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247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Cláudio Roberto Velasquez</dc:creator>
  <cp:keywords/>
  <dc:description/>
  <cp:lastModifiedBy>Cláudio Roberto Velasquez</cp:lastModifiedBy>
  <cp:revision>4</cp:revision>
  <dcterms:created xsi:type="dcterms:W3CDTF">2017-06-26T16:49:00Z</dcterms:created>
  <dcterms:modified xsi:type="dcterms:W3CDTF">2017-07-10T17:18:00Z</dcterms:modified>
</cp:coreProperties>
</file>