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0A" w:rsidRPr="0097430A" w:rsidRDefault="0097430A" w:rsidP="0097430A">
      <w:pPr>
        <w:pStyle w:val="Ttulo"/>
        <w:rPr>
          <w:rFonts w:cs="Arial"/>
          <w:b/>
          <w:sz w:val="20"/>
        </w:rPr>
      </w:pPr>
      <w:r w:rsidRPr="0097430A">
        <w:rPr>
          <w:rFonts w:cs="Arial"/>
          <w:b/>
          <w:sz w:val="20"/>
        </w:rPr>
        <w:t>CÂMARA MUNICIPAL DE PORTO ALEGRE</w:t>
      </w:r>
    </w:p>
    <w:p w:rsidR="0097430A" w:rsidRPr="0097430A" w:rsidRDefault="0097430A" w:rsidP="0097430A">
      <w:pPr>
        <w:pStyle w:val="Subttulo"/>
        <w:rPr>
          <w:rFonts w:cs="Arial"/>
          <w:sz w:val="20"/>
        </w:rPr>
      </w:pPr>
      <w:r w:rsidRPr="0097430A">
        <w:rPr>
          <w:rFonts w:cs="Arial"/>
          <w:sz w:val="20"/>
        </w:rPr>
        <w:t>PROCURADORIA</w:t>
      </w:r>
    </w:p>
    <w:p w:rsidR="0097430A" w:rsidRPr="0097430A" w:rsidRDefault="0097430A" w:rsidP="0097430A">
      <w:pPr>
        <w:ind w:left="708" w:firstLine="708"/>
        <w:rPr>
          <w:rFonts w:ascii="Arial" w:hAnsi="Arial" w:cs="Arial"/>
          <w:b/>
          <w:sz w:val="20"/>
          <w:szCs w:val="20"/>
        </w:rPr>
      </w:pPr>
    </w:p>
    <w:p w:rsidR="0097430A" w:rsidRPr="0097430A" w:rsidRDefault="0097430A" w:rsidP="0097430A">
      <w:pPr>
        <w:ind w:left="708" w:firstLine="708"/>
        <w:rPr>
          <w:rFonts w:ascii="Arial" w:hAnsi="Arial" w:cs="Arial"/>
          <w:b/>
          <w:sz w:val="20"/>
          <w:szCs w:val="20"/>
        </w:rPr>
      </w:pPr>
    </w:p>
    <w:p w:rsidR="0097430A" w:rsidRPr="0097430A" w:rsidRDefault="0097430A" w:rsidP="0097430A">
      <w:pPr>
        <w:rPr>
          <w:rFonts w:ascii="Arial" w:hAnsi="Arial" w:cs="Arial"/>
          <w:b/>
          <w:sz w:val="20"/>
          <w:szCs w:val="20"/>
        </w:rPr>
      </w:pPr>
      <w:r w:rsidRPr="0097430A">
        <w:rPr>
          <w:rFonts w:ascii="Arial" w:hAnsi="Arial" w:cs="Arial"/>
          <w:b/>
          <w:sz w:val="20"/>
          <w:szCs w:val="20"/>
        </w:rPr>
        <w:t>PARECER Nº 1</w:t>
      </w:r>
      <w:r w:rsidR="0030641B">
        <w:rPr>
          <w:rFonts w:ascii="Arial" w:hAnsi="Arial" w:cs="Arial"/>
          <w:b/>
          <w:sz w:val="20"/>
          <w:szCs w:val="20"/>
        </w:rPr>
        <w:t>51</w:t>
      </w:r>
      <w:bookmarkStart w:id="0" w:name="_GoBack"/>
      <w:bookmarkEnd w:id="0"/>
      <w:r w:rsidRPr="0097430A">
        <w:rPr>
          <w:rFonts w:ascii="Arial" w:hAnsi="Arial" w:cs="Arial"/>
          <w:b/>
          <w:sz w:val="20"/>
          <w:szCs w:val="20"/>
        </w:rPr>
        <w:t>/16.</w:t>
      </w:r>
    </w:p>
    <w:p w:rsidR="0097430A" w:rsidRPr="0097430A" w:rsidRDefault="0097430A" w:rsidP="0097430A">
      <w:pPr>
        <w:jc w:val="center"/>
        <w:rPr>
          <w:rFonts w:ascii="Arial" w:hAnsi="Arial" w:cs="Arial"/>
          <w:b/>
          <w:sz w:val="20"/>
          <w:szCs w:val="20"/>
        </w:rPr>
      </w:pPr>
    </w:p>
    <w:p w:rsidR="0097430A" w:rsidRPr="0097430A" w:rsidRDefault="0097430A" w:rsidP="0097430A">
      <w:pPr>
        <w:jc w:val="center"/>
        <w:rPr>
          <w:rFonts w:ascii="Arial" w:hAnsi="Arial" w:cs="Arial"/>
          <w:b/>
          <w:sz w:val="20"/>
          <w:szCs w:val="20"/>
        </w:rPr>
      </w:pPr>
    </w:p>
    <w:p w:rsidR="0097430A" w:rsidRPr="0097430A" w:rsidRDefault="0097430A" w:rsidP="0097430A">
      <w:pPr>
        <w:ind w:left="2832"/>
        <w:rPr>
          <w:rFonts w:ascii="Arial" w:hAnsi="Arial" w:cs="Arial"/>
          <w:b/>
          <w:sz w:val="20"/>
          <w:szCs w:val="20"/>
        </w:rPr>
      </w:pPr>
    </w:p>
    <w:p w:rsidR="0097430A" w:rsidRPr="0097430A" w:rsidRDefault="0097430A" w:rsidP="0097430A">
      <w:pPr>
        <w:pStyle w:val="Ttulo2"/>
        <w:ind w:left="4820"/>
        <w:rPr>
          <w:rFonts w:cs="Arial"/>
          <w:sz w:val="20"/>
        </w:rPr>
      </w:pPr>
      <w:r w:rsidRPr="0097430A">
        <w:rPr>
          <w:rFonts w:cs="Arial"/>
          <w:sz w:val="20"/>
        </w:rPr>
        <w:t xml:space="preserve">PROCESSO Nº </w:t>
      </w:r>
      <w:r>
        <w:rPr>
          <w:rFonts w:cs="Arial"/>
          <w:sz w:val="20"/>
        </w:rPr>
        <w:t>592/16</w:t>
      </w:r>
      <w:r w:rsidRPr="0097430A">
        <w:rPr>
          <w:rFonts w:cs="Arial"/>
          <w:sz w:val="20"/>
        </w:rPr>
        <w:t>.</w:t>
      </w:r>
    </w:p>
    <w:p w:rsidR="0097430A" w:rsidRPr="0097430A" w:rsidRDefault="0097430A" w:rsidP="0097430A">
      <w:pPr>
        <w:ind w:left="4820"/>
        <w:rPr>
          <w:rFonts w:ascii="Arial" w:hAnsi="Arial" w:cs="Arial"/>
          <w:b/>
          <w:sz w:val="20"/>
          <w:szCs w:val="20"/>
        </w:rPr>
      </w:pPr>
      <w:r w:rsidRPr="0097430A">
        <w:rPr>
          <w:rFonts w:ascii="Arial" w:hAnsi="Arial" w:cs="Arial"/>
          <w:b/>
          <w:sz w:val="20"/>
          <w:szCs w:val="20"/>
        </w:rPr>
        <w:t>PL</w:t>
      </w:r>
      <w:r>
        <w:rPr>
          <w:rFonts w:ascii="Arial" w:hAnsi="Arial" w:cs="Arial"/>
          <w:b/>
          <w:sz w:val="20"/>
          <w:szCs w:val="20"/>
        </w:rPr>
        <w:t>CE Nº 02</w:t>
      </w:r>
      <w:r w:rsidRPr="0097430A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97430A">
        <w:rPr>
          <w:rFonts w:ascii="Arial" w:hAnsi="Arial" w:cs="Arial"/>
          <w:b/>
          <w:sz w:val="20"/>
          <w:szCs w:val="20"/>
        </w:rPr>
        <w:t>.</w:t>
      </w:r>
    </w:p>
    <w:p w:rsidR="0097430A" w:rsidRPr="0097430A" w:rsidRDefault="0097430A" w:rsidP="0097430A">
      <w:pPr>
        <w:ind w:left="4820"/>
        <w:rPr>
          <w:rFonts w:ascii="Arial" w:hAnsi="Arial" w:cs="Arial"/>
          <w:b/>
          <w:sz w:val="20"/>
          <w:szCs w:val="20"/>
        </w:rPr>
      </w:pPr>
    </w:p>
    <w:p w:rsidR="0097430A" w:rsidRDefault="0097430A" w:rsidP="0097430A">
      <w:pPr>
        <w:pStyle w:val="Ttulo1"/>
        <w:jc w:val="both"/>
        <w:rPr>
          <w:rFonts w:cs="Arial"/>
          <w:sz w:val="20"/>
        </w:rPr>
      </w:pPr>
    </w:p>
    <w:p w:rsidR="0097430A" w:rsidRDefault="0097430A" w:rsidP="0097430A">
      <w:pPr>
        <w:pStyle w:val="Ttulo1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É submetido a exame prévio desta Procuradoria o Projeto de Lei do Executivo em epígrafe, </w:t>
      </w:r>
      <w:r w:rsidR="0030641B">
        <w:rPr>
          <w:rFonts w:cs="Arial"/>
          <w:sz w:val="20"/>
        </w:rPr>
        <w:t xml:space="preserve">com Mensagem Retificativa, </w:t>
      </w:r>
      <w:r>
        <w:rPr>
          <w:rFonts w:cs="Arial"/>
          <w:sz w:val="20"/>
        </w:rPr>
        <w:t>que cria a Gratificação por Atividade de Planejamento Estratégico (GAPE) para servidores em efetivo exercício na Secretaria Municipal de Planejamento Estratégico e Orçamento (SMPEO), e dá outras providências.</w:t>
      </w:r>
    </w:p>
    <w:p w:rsidR="0097430A" w:rsidRDefault="0097430A" w:rsidP="0097430A">
      <w:pPr>
        <w:pStyle w:val="Normal1"/>
        <w:jc w:val="both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Consoante dispõe a Carta Magna é da competência dos Municípios auto - organizar e prestar seus serviços e legislar sobre matérias de interesse local, (artigo 30, incisos I e V).</w:t>
      </w:r>
    </w:p>
    <w:p w:rsidR="0097430A" w:rsidRDefault="0097430A" w:rsidP="0097430A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A Constituição Estadual, no artigo 8º, declara expressamente a autonomia administrativa dos Municípios, a ser consubstanciada mediante lei orgânica própria. </w:t>
      </w:r>
    </w:p>
    <w:p w:rsidR="0097430A" w:rsidRDefault="0097430A" w:rsidP="0097430A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Lei Orgânica, de forma coerente com os preceitos constitucional e orgânico de competência, declara competir ao Município organizar e prestar os serviços públicos de interesse local, e prover o que concerne ao interesse local (arts. 8º, inciso III, e 9º, inciso II).</w:t>
      </w:r>
    </w:p>
    <w:p w:rsidR="0097430A" w:rsidRDefault="0097430A" w:rsidP="0097430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A par disso, no artigo 94, VII, declara a competência privativa do Chefe do Poder Executivo para iniciativa de leis que disponham sobre criação e provimento de cargos e funções, bem como regime jurídico de servidores públicos, e para criação e estruturação de órgãos da administração pública.</w:t>
      </w:r>
    </w:p>
    <w:p w:rsidR="0097430A" w:rsidRDefault="0097430A" w:rsidP="009743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insere-se no âmbito de competência municipal, inexistindo óbice </w:t>
      </w:r>
      <w:r w:rsidR="003D6557">
        <w:rPr>
          <w:rFonts w:ascii="Arial" w:hAnsi="Arial" w:cs="Arial"/>
          <w:sz w:val="20"/>
          <w:szCs w:val="20"/>
        </w:rPr>
        <w:t>jurídico</w:t>
      </w:r>
      <w:r>
        <w:rPr>
          <w:rFonts w:ascii="Arial" w:hAnsi="Arial" w:cs="Arial"/>
          <w:sz w:val="20"/>
          <w:szCs w:val="20"/>
        </w:rPr>
        <w:t xml:space="preserve"> à tramitação.</w:t>
      </w:r>
    </w:p>
    <w:p w:rsidR="0097430A" w:rsidRDefault="0097430A" w:rsidP="009743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97430A" w:rsidRDefault="0097430A" w:rsidP="0097430A">
      <w:pPr>
        <w:rPr>
          <w:sz w:val="20"/>
          <w:szCs w:val="20"/>
        </w:rPr>
      </w:pPr>
    </w:p>
    <w:p w:rsidR="0097430A" w:rsidRDefault="0097430A" w:rsidP="0097430A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97430A" w:rsidRDefault="0030641B" w:rsidP="009743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30</w:t>
      </w:r>
      <w:r w:rsidR="0097430A">
        <w:rPr>
          <w:rFonts w:ascii="Arial" w:hAnsi="Arial" w:cs="Arial"/>
          <w:sz w:val="20"/>
          <w:szCs w:val="20"/>
        </w:rPr>
        <w:t xml:space="preserve"> de março de 2016.</w:t>
      </w:r>
    </w:p>
    <w:p w:rsidR="0097430A" w:rsidRDefault="0097430A" w:rsidP="0097430A">
      <w:pPr>
        <w:pStyle w:val="Corpodetexto"/>
        <w:ind w:firstLine="1418"/>
        <w:rPr>
          <w:rFonts w:cs="Arial"/>
          <w:i/>
        </w:rPr>
      </w:pPr>
    </w:p>
    <w:p w:rsidR="0097430A" w:rsidRDefault="0097430A" w:rsidP="0097430A">
      <w:pPr>
        <w:pStyle w:val="Corpodetexto"/>
        <w:ind w:firstLine="1418"/>
        <w:rPr>
          <w:rFonts w:cs="Arial"/>
          <w:i/>
        </w:rPr>
      </w:pPr>
    </w:p>
    <w:p w:rsidR="0097430A" w:rsidRDefault="0097430A" w:rsidP="0097430A">
      <w:pPr>
        <w:pStyle w:val="Corpodetexto"/>
        <w:ind w:firstLine="1418"/>
        <w:rPr>
          <w:rFonts w:cs="Arial"/>
          <w:i/>
        </w:rPr>
      </w:pPr>
    </w:p>
    <w:p w:rsidR="0097430A" w:rsidRDefault="0097430A" w:rsidP="0097430A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97430A" w:rsidRDefault="0097430A" w:rsidP="0097430A">
      <w:pPr>
        <w:ind w:firstLine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7430A" w:rsidRDefault="0097430A" w:rsidP="0097430A">
      <w:pPr>
        <w:pStyle w:val="Corpodetexto"/>
        <w:ind w:firstLine="1418"/>
        <w:rPr>
          <w:rFonts w:cs="Arial"/>
          <w:i/>
        </w:rPr>
      </w:pPr>
    </w:p>
    <w:p w:rsidR="0097430A" w:rsidRDefault="0097430A" w:rsidP="0097430A">
      <w:pPr>
        <w:rPr>
          <w:rFonts w:ascii="Arial" w:hAnsi="Arial" w:cs="Arial"/>
        </w:rPr>
      </w:pPr>
    </w:p>
    <w:p w:rsidR="0097430A" w:rsidRDefault="0097430A" w:rsidP="0097430A"/>
    <w:p w:rsidR="0097430A" w:rsidRDefault="0097430A" w:rsidP="0097430A"/>
    <w:p w:rsidR="0097430A" w:rsidRDefault="0097430A" w:rsidP="0097430A"/>
    <w:p w:rsidR="0097430A" w:rsidRDefault="0097430A" w:rsidP="0097430A"/>
    <w:p w:rsidR="0097430A" w:rsidRDefault="0097430A" w:rsidP="0097430A"/>
    <w:p w:rsidR="0007661F" w:rsidRDefault="0007661F"/>
    <w:sectPr w:rsidR="0007661F" w:rsidSect="0097430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0A"/>
    <w:rsid w:val="0007661F"/>
    <w:rsid w:val="0030641B"/>
    <w:rsid w:val="00390EDE"/>
    <w:rsid w:val="003B3EB2"/>
    <w:rsid w:val="003D6557"/>
    <w:rsid w:val="009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0C163-F7BF-480F-BD45-DB7D2D35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430A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7430A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430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7430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7430A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97430A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7430A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7430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430A"/>
    <w:pPr>
      <w:ind w:firstLine="283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430A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430A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97430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Normal1">
    <w:name w:val="Normal1"/>
    <w:basedOn w:val="Normal"/>
    <w:rsid w:val="0097430A"/>
    <w:rPr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ED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cp:lastPrinted>2016-03-18T13:59:00Z</cp:lastPrinted>
  <dcterms:created xsi:type="dcterms:W3CDTF">2016-03-18T13:50:00Z</dcterms:created>
  <dcterms:modified xsi:type="dcterms:W3CDTF">2016-03-30T19:39:00Z</dcterms:modified>
</cp:coreProperties>
</file>