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9F" w:rsidRDefault="00F2489F" w:rsidP="00F2489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2489F" w:rsidRDefault="00F2489F" w:rsidP="00F2489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2489F" w:rsidRDefault="00F2489F" w:rsidP="00F2489F">
      <w:pPr>
        <w:pStyle w:val="Ttulo1"/>
        <w:rPr>
          <w:rFonts w:ascii="Arial" w:hAnsi="Arial" w:cs="Arial"/>
          <w:sz w:val="20"/>
        </w:rPr>
      </w:pPr>
    </w:p>
    <w:p w:rsidR="00F2489F" w:rsidRDefault="00F2489F" w:rsidP="00F2489F">
      <w:pPr>
        <w:pStyle w:val="Ttulo1"/>
        <w:rPr>
          <w:rFonts w:ascii="Arial" w:hAnsi="Arial" w:cs="Arial"/>
          <w:sz w:val="20"/>
        </w:rPr>
      </w:pPr>
    </w:p>
    <w:p w:rsidR="00F2489F" w:rsidRDefault="00F2489F" w:rsidP="00F2489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E81E6B">
        <w:rPr>
          <w:rFonts w:ascii="Arial" w:hAnsi="Arial" w:cs="Arial"/>
          <w:sz w:val="20"/>
        </w:rPr>
        <w:t>215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F2489F" w:rsidRDefault="00F2489F" w:rsidP="00F2489F">
      <w:pPr>
        <w:rPr>
          <w:rFonts w:ascii="Arial" w:hAnsi="Arial" w:cs="Arial"/>
          <w:sz w:val="20"/>
          <w:szCs w:val="20"/>
        </w:rPr>
      </w:pPr>
    </w:p>
    <w:p w:rsidR="00F2489F" w:rsidRDefault="00F2489F" w:rsidP="00F2489F">
      <w:pPr>
        <w:ind w:left="4536"/>
        <w:rPr>
          <w:rFonts w:ascii="Arial" w:hAnsi="Arial" w:cs="Arial"/>
          <w:b/>
          <w:sz w:val="20"/>
          <w:szCs w:val="20"/>
        </w:rPr>
      </w:pPr>
    </w:p>
    <w:p w:rsidR="00F2489F" w:rsidRDefault="00F2489F" w:rsidP="00F2489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>
        <w:rPr>
          <w:rFonts w:ascii="Arial" w:hAnsi="Arial" w:cs="Arial"/>
          <w:b/>
          <w:sz w:val="20"/>
          <w:szCs w:val="20"/>
        </w:rPr>
        <w:t xml:space="preserve"> 740</w:t>
      </w:r>
      <w:r>
        <w:rPr>
          <w:rFonts w:ascii="Arial" w:hAnsi="Arial" w:cs="Arial"/>
          <w:b/>
          <w:sz w:val="20"/>
          <w:szCs w:val="20"/>
        </w:rPr>
        <w:t>/16.</w:t>
      </w:r>
    </w:p>
    <w:p w:rsidR="00F2489F" w:rsidRDefault="00F2489F" w:rsidP="00F2489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 w:rsidR="00E81E6B">
        <w:rPr>
          <w:rFonts w:ascii="Arial" w:hAnsi="Arial" w:cs="Arial"/>
          <w:b/>
          <w:sz w:val="20"/>
          <w:szCs w:val="20"/>
        </w:rPr>
        <w:t>Nº 65</w:t>
      </w:r>
      <w:r>
        <w:rPr>
          <w:rFonts w:ascii="Arial" w:hAnsi="Arial" w:cs="Arial"/>
          <w:b/>
          <w:sz w:val="20"/>
          <w:szCs w:val="20"/>
        </w:rPr>
        <w:t>/16.</w:t>
      </w:r>
    </w:p>
    <w:p w:rsidR="00F2489F" w:rsidRDefault="00F2489F" w:rsidP="00F2489F">
      <w:pPr>
        <w:rPr>
          <w:rFonts w:ascii="Arial" w:hAnsi="Arial" w:cs="Arial"/>
        </w:rPr>
      </w:pPr>
    </w:p>
    <w:p w:rsidR="00F2489F" w:rsidRDefault="00F2489F" w:rsidP="00F2489F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estabelece a</w:t>
      </w:r>
      <w:r>
        <w:rPr>
          <w:rFonts w:ascii="Arial" w:hAnsi="Arial" w:cs="Arial"/>
          <w:sz w:val="20"/>
          <w:szCs w:val="20"/>
        </w:rPr>
        <w:t xml:space="preserve"> </w:t>
      </w:r>
      <w:r w:rsidR="00E81E6B">
        <w:rPr>
          <w:rFonts w:ascii="Arial" w:hAnsi="Arial" w:cs="Arial"/>
          <w:sz w:val="20"/>
          <w:szCs w:val="20"/>
        </w:rPr>
        <w:t>publicação, no</w:t>
      </w:r>
      <w:r>
        <w:rPr>
          <w:rFonts w:ascii="Arial" w:hAnsi="Arial" w:cs="Arial"/>
          <w:sz w:val="20"/>
          <w:szCs w:val="20"/>
        </w:rPr>
        <w:t xml:space="preserve"> </w:t>
      </w:r>
      <w:r w:rsidRPr="00E81E6B">
        <w:rPr>
          <w:rFonts w:ascii="Arial" w:hAnsi="Arial" w:cs="Arial"/>
          <w:i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</w:t>
      </w:r>
      <w:r w:rsidR="00E81E6B">
        <w:rPr>
          <w:rFonts w:ascii="Arial" w:hAnsi="Arial" w:cs="Arial"/>
          <w:sz w:val="20"/>
          <w:szCs w:val="20"/>
        </w:rPr>
        <w:t>da Secretaria</w:t>
      </w:r>
      <w:r>
        <w:rPr>
          <w:rFonts w:ascii="Arial" w:hAnsi="Arial" w:cs="Arial"/>
          <w:sz w:val="20"/>
          <w:szCs w:val="20"/>
        </w:rPr>
        <w:t xml:space="preserve"> Municipal dos Direitos </w:t>
      </w:r>
      <w:proofErr w:type="gramStart"/>
      <w:r>
        <w:rPr>
          <w:rFonts w:ascii="Arial" w:hAnsi="Arial" w:cs="Arial"/>
          <w:sz w:val="20"/>
          <w:szCs w:val="20"/>
        </w:rPr>
        <w:t>Animais</w:t>
      </w:r>
      <w:r w:rsidR="00E81E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de</w:t>
      </w:r>
      <w:proofErr w:type="gramEnd"/>
      <w:r>
        <w:rPr>
          <w:rFonts w:ascii="Arial" w:hAnsi="Arial" w:cs="Arial"/>
          <w:sz w:val="20"/>
          <w:szCs w:val="20"/>
        </w:rPr>
        <w:t xml:space="preserve"> fotos de pessoas que matarem ou </w:t>
      </w:r>
      <w:r w:rsidR="00E81E6B">
        <w:rPr>
          <w:rFonts w:ascii="Arial" w:hAnsi="Arial" w:cs="Arial"/>
          <w:sz w:val="20"/>
          <w:szCs w:val="20"/>
        </w:rPr>
        <w:t>estuprarem animais</w:t>
      </w:r>
      <w:r>
        <w:rPr>
          <w:rFonts w:ascii="Arial" w:hAnsi="Arial" w:cs="Arial"/>
          <w:sz w:val="20"/>
          <w:szCs w:val="20"/>
        </w:rPr>
        <w:t xml:space="preserve"> no Município de Porto Alegre</w:t>
      </w:r>
      <w:r>
        <w:rPr>
          <w:rFonts w:ascii="Arial (W1)" w:hAnsi="Arial (W1)" w:cs="Arial"/>
          <w:sz w:val="20"/>
          <w:szCs w:val="20"/>
        </w:rPr>
        <w:t>.</w:t>
      </w:r>
    </w:p>
    <w:p w:rsidR="00F2489F" w:rsidRDefault="00F2489F" w:rsidP="00F2489F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F2489F" w:rsidRDefault="00F2489F" w:rsidP="00F2489F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F2489F" w:rsidRDefault="00F2489F" w:rsidP="00F2489F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F2489F" w:rsidRDefault="00F2489F" w:rsidP="00F2489F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F2489F" w:rsidRDefault="00F2489F" w:rsidP="00F2489F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F2489F" w:rsidRDefault="00F2489F" w:rsidP="00F2489F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 xml:space="preserve">Contudo, a proposição tem conteúdo normativo que </w:t>
      </w:r>
      <w:r w:rsidR="008821F2">
        <w:rPr>
          <w:rFonts w:ascii="Arial (W1)" w:hAnsi="Arial (W1)"/>
          <w:sz w:val="20"/>
        </w:rPr>
        <w:t>consubstancia</w:t>
      </w:r>
      <w:r>
        <w:rPr>
          <w:rFonts w:ascii="Arial (W1)" w:hAnsi="Arial (W1)"/>
          <w:sz w:val="20"/>
        </w:rPr>
        <w:t xml:space="preserve"> interferência </w:t>
      </w:r>
      <w:r w:rsidR="008821F2">
        <w:rPr>
          <w:rFonts w:ascii="Arial (W1)" w:hAnsi="Arial (W1)"/>
          <w:sz w:val="20"/>
        </w:rPr>
        <w:t xml:space="preserve">no funcionamento de órgão </w:t>
      </w:r>
      <w:r>
        <w:rPr>
          <w:rFonts w:ascii="Arial (W1)" w:hAnsi="Arial (W1)"/>
          <w:sz w:val="20"/>
        </w:rPr>
        <w:t>municipal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administração do Município (LOMPA, artigo 94, incisos IV e XII).</w:t>
      </w:r>
    </w:p>
    <w:p w:rsidR="00F2489F" w:rsidRDefault="00F2489F" w:rsidP="00F2489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F2489F" w:rsidRDefault="00F2489F" w:rsidP="00F2489F">
      <w:pPr>
        <w:pStyle w:val="Corpodetexto"/>
        <w:ind w:firstLine="708"/>
        <w:jc w:val="both"/>
        <w:rPr>
          <w:i/>
          <w:sz w:val="20"/>
        </w:rPr>
      </w:pPr>
    </w:p>
    <w:p w:rsidR="00F2489F" w:rsidRDefault="00F2489F" w:rsidP="00F2489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2489F" w:rsidRDefault="00F2489F" w:rsidP="00F2489F">
      <w:pPr>
        <w:pStyle w:val="Corpodetexto"/>
        <w:ind w:right="-288"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25</w:t>
      </w:r>
      <w:r>
        <w:rPr>
          <w:sz w:val="20"/>
        </w:rPr>
        <w:t xml:space="preserve"> de </w:t>
      </w:r>
      <w:r>
        <w:rPr>
          <w:sz w:val="20"/>
        </w:rPr>
        <w:t>abril</w:t>
      </w:r>
      <w:r>
        <w:rPr>
          <w:sz w:val="20"/>
        </w:rPr>
        <w:t xml:space="preserve"> de 2.016.</w:t>
      </w:r>
    </w:p>
    <w:p w:rsidR="00F2489F" w:rsidRDefault="00F2489F" w:rsidP="00F2489F">
      <w:pPr>
        <w:pStyle w:val="Corpodetexto"/>
        <w:ind w:firstLine="1418"/>
        <w:rPr>
          <w:sz w:val="20"/>
        </w:rPr>
      </w:pPr>
    </w:p>
    <w:p w:rsidR="00F2489F" w:rsidRDefault="00F2489F" w:rsidP="00F2489F">
      <w:pPr>
        <w:pStyle w:val="Corpodetexto"/>
        <w:ind w:firstLine="1418"/>
        <w:rPr>
          <w:i/>
          <w:sz w:val="20"/>
        </w:rPr>
      </w:pPr>
    </w:p>
    <w:p w:rsidR="00F2489F" w:rsidRDefault="00F2489F" w:rsidP="00F2489F">
      <w:pPr>
        <w:pStyle w:val="Corpodetexto"/>
        <w:ind w:firstLine="1418"/>
        <w:rPr>
          <w:i/>
          <w:sz w:val="20"/>
        </w:rPr>
      </w:pPr>
    </w:p>
    <w:p w:rsidR="00F2489F" w:rsidRDefault="00F2489F" w:rsidP="00F2489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F2489F" w:rsidRDefault="00F2489F" w:rsidP="00F2489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2489F" w:rsidRDefault="00F2489F" w:rsidP="00F2489F">
      <w:pPr>
        <w:pStyle w:val="Corpodetexto"/>
        <w:ind w:firstLine="1418"/>
        <w:rPr>
          <w:sz w:val="20"/>
        </w:rPr>
      </w:pPr>
    </w:p>
    <w:p w:rsidR="00F2489F" w:rsidRDefault="00F2489F" w:rsidP="00F2489F">
      <w:pPr>
        <w:pStyle w:val="Corpodetexto"/>
        <w:ind w:firstLine="708"/>
      </w:pPr>
    </w:p>
    <w:p w:rsidR="00F2489F" w:rsidRDefault="00F2489F" w:rsidP="00F2489F">
      <w:pPr>
        <w:rPr>
          <w:rFonts w:ascii="Arial" w:hAnsi="Arial" w:cs="Arial"/>
          <w:sz w:val="20"/>
          <w:szCs w:val="20"/>
        </w:rPr>
      </w:pPr>
    </w:p>
    <w:p w:rsidR="00F2489F" w:rsidRDefault="00F2489F" w:rsidP="00F2489F">
      <w:pPr>
        <w:rPr>
          <w:rFonts w:ascii="Arial" w:hAnsi="Arial" w:cs="Arial"/>
          <w:sz w:val="20"/>
          <w:szCs w:val="20"/>
        </w:rPr>
      </w:pPr>
    </w:p>
    <w:p w:rsidR="00F2489F" w:rsidRDefault="00F2489F" w:rsidP="00F2489F"/>
    <w:p w:rsidR="00F2489F" w:rsidRDefault="00F2489F" w:rsidP="00F2489F"/>
    <w:p w:rsidR="00F2489F" w:rsidRDefault="00F2489F" w:rsidP="00F2489F"/>
    <w:p w:rsidR="00F2489F" w:rsidRDefault="00F2489F" w:rsidP="00F2489F"/>
    <w:p w:rsidR="009D1437" w:rsidRDefault="009D1437"/>
    <w:sectPr w:rsidR="009D1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9F"/>
    <w:rsid w:val="008821F2"/>
    <w:rsid w:val="009D1437"/>
    <w:rsid w:val="00E81E6B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764D-6930-4B72-BFBE-FE134A5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489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8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2489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2489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489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489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2016-04-25T20:38:00Z</dcterms:created>
  <dcterms:modified xsi:type="dcterms:W3CDTF">2016-04-25T20:45:00Z</dcterms:modified>
</cp:coreProperties>
</file>