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F3E" w:rsidRDefault="006B3F3E" w:rsidP="006B3F3E">
      <w:pPr>
        <w:pStyle w:val="Ttulo"/>
        <w:rPr>
          <w:rFonts w:cs="Arial"/>
          <w:b/>
          <w:sz w:val="20"/>
        </w:rPr>
      </w:pPr>
      <w:r>
        <w:rPr>
          <w:rFonts w:cs="Arial"/>
          <w:b/>
          <w:sz w:val="20"/>
        </w:rPr>
        <w:t>CÂMARA MUNICIPAL DE PORTO ALEGRE</w:t>
      </w:r>
    </w:p>
    <w:p w:rsidR="006B3F3E" w:rsidRDefault="006B3F3E" w:rsidP="006B3F3E">
      <w:pPr>
        <w:pStyle w:val="Subttulo"/>
        <w:rPr>
          <w:rFonts w:cs="Arial"/>
          <w:sz w:val="20"/>
        </w:rPr>
      </w:pPr>
      <w:r>
        <w:rPr>
          <w:rFonts w:cs="Arial"/>
          <w:sz w:val="20"/>
        </w:rPr>
        <w:t>PROCURADORIA</w:t>
      </w:r>
    </w:p>
    <w:p w:rsidR="006B3F3E" w:rsidRDefault="006B3F3E" w:rsidP="006B3F3E">
      <w:pPr>
        <w:rPr>
          <w:rFonts w:cs="Arial"/>
          <w:b/>
          <w:sz w:val="20"/>
          <w:szCs w:val="20"/>
        </w:rPr>
      </w:pPr>
    </w:p>
    <w:p w:rsidR="006B3F3E" w:rsidRDefault="006B3F3E" w:rsidP="006B3F3E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PARECER Nº 2</w:t>
      </w:r>
      <w:r>
        <w:rPr>
          <w:rFonts w:cs="Arial"/>
          <w:b/>
          <w:sz w:val="20"/>
          <w:szCs w:val="20"/>
        </w:rPr>
        <w:t>62</w:t>
      </w:r>
      <w:r>
        <w:rPr>
          <w:rFonts w:cs="Arial"/>
          <w:b/>
          <w:sz w:val="20"/>
          <w:szCs w:val="20"/>
        </w:rPr>
        <w:t>/16.</w:t>
      </w:r>
    </w:p>
    <w:p w:rsidR="006B3F3E" w:rsidRDefault="006B3F3E" w:rsidP="006B3F3E">
      <w:pPr>
        <w:rPr>
          <w:rFonts w:cs="Arial"/>
          <w:b/>
          <w:sz w:val="20"/>
          <w:szCs w:val="20"/>
        </w:rPr>
      </w:pPr>
    </w:p>
    <w:p w:rsidR="006B3F3E" w:rsidRDefault="006B3F3E" w:rsidP="006B3F3E">
      <w:pPr>
        <w:jc w:val="center"/>
        <w:rPr>
          <w:rFonts w:cs="Arial"/>
          <w:b/>
          <w:sz w:val="20"/>
          <w:szCs w:val="20"/>
        </w:rPr>
      </w:pPr>
    </w:p>
    <w:p w:rsidR="006B3F3E" w:rsidRDefault="006B3F3E" w:rsidP="006B3F3E">
      <w:pPr>
        <w:ind w:left="2832"/>
        <w:rPr>
          <w:rFonts w:cs="Arial"/>
          <w:b/>
          <w:sz w:val="20"/>
          <w:szCs w:val="20"/>
        </w:rPr>
      </w:pPr>
    </w:p>
    <w:p w:rsidR="006B3F3E" w:rsidRDefault="006B3F3E" w:rsidP="006B3F3E">
      <w:pPr>
        <w:pStyle w:val="Ttulo2"/>
        <w:ind w:left="4395"/>
        <w:rPr>
          <w:rFonts w:cs="Arial"/>
          <w:sz w:val="20"/>
        </w:rPr>
      </w:pPr>
      <w:r>
        <w:rPr>
          <w:rFonts w:cs="Arial"/>
          <w:sz w:val="20"/>
        </w:rPr>
        <w:t xml:space="preserve">PROCESSO Nº </w:t>
      </w:r>
      <w:r>
        <w:rPr>
          <w:rFonts w:cs="Arial"/>
          <w:sz w:val="20"/>
        </w:rPr>
        <w:t>863</w:t>
      </w:r>
      <w:r>
        <w:rPr>
          <w:rFonts w:cs="Arial"/>
          <w:sz w:val="20"/>
        </w:rPr>
        <w:t>/16.</w:t>
      </w:r>
    </w:p>
    <w:p w:rsidR="006B3F3E" w:rsidRDefault="006B3F3E" w:rsidP="006B3F3E">
      <w:pPr>
        <w:ind w:left="4395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PLL    Nº </w:t>
      </w:r>
      <w:r>
        <w:rPr>
          <w:rFonts w:cs="Arial"/>
          <w:b/>
          <w:sz w:val="20"/>
          <w:szCs w:val="20"/>
        </w:rPr>
        <w:t>78</w:t>
      </w:r>
      <w:r>
        <w:rPr>
          <w:rFonts w:cs="Arial"/>
          <w:b/>
          <w:sz w:val="20"/>
          <w:szCs w:val="20"/>
        </w:rPr>
        <w:t>/16.</w:t>
      </w:r>
    </w:p>
    <w:p w:rsidR="00BC2F1A" w:rsidRDefault="00BC2F1A" w:rsidP="006B3F3E">
      <w:pPr>
        <w:pStyle w:val="Corpodetexto2"/>
        <w:ind w:firstLine="708"/>
        <w:rPr>
          <w:sz w:val="20"/>
        </w:rPr>
      </w:pPr>
    </w:p>
    <w:p w:rsidR="00BC2F1A" w:rsidRDefault="00BC2F1A" w:rsidP="006B3F3E">
      <w:pPr>
        <w:pStyle w:val="Corpodetexto2"/>
        <w:ind w:firstLine="708"/>
        <w:rPr>
          <w:sz w:val="20"/>
        </w:rPr>
      </w:pPr>
    </w:p>
    <w:p w:rsidR="00BC2F1A" w:rsidRDefault="00BC2F1A" w:rsidP="006B3F3E">
      <w:pPr>
        <w:pStyle w:val="Corpodetexto2"/>
        <w:ind w:firstLine="708"/>
        <w:rPr>
          <w:sz w:val="20"/>
        </w:rPr>
      </w:pPr>
    </w:p>
    <w:p w:rsidR="006B3F3E" w:rsidRPr="006B3F3E" w:rsidRDefault="006B3F3E" w:rsidP="006B3F3E">
      <w:pPr>
        <w:pStyle w:val="Corpodetexto2"/>
        <w:ind w:firstLine="708"/>
        <w:rPr>
          <w:sz w:val="20"/>
        </w:rPr>
      </w:pPr>
      <w:r w:rsidRPr="006B3F3E">
        <w:rPr>
          <w:sz w:val="20"/>
        </w:rPr>
        <w:t xml:space="preserve">É submetido a exame desta Procuradoria, para parecer prévio, o Projeto de Lei do </w:t>
      </w:r>
      <w:r w:rsidR="00BC2F1A" w:rsidRPr="006B3F3E">
        <w:rPr>
          <w:sz w:val="20"/>
        </w:rPr>
        <w:t>Legislativo em</w:t>
      </w:r>
      <w:r w:rsidRPr="006B3F3E">
        <w:rPr>
          <w:sz w:val="20"/>
        </w:rPr>
        <w:t xml:space="preserve"> epígrafe, </w:t>
      </w:r>
      <w:r w:rsidR="00BC2F1A" w:rsidRPr="006B3F3E">
        <w:rPr>
          <w:sz w:val="20"/>
        </w:rPr>
        <w:t>que institui</w:t>
      </w:r>
      <w:r w:rsidRPr="006B3F3E">
        <w:rPr>
          <w:sz w:val="20"/>
        </w:rPr>
        <w:t xml:space="preserve"> homenagem ao </w:t>
      </w:r>
      <w:r w:rsidRPr="006B3F3E">
        <w:rPr>
          <w:sz w:val="20"/>
        </w:rPr>
        <w:t>engenheiro e empresário Pedro Mello, constituída por um busto.</w:t>
      </w:r>
    </w:p>
    <w:p w:rsidR="006B3F3E" w:rsidRPr="006B3F3E" w:rsidRDefault="006B3F3E" w:rsidP="006B3F3E">
      <w:pPr>
        <w:pStyle w:val="Corpodetexto"/>
        <w:ind w:firstLine="708"/>
        <w:jc w:val="both"/>
        <w:rPr>
          <w:sz w:val="20"/>
        </w:rPr>
      </w:pPr>
      <w:r w:rsidRPr="006B3F3E">
        <w:rPr>
          <w:sz w:val="20"/>
        </w:rPr>
        <w:t>Consoante dispõe a Carta Magna, é da competência dos Municípios legislar sobre assuntos de interesse local (art. 30, inciso I).</w:t>
      </w:r>
    </w:p>
    <w:p w:rsidR="006B3F3E" w:rsidRPr="006B3F3E" w:rsidRDefault="006B3F3E" w:rsidP="006B3F3E">
      <w:pPr>
        <w:pStyle w:val="Corpodetexto2"/>
        <w:rPr>
          <w:sz w:val="20"/>
        </w:rPr>
      </w:pPr>
      <w:r w:rsidRPr="006B3F3E"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incisos II e III).</w:t>
      </w:r>
    </w:p>
    <w:p w:rsidR="006B3F3E" w:rsidRPr="006B3F3E" w:rsidRDefault="006B3F3E" w:rsidP="006B3F3E">
      <w:pPr>
        <w:jc w:val="both"/>
        <w:rPr>
          <w:sz w:val="20"/>
          <w:szCs w:val="20"/>
        </w:rPr>
      </w:pPr>
      <w:r w:rsidRPr="006B3F3E">
        <w:rPr>
          <w:sz w:val="20"/>
          <w:szCs w:val="20"/>
        </w:rPr>
        <w:tab/>
        <w:t>A matéria objeto da proposição se insere no âmbito de competência municipal,</w:t>
      </w:r>
      <w:r>
        <w:rPr>
          <w:sz w:val="20"/>
          <w:szCs w:val="20"/>
        </w:rPr>
        <w:t xml:space="preserve"> inexistindo </w:t>
      </w:r>
      <w:r w:rsidRPr="006B3F3E">
        <w:rPr>
          <w:sz w:val="20"/>
          <w:szCs w:val="20"/>
        </w:rPr>
        <w:t>óbice</w:t>
      </w:r>
      <w:r>
        <w:rPr>
          <w:sz w:val="20"/>
          <w:szCs w:val="20"/>
        </w:rPr>
        <w:t xml:space="preserve"> jurídico</w:t>
      </w:r>
      <w:r w:rsidRPr="006B3F3E">
        <w:rPr>
          <w:sz w:val="20"/>
          <w:szCs w:val="20"/>
        </w:rPr>
        <w:t xml:space="preserve"> à tramitação, </w:t>
      </w:r>
      <w:r>
        <w:rPr>
          <w:sz w:val="20"/>
          <w:szCs w:val="20"/>
        </w:rPr>
        <w:t>sob tal enfoque</w:t>
      </w:r>
      <w:r w:rsidRPr="006B3F3E">
        <w:rPr>
          <w:sz w:val="20"/>
          <w:szCs w:val="20"/>
        </w:rPr>
        <w:t>.</w:t>
      </w:r>
    </w:p>
    <w:p w:rsidR="006B3F3E" w:rsidRPr="006B3F3E" w:rsidRDefault="006B3F3E" w:rsidP="006B3F3E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 xml:space="preserve">De </w:t>
      </w:r>
      <w:r w:rsidR="00BC2F1A">
        <w:rPr>
          <w:sz w:val="20"/>
        </w:rPr>
        <w:t>ressalvar, apenas</w:t>
      </w:r>
      <w:r>
        <w:rPr>
          <w:sz w:val="20"/>
        </w:rPr>
        <w:t xml:space="preserve">, </w:t>
      </w:r>
      <w:r w:rsidRPr="006B3F3E">
        <w:rPr>
          <w:sz w:val="20"/>
        </w:rPr>
        <w:t>que compete privativamente ao Chefe</w:t>
      </w:r>
      <w:r>
        <w:rPr>
          <w:sz w:val="20"/>
        </w:rPr>
        <w:t xml:space="preserve"> do Poder Executivo realizar a gest</w:t>
      </w:r>
      <w:r w:rsidRPr="006B3F3E">
        <w:rPr>
          <w:sz w:val="20"/>
        </w:rPr>
        <w:t xml:space="preserve">ão municipal (LOMPA, art. </w:t>
      </w:r>
      <w:r w:rsidR="00BC2F1A" w:rsidRPr="006B3F3E">
        <w:rPr>
          <w:sz w:val="20"/>
        </w:rPr>
        <w:t>94, inciso</w:t>
      </w:r>
      <w:r w:rsidRPr="006B3F3E">
        <w:rPr>
          <w:sz w:val="20"/>
        </w:rPr>
        <w:t xml:space="preserve"> XII), preceito que, s.m.j., resta afetado pelo conteúdo normativo </w:t>
      </w:r>
      <w:r>
        <w:rPr>
          <w:sz w:val="20"/>
        </w:rPr>
        <w:t xml:space="preserve">do § 1º </w:t>
      </w:r>
      <w:r w:rsidR="00BC2F1A">
        <w:rPr>
          <w:sz w:val="20"/>
        </w:rPr>
        <w:t>do artigo</w:t>
      </w:r>
      <w:r>
        <w:rPr>
          <w:sz w:val="20"/>
        </w:rPr>
        <w:t xml:space="preserve"> 1º</w:t>
      </w:r>
      <w:r w:rsidRPr="006B3F3E">
        <w:rPr>
          <w:sz w:val="20"/>
        </w:rPr>
        <w:t>da proposição, por implicar</w:t>
      </w:r>
      <w:r>
        <w:rPr>
          <w:sz w:val="20"/>
        </w:rPr>
        <w:t xml:space="preserve"> destin</w:t>
      </w:r>
      <w:r w:rsidRPr="006B3F3E">
        <w:rPr>
          <w:sz w:val="20"/>
        </w:rPr>
        <w:t>ação de espaço em bem público.</w:t>
      </w:r>
    </w:p>
    <w:p w:rsidR="006B3F3E" w:rsidRDefault="006B3F3E" w:rsidP="006B3F3E">
      <w:pPr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É o parecer, </w:t>
      </w:r>
      <w:r>
        <w:rPr>
          <w:rFonts w:cs="Arial"/>
          <w:i/>
          <w:sz w:val="20"/>
          <w:szCs w:val="20"/>
        </w:rPr>
        <w:t>sub censura</w:t>
      </w:r>
      <w:r>
        <w:rPr>
          <w:rFonts w:cs="Arial"/>
          <w:sz w:val="20"/>
          <w:szCs w:val="20"/>
        </w:rPr>
        <w:t>.</w:t>
      </w:r>
    </w:p>
    <w:p w:rsidR="006B3F3E" w:rsidRDefault="006B3F3E" w:rsidP="006B3F3E">
      <w:pPr>
        <w:pStyle w:val="Corpodetexto"/>
        <w:ind w:firstLine="708"/>
        <w:rPr>
          <w:sz w:val="20"/>
        </w:rPr>
      </w:pPr>
    </w:p>
    <w:p w:rsidR="006B3F3E" w:rsidRDefault="006B3F3E" w:rsidP="006B3F3E">
      <w:pPr>
        <w:ind w:left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Á Diretoria Legislativa para os devidos fins.</w:t>
      </w:r>
    </w:p>
    <w:p w:rsidR="006B3F3E" w:rsidRDefault="006B3F3E" w:rsidP="006B3F3E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11 de maio de 2.016.</w:t>
      </w:r>
    </w:p>
    <w:p w:rsidR="006B3F3E" w:rsidRDefault="006B3F3E" w:rsidP="006B3F3E">
      <w:pPr>
        <w:pStyle w:val="Corpodetexto"/>
        <w:ind w:firstLine="1418"/>
        <w:rPr>
          <w:rFonts w:cs="Arial"/>
          <w:sz w:val="20"/>
        </w:rPr>
      </w:pPr>
    </w:p>
    <w:p w:rsidR="006B3F3E" w:rsidRDefault="006B3F3E" w:rsidP="006B3F3E">
      <w:pPr>
        <w:pStyle w:val="Corpodetexto"/>
        <w:ind w:firstLine="1418"/>
        <w:rPr>
          <w:rFonts w:cs="Arial"/>
          <w:sz w:val="20"/>
        </w:rPr>
      </w:pPr>
    </w:p>
    <w:p w:rsidR="00BC2F1A" w:rsidRDefault="00BC2F1A" w:rsidP="006B3F3E">
      <w:pPr>
        <w:pStyle w:val="Corpodetexto"/>
        <w:ind w:firstLine="1418"/>
        <w:rPr>
          <w:rFonts w:cs="Arial"/>
          <w:sz w:val="20"/>
        </w:rPr>
      </w:pPr>
      <w:bookmarkStart w:id="0" w:name="_GoBack"/>
      <w:bookmarkEnd w:id="0"/>
    </w:p>
    <w:p w:rsidR="006B3F3E" w:rsidRDefault="006B3F3E" w:rsidP="006B3F3E">
      <w:pPr>
        <w:pStyle w:val="Corpodetexto"/>
        <w:ind w:firstLine="1418"/>
        <w:rPr>
          <w:rFonts w:cs="Arial"/>
          <w:sz w:val="20"/>
        </w:rPr>
      </w:pPr>
    </w:p>
    <w:p w:rsidR="006B3F3E" w:rsidRDefault="006B3F3E" w:rsidP="006B3F3E">
      <w:pPr>
        <w:ind w:firstLine="113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Claudio Roberto Velasquez</w:t>
      </w:r>
    </w:p>
    <w:p w:rsidR="006B3F3E" w:rsidRDefault="006B3F3E" w:rsidP="006B3F3E">
      <w:pPr>
        <w:ind w:firstLine="113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Procurador-Geral–OAB/RS 18.594</w:t>
      </w:r>
      <w:r>
        <w:rPr>
          <w:rFonts w:cs="Arial"/>
          <w:sz w:val="16"/>
          <w:szCs w:val="16"/>
        </w:rPr>
        <w:tab/>
      </w:r>
    </w:p>
    <w:p w:rsidR="006B3F3E" w:rsidRDefault="006B3F3E" w:rsidP="006B3F3E">
      <w:pPr>
        <w:pStyle w:val="Corpodetexto"/>
        <w:ind w:firstLine="1418"/>
        <w:rPr>
          <w:rFonts w:cs="Arial"/>
          <w:sz w:val="20"/>
        </w:rPr>
      </w:pPr>
    </w:p>
    <w:p w:rsidR="006B3F3E" w:rsidRDefault="006B3F3E" w:rsidP="006B3F3E">
      <w:pPr>
        <w:jc w:val="both"/>
      </w:pPr>
    </w:p>
    <w:p w:rsidR="006B3F3E" w:rsidRDefault="006B3F3E" w:rsidP="006B3F3E">
      <w:pPr>
        <w:jc w:val="both"/>
      </w:pPr>
    </w:p>
    <w:p w:rsidR="006B3F3E" w:rsidRPr="006B3F3E" w:rsidRDefault="006B3F3E">
      <w:pPr>
        <w:rPr>
          <w:sz w:val="20"/>
          <w:szCs w:val="20"/>
        </w:rPr>
      </w:pPr>
    </w:p>
    <w:sectPr w:rsidR="006B3F3E" w:rsidRPr="006B3F3E" w:rsidSect="00BC2F1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3E"/>
    <w:rsid w:val="006B3F3E"/>
    <w:rsid w:val="00AC40D3"/>
    <w:rsid w:val="00BC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EE1B0-287F-432A-BC2F-2F47C9AB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F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B3F3E"/>
    <w:pPr>
      <w:keepNext/>
      <w:ind w:left="2832"/>
      <w:outlineLvl w:val="1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6B3F3E"/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B3F3E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B3F3E"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6B3F3E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B3F3E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6B3F3E"/>
    <w:pPr>
      <w:jc w:val="center"/>
    </w:pPr>
    <w:rPr>
      <w:sz w:val="28"/>
      <w:szCs w:val="20"/>
    </w:rPr>
  </w:style>
  <w:style w:type="character" w:customStyle="1" w:styleId="TtuloChar">
    <w:name w:val="Título Char"/>
    <w:basedOn w:val="Fontepargpadro"/>
    <w:link w:val="Ttulo"/>
    <w:rsid w:val="006B3F3E"/>
    <w:rPr>
      <w:rFonts w:ascii="Arial" w:eastAsia="Times New Roman" w:hAnsi="Arial" w:cs="Times New Roman"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B3F3E"/>
    <w:pPr>
      <w:jc w:val="center"/>
    </w:pPr>
    <w:rPr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6B3F3E"/>
    <w:rPr>
      <w:rFonts w:ascii="Arial" w:eastAsia="Times New Roman" w:hAnsi="Arial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2016-05-11T18:06:00Z</dcterms:created>
  <dcterms:modified xsi:type="dcterms:W3CDTF">2016-05-11T18:16:00Z</dcterms:modified>
</cp:coreProperties>
</file>