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5F" w:rsidRDefault="00233B5F" w:rsidP="00233B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233B5F" w:rsidRDefault="00233B5F" w:rsidP="00233B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233B5F" w:rsidRDefault="00233B5F" w:rsidP="00233B5F">
      <w:pPr>
        <w:jc w:val="center"/>
        <w:rPr>
          <w:rFonts w:ascii="Arial" w:hAnsi="Arial" w:cs="Arial"/>
          <w:b/>
          <w:sz w:val="20"/>
          <w:szCs w:val="20"/>
        </w:rPr>
      </w:pPr>
    </w:p>
    <w:p w:rsidR="00233B5F" w:rsidRDefault="00233B5F" w:rsidP="00233B5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388</w:t>
      </w:r>
      <w:r>
        <w:rPr>
          <w:rFonts w:ascii="Arial" w:hAnsi="Arial" w:cs="Arial"/>
          <w:sz w:val="20"/>
        </w:rPr>
        <w:t>/16.</w:t>
      </w:r>
    </w:p>
    <w:p w:rsidR="00233B5F" w:rsidRDefault="00233B5F" w:rsidP="00233B5F">
      <w:pPr>
        <w:rPr>
          <w:rFonts w:ascii="Arial" w:hAnsi="Arial" w:cs="Arial"/>
          <w:sz w:val="20"/>
          <w:szCs w:val="20"/>
        </w:rPr>
      </w:pPr>
    </w:p>
    <w:p w:rsidR="00233B5F" w:rsidRDefault="00233B5F" w:rsidP="00233B5F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1248</w:t>
      </w:r>
      <w:r>
        <w:rPr>
          <w:rFonts w:ascii="Arial" w:hAnsi="Arial" w:cs="Arial"/>
          <w:b/>
          <w:sz w:val="20"/>
          <w:szCs w:val="20"/>
        </w:rPr>
        <w:t>/16.</w:t>
      </w:r>
    </w:p>
    <w:p w:rsidR="00233B5F" w:rsidRDefault="00233B5F" w:rsidP="00233B5F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PLL Nº </w:t>
      </w:r>
      <w:r>
        <w:rPr>
          <w:sz w:val="20"/>
          <w:szCs w:val="20"/>
        </w:rPr>
        <w:t>119</w:t>
      </w:r>
      <w:r>
        <w:rPr>
          <w:sz w:val="20"/>
          <w:szCs w:val="20"/>
        </w:rPr>
        <w:t>/16.</w:t>
      </w:r>
    </w:p>
    <w:p w:rsidR="00233B5F" w:rsidRDefault="00233B5F" w:rsidP="00233B5F">
      <w:pPr>
        <w:rPr>
          <w:rFonts w:ascii="Arial" w:hAnsi="Arial" w:cs="Arial"/>
          <w:sz w:val="20"/>
          <w:szCs w:val="20"/>
        </w:rPr>
      </w:pPr>
    </w:p>
    <w:p w:rsidR="00233B5F" w:rsidRDefault="00233B5F" w:rsidP="00233B5F">
      <w:pPr>
        <w:ind w:firstLine="1701"/>
        <w:jc w:val="both"/>
        <w:rPr>
          <w:sz w:val="20"/>
          <w:szCs w:val="20"/>
        </w:rPr>
      </w:pPr>
    </w:p>
    <w:p w:rsidR="00233B5F" w:rsidRDefault="00233B5F" w:rsidP="00233B5F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o</w:t>
      </w:r>
      <w:r>
        <w:rPr>
          <w:sz w:val="20"/>
        </w:rPr>
        <w:t>s</w:t>
      </w:r>
      <w:r>
        <w:rPr>
          <w:sz w:val="20"/>
        </w:rPr>
        <w:t xml:space="preserve"> evento</w:t>
      </w:r>
      <w:r>
        <w:rPr>
          <w:sz w:val="20"/>
        </w:rPr>
        <w:t xml:space="preserve">s Dia de Iemanjá, Dia do Índio e de Ogum, Dia do Obaluaê e Dia </w:t>
      </w:r>
      <w:r w:rsidR="00114492">
        <w:rPr>
          <w:sz w:val="20"/>
        </w:rPr>
        <w:t>de Oxum</w:t>
      </w:r>
      <w:r>
        <w:rPr>
          <w:sz w:val="20"/>
        </w:rPr>
        <w:t xml:space="preserve"> no Mercado Público Central</w:t>
      </w:r>
      <w:r>
        <w:rPr>
          <w:sz w:val="20"/>
        </w:rPr>
        <w:t xml:space="preserve"> no II da Lei nº 10.903/10, que institui o Calendário de Eventos de Porto Alegre e o Calendário Mensal de Atividades de Porto Alegre.</w:t>
      </w:r>
    </w:p>
    <w:p w:rsidR="00233B5F" w:rsidRDefault="00233B5F" w:rsidP="00233B5F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233B5F" w:rsidRDefault="00233B5F" w:rsidP="00233B5F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233B5F" w:rsidRDefault="00233B5F" w:rsidP="00233B5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proposição, infere-se dos preceitos indicados, se insere no âmbito de competência municipal, inexistindo óbice jurídico à tramitação.</w:t>
      </w:r>
    </w:p>
    <w:p w:rsidR="00233B5F" w:rsidRDefault="00233B5F" w:rsidP="00233B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33B5F" w:rsidRDefault="00233B5F" w:rsidP="00233B5F">
      <w:pPr>
        <w:pStyle w:val="Corpodetexto"/>
        <w:ind w:firstLine="708"/>
        <w:rPr>
          <w:sz w:val="20"/>
        </w:rPr>
      </w:pPr>
    </w:p>
    <w:p w:rsidR="00233B5F" w:rsidRDefault="00233B5F" w:rsidP="00233B5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33B5F" w:rsidRDefault="00233B5F" w:rsidP="00233B5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</w:t>
      </w:r>
      <w:r>
        <w:rPr>
          <w:rFonts w:cs="Arial"/>
          <w:sz w:val="20"/>
        </w:rPr>
        <w:t xml:space="preserve"> 20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junho</w:t>
      </w:r>
      <w:bookmarkStart w:id="0" w:name="_GoBack"/>
      <w:bookmarkEnd w:id="0"/>
      <w:r>
        <w:rPr>
          <w:rFonts w:cs="Arial"/>
          <w:sz w:val="20"/>
        </w:rPr>
        <w:t xml:space="preserve"> de 2.016.</w:t>
      </w:r>
    </w:p>
    <w:p w:rsidR="00233B5F" w:rsidRDefault="00233B5F" w:rsidP="00233B5F">
      <w:pPr>
        <w:pStyle w:val="Corpodetexto"/>
        <w:ind w:firstLine="1418"/>
        <w:rPr>
          <w:rFonts w:cs="Arial"/>
          <w:sz w:val="20"/>
        </w:rPr>
      </w:pPr>
    </w:p>
    <w:p w:rsidR="00233B5F" w:rsidRDefault="00233B5F" w:rsidP="00233B5F">
      <w:pPr>
        <w:pStyle w:val="Corpodetexto"/>
        <w:ind w:firstLine="1418"/>
        <w:rPr>
          <w:rFonts w:cs="Arial"/>
          <w:sz w:val="20"/>
        </w:rPr>
      </w:pPr>
    </w:p>
    <w:p w:rsidR="00233B5F" w:rsidRDefault="00233B5F" w:rsidP="00233B5F">
      <w:pPr>
        <w:pStyle w:val="Corpodetexto"/>
        <w:ind w:firstLine="1418"/>
        <w:rPr>
          <w:rFonts w:cs="Arial"/>
          <w:sz w:val="20"/>
        </w:rPr>
      </w:pPr>
    </w:p>
    <w:p w:rsidR="00233B5F" w:rsidRDefault="00233B5F" w:rsidP="00233B5F">
      <w:pPr>
        <w:pStyle w:val="Corpodetexto"/>
        <w:ind w:firstLine="1418"/>
        <w:rPr>
          <w:rFonts w:cs="Arial"/>
          <w:sz w:val="20"/>
        </w:rPr>
      </w:pPr>
    </w:p>
    <w:p w:rsidR="00233B5F" w:rsidRDefault="00233B5F" w:rsidP="00233B5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233B5F" w:rsidRDefault="00233B5F" w:rsidP="00233B5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33B5F" w:rsidRDefault="00233B5F" w:rsidP="00233B5F"/>
    <w:p w:rsidR="00233B5F" w:rsidRDefault="00233B5F" w:rsidP="00233B5F"/>
    <w:p w:rsidR="001454DD" w:rsidRDefault="001454DD"/>
    <w:sectPr w:rsidR="001454DD" w:rsidSect="001144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5F"/>
    <w:rsid w:val="00114492"/>
    <w:rsid w:val="001454DD"/>
    <w:rsid w:val="002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EBDA-4C56-4D6D-98D1-BD41ED80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3B5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33B5F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3B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33B5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33B5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3B5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33B5F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233B5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2016-06-20T17:44:00Z</dcterms:created>
  <dcterms:modified xsi:type="dcterms:W3CDTF">2016-06-20T17:50:00Z</dcterms:modified>
</cp:coreProperties>
</file>