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51" w:rsidRDefault="00E57451" w:rsidP="00E57451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E57451" w:rsidRDefault="00E57451" w:rsidP="00E5745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E57451" w:rsidRDefault="00E57451" w:rsidP="00E5745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57451" w:rsidRDefault="00E57451" w:rsidP="00E5745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57451" w:rsidRDefault="00E57451" w:rsidP="00E5745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614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E57451" w:rsidRDefault="00E57451" w:rsidP="00E57451">
      <w:pPr>
        <w:rPr>
          <w:sz w:val="20"/>
          <w:szCs w:val="20"/>
        </w:rPr>
      </w:pPr>
    </w:p>
    <w:p w:rsidR="00E57451" w:rsidRDefault="00E57451" w:rsidP="00E57451">
      <w:pPr>
        <w:rPr>
          <w:rFonts w:ascii="Arial" w:hAnsi="Arial" w:cs="Arial"/>
          <w:iCs/>
          <w:sz w:val="20"/>
          <w:szCs w:val="20"/>
        </w:rPr>
      </w:pPr>
    </w:p>
    <w:p w:rsidR="00E57451" w:rsidRDefault="00E57451" w:rsidP="00E57451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1955/16.</w:t>
      </w:r>
    </w:p>
    <w:p w:rsidR="00E57451" w:rsidRDefault="00E57451" w:rsidP="00E57451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195/16.</w:t>
      </w:r>
    </w:p>
    <w:p w:rsidR="00E57451" w:rsidRDefault="00E57451" w:rsidP="00E57451">
      <w:pPr>
        <w:rPr>
          <w:sz w:val="20"/>
          <w:szCs w:val="20"/>
        </w:rPr>
      </w:pPr>
    </w:p>
    <w:p w:rsidR="00E57451" w:rsidRDefault="00E57451" w:rsidP="00E57451">
      <w:pPr>
        <w:ind w:firstLine="1134"/>
        <w:rPr>
          <w:sz w:val="20"/>
          <w:szCs w:val="20"/>
        </w:rPr>
      </w:pPr>
    </w:p>
    <w:p w:rsidR="00E57451" w:rsidRDefault="00E57451" w:rsidP="00E5745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Passagem Subterrânea Dom Cláudio </w:t>
      </w:r>
      <w:proofErr w:type="spellStart"/>
      <w:r>
        <w:rPr>
          <w:rFonts w:ascii="Arial" w:hAnsi="Arial" w:cs="Arial"/>
          <w:sz w:val="20"/>
          <w:szCs w:val="20"/>
        </w:rPr>
        <w:t>Colling</w:t>
      </w:r>
      <w:proofErr w:type="spellEnd"/>
      <w:r>
        <w:rPr>
          <w:rFonts w:ascii="Arial" w:hAnsi="Arial" w:cs="Arial"/>
          <w:sz w:val="20"/>
          <w:szCs w:val="20"/>
        </w:rPr>
        <w:t xml:space="preserve"> o equipamento público localizado no cruzamento da Rua Anita Garibaldi com a Av. Carlos Gomes, localizado no bairro Auxiliadora. </w:t>
      </w:r>
    </w:p>
    <w:p w:rsidR="00E57451" w:rsidRDefault="00E57451" w:rsidP="00E5745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E57451" w:rsidRDefault="00E57451" w:rsidP="00E57451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E57451" w:rsidRDefault="00E57451" w:rsidP="00E5745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E57451" w:rsidRDefault="00E57451" w:rsidP="00E57451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E57451" w:rsidRDefault="00E57451" w:rsidP="00E5745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57451" w:rsidRDefault="00E57451" w:rsidP="00E57451">
      <w:pPr>
        <w:rPr>
          <w:rFonts w:ascii="Arial" w:hAnsi="Arial" w:cs="Arial"/>
          <w:sz w:val="20"/>
          <w:szCs w:val="20"/>
        </w:rPr>
      </w:pPr>
    </w:p>
    <w:p w:rsidR="00E57451" w:rsidRDefault="00E57451" w:rsidP="00E5745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E57451" w:rsidRDefault="00E57451" w:rsidP="00E5745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29 de setembro de 2016.</w:t>
      </w:r>
    </w:p>
    <w:p w:rsidR="00E57451" w:rsidRDefault="00E57451" w:rsidP="00E57451">
      <w:pPr>
        <w:rPr>
          <w:rFonts w:ascii="Arial" w:hAnsi="Arial" w:cs="Arial"/>
          <w:sz w:val="20"/>
          <w:szCs w:val="20"/>
        </w:rPr>
      </w:pPr>
    </w:p>
    <w:p w:rsidR="00E57451" w:rsidRDefault="00E57451" w:rsidP="00E57451">
      <w:pPr>
        <w:rPr>
          <w:rFonts w:ascii="Arial" w:hAnsi="Arial" w:cs="Arial"/>
          <w:sz w:val="20"/>
          <w:szCs w:val="20"/>
        </w:rPr>
      </w:pPr>
    </w:p>
    <w:p w:rsidR="00E57451" w:rsidRDefault="00E57451" w:rsidP="00E57451">
      <w:pPr>
        <w:rPr>
          <w:rFonts w:ascii="Arial" w:hAnsi="Arial" w:cs="Arial"/>
          <w:sz w:val="20"/>
          <w:szCs w:val="20"/>
        </w:rPr>
      </w:pPr>
    </w:p>
    <w:p w:rsidR="00E57451" w:rsidRDefault="00E57451" w:rsidP="00E57451">
      <w:pPr>
        <w:rPr>
          <w:rFonts w:ascii="Arial" w:hAnsi="Arial" w:cs="Arial"/>
          <w:sz w:val="20"/>
          <w:szCs w:val="20"/>
        </w:rPr>
      </w:pPr>
    </w:p>
    <w:p w:rsidR="00E57451" w:rsidRDefault="00E57451" w:rsidP="00E57451">
      <w:pPr>
        <w:ind w:left="4956"/>
        <w:rPr>
          <w:rFonts w:ascii="Arial" w:hAnsi="Arial" w:cs="Arial"/>
          <w:b/>
          <w:sz w:val="20"/>
          <w:szCs w:val="20"/>
        </w:rPr>
      </w:pPr>
    </w:p>
    <w:p w:rsidR="00E57451" w:rsidRDefault="00E57451" w:rsidP="00E574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E57451" w:rsidRDefault="00E57451" w:rsidP="00E574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57451" w:rsidRDefault="00E57451" w:rsidP="00E57451">
      <w:pPr>
        <w:rPr>
          <w:rFonts w:ascii="Arial" w:hAnsi="Arial" w:cs="Arial"/>
          <w:sz w:val="20"/>
          <w:szCs w:val="20"/>
        </w:rPr>
      </w:pPr>
    </w:p>
    <w:p w:rsidR="00E57451" w:rsidRDefault="00E57451" w:rsidP="00E57451">
      <w:pPr>
        <w:rPr>
          <w:rFonts w:ascii="Arial" w:hAnsi="Arial" w:cs="Arial"/>
          <w:b/>
          <w:sz w:val="20"/>
          <w:szCs w:val="20"/>
        </w:rPr>
      </w:pPr>
    </w:p>
    <w:p w:rsidR="00E57451" w:rsidRDefault="00E57451" w:rsidP="00E57451">
      <w:pPr>
        <w:rPr>
          <w:rFonts w:ascii="Arial" w:hAnsi="Arial" w:cs="Arial"/>
          <w:b/>
          <w:sz w:val="20"/>
          <w:szCs w:val="20"/>
        </w:rPr>
      </w:pPr>
    </w:p>
    <w:p w:rsidR="00E57451" w:rsidRDefault="00E57451" w:rsidP="00E57451">
      <w:pPr>
        <w:rPr>
          <w:sz w:val="20"/>
          <w:szCs w:val="20"/>
        </w:rPr>
      </w:pPr>
    </w:p>
    <w:p w:rsidR="00E57451" w:rsidRDefault="00E57451" w:rsidP="00E57451">
      <w:pPr>
        <w:rPr>
          <w:sz w:val="20"/>
          <w:szCs w:val="20"/>
        </w:rPr>
      </w:pPr>
    </w:p>
    <w:p w:rsidR="00E57451" w:rsidRDefault="00E57451" w:rsidP="00E57451"/>
    <w:p w:rsidR="00E57451" w:rsidRDefault="00E57451" w:rsidP="00E57451"/>
    <w:p w:rsidR="00E57451" w:rsidRDefault="00E57451" w:rsidP="00E57451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51"/>
    <w:rsid w:val="002A1D93"/>
    <w:rsid w:val="00E1390E"/>
    <w:rsid w:val="00E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CFE14-4EB1-4308-A4B1-FE371103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5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7451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57451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7451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57451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5745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5745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5745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745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2016-09-29T21:08:00Z</dcterms:created>
  <dcterms:modified xsi:type="dcterms:W3CDTF">2016-09-29T21:09:00Z</dcterms:modified>
</cp:coreProperties>
</file>