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5A" w:rsidRDefault="006E325A" w:rsidP="006E325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6E325A" w:rsidRDefault="006E325A" w:rsidP="006E325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6E325A" w:rsidRDefault="006E325A" w:rsidP="006E325A">
      <w:pPr>
        <w:pStyle w:val="Ttulo1"/>
        <w:rPr>
          <w:rFonts w:ascii="Arial" w:hAnsi="Arial" w:cs="Arial"/>
          <w:sz w:val="20"/>
        </w:rPr>
      </w:pPr>
    </w:p>
    <w:p w:rsidR="006E325A" w:rsidRDefault="006E325A" w:rsidP="006E325A">
      <w:pPr>
        <w:pStyle w:val="Ttulo1"/>
        <w:rPr>
          <w:rFonts w:ascii="Arial" w:hAnsi="Arial" w:cs="Arial"/>
          <w:sz w:val="20"/>
        </w:rPr>
      </w:pPr>
    </w:p>
    <w:p w:rsidR="006E325A" w:rsidRDefault="006E325A" w:rsidP="006E325A">
      <w:pPr>
        <w:pStyle w:val="Ttulo1"/>
        <w:rPr>
          <w:rFonts w:ascii="Arial" w:hAnsi="Arial" w:cs="Arial"/>
          <w:sz w:val="20"/>
        </w:rPr>
      </w:pPr>
    </w:p>
    <w:p w:rsidR="006E325A" w:rsidRDefault="006E325A" w:rsidP="006E325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619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6E325A" w:rsidRDefault="006E325A" w:rsidP="006E325A">
      <w:pPr>
        <w:jc w:val="center"/>
        <w:rPr>
          <w:rFonts w:ascii="Arial" w:hAnsi="Arial" w:cs="Arial"/>
          <w:b/>
          <w:sz w:val="20"/>
          <w:szCs w:val="20"/>
        </w:rPr>
      </w:pPr>
    </w:p>
    <w:p w:rsidR="006E325A" w:rsidRDefault="006E325A" w:rsidP="006E325A">
      <w:pPr>
        <w:rPr>
          <w:rFonts w:ascii="Arial" w:hAnsi="Arial" w:cs="Arial"/>
          <w:sz w:val="20"/>
          <w:szCs w:val="20"/>
        </w:rPr>
      </w:pPr>
    </w:p>
    <w:p w:rsidR="006E325A" w:rsidRDefault="006E325A" w:rsidP="006E325A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2117/16.</w:t>
      </w:r>
    </w:p>
    <w:p w:rsidR="006E325A" w:rsidRDefault="006E325A" w:rsidP="006E325A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216/16.</w:t>
      </w:r>
    </w:p>
    <w:p w:rsidR="006E325A" w:rsidRDefault="006E325A" w:rsidP="006E325A">
      <w:pPr>
        <w:rPr>
          <w:rFonts w:ascii="Arial" w:hAnsi="Arial" w:cs="Arial"/>
          <w:sz w:val="20"/>
          <w:szCs w:val="20"/>
        </w:rPr>
      </w:pPr>
    </w:p>
    <w:p w:rsidR="006E325A" w:rsidRDefault="006E325A" w:rsidP="006E325A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Dia do Aniversário de Oxalá </w:t>
      </w:r>
      <w:proofErr w:type="spellStart"/>
      <w:r>
        <w:rPr>
          <w:sz w:val="20"/>
        </w:rPr>
        <w:t>Mocochel</w:t>
      </w:r>
      <w:proofErr w:type="spellEnd"/>
      <w:r>
        <w:rPr>
          <w:sz w:val="20"/>
        </w:rPr>
        <w:t xml:space="preserve"> no Anexo da Lei nº 10.904/10, de 31 de maio de 2010 – Calendário de Datas Comemorativas e de Conscientização do Município de Porto Alegre -, e alterações posteriores no dia 4 de dezembro.</w:t>
      </w:r>
    </w:p>
    <w:p w:rsidR="006E325A" w:rsidRDefault="006E325A" w:rsidP="006E325A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6E325A" w:rsidRDefault="006E325A" w:rsidP="006E325A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</w:t>
      </w:r>
      <w:proofErr w:type="spellStart"/>
      <w:r>
        <w:rPr>
          <w:sz w:val="20"/>
        </w:rPr>
        <w:t>arts</w:t>
      </w:r>
      <w:proofErr w:type="spellEnd"/>
      <w:r>
        <w:rPr>
          <w:sz w:val="20"/>
        </w:rPr>
        <w:t>. 9º, inciso II e III).</w:t>
      </w:r>
    </w:p>
    <w:p w:rsidR="006E325A" w:rsidRDefault="006E325A" w:rsidP="006E325A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6E325A" w:rsidRDefault="006E325A" w:rsidP="006E32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E325A" w:rsidRDefault="006E325A" w:rsidP="006E325A">
      <w:pPr>
        <w:pStyle w:val="Corpodetexto"/>
        <w:ind w:firstLine="708"/>
        <w:rPr>
          <w:sz w:val="20"/>
        </w:rPr>
      </w:pPr>
    </w:p>
    <w:p w:rsidR="006E325A" w:rsidRDefault="006E325A" w:rsidP="006E325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E325A" w:rsidRDefault="006E325A" w:rsidP="006E325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setembro de 2016.</w:t>
      </w:r>
    </w:p>
    <w:p w:rsidR="006E325A" w:rsidRDefault="006E325A" w:rsidP="006E325A">
      <w:pPr>
        <w:pStyle w:val="Corpodetexto"/>
        <w:ind w:firstLine="1418"/>
        <w:rPr>
          <w:rFonts w:cs="Arial"/>
          <w:sz w:val="20"/>
        </w:rPr>
      </w:pPr>
    </w:p>
    <w:p w:rsidR="006E325A" w:rsidRDefault="006E325A" w:rsidP="006E325A">
      <w:pPr>
        <w:pStyle w:val="Corpodetexto"/>
        <w:ind w:firstLine="1418"/>
        <w:rPr>
          <w:rFonts w:cs="Arial"/>
          <w:sz w:val="20"/>
        </w:rPr>
      </w:pPr>
    </w:p>
    <w:p w:rsidR="006E325A" w:rsidRDefault="006E325A" w:rsidP="006E325A">
      <w:pPr>
        <w:pStyle w:val="Corpodetexto"/>
        <w:ind w:firstLine="1418"/>
        <w:rPr>
          <w:rFonts w:cs="Arial"/>
          <w:sz w:val="20"/>
        </w:rPr>
      </w:pPr>
    </w:p>
    <w:p w:rsidR="006E325A" w:rsidRDefault="006E325A" w:rsidP="006E325A">
      <w:pPr>
        <w:pStyle w:val="Corpodetexto"/>
        <w:ind w:firstLine="1418"/>
        <w:rPr>
          <w:rFonts w:cs="Arial"/>
          <w:sz w:val="20"/>
        </w:rPr>
      </w:pPr>
    </w:p>
    <w:p w:rsidR="006E325A" w:rsidRDefault="006E325A" w:rsidP="006E325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E325A" w:rsidRDefault="006E325A" w:rsidP="006E325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E325A" w:rsidRDefault="006E325A" w:rsidP="006E325A"/>
    <w:p w:rsidR="006E325A" w:rsidRDefault="006E325A" w:rsidP="006E325A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5A"/>
    <w:rsid w:val="002A1D93"/>
    <w:rsid w:val="006E325A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D6C1-3ACF-4FFF-A47F-FCD78BE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5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325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325A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325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325A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325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E325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325A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E325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2016-09-29T21:15:00Z</dcterms:created>
  <dcterms:modified xsi:type="dcterms:W3CDTF">2016-09-29T21:16:00Z</dcterms:modified>
</cp:coreProperties>
</file>