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06" w:rsidRDefault="00724906" w:rsidP="0072490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24906" w:rsidRDefault="00724906" w:rsidP="0072490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24906" w:rsidRDefault="00724906" w:rsidP="00724906">
      <w:pPr>
        <w:rPr>
          <w:rFonts w:ascii="Arial" w:hAnsi="Arial" w:cs="Arial"/>
          <w:b/>
          <w:sz w:val="20"/>
          <w:szCs w:val="20"/>
        </w:rPr>
      </w:pPr>
    </w:p>
    <w:p w:rsidR="00724906" w:rsidRDefault="00724906" w:rsidP="00724906">
      <w:pPr>
        <w:rPr>
          <w:rFonts w:ascii="Arial" w:hAnsi="Arial" w:cs="Arial"/>
          <w:b/>
          <w:sz w:val="20"/>
          <w:szCs w:val="20"/>
        </w:rPr>
      </w:pPr>
    </w:p>
    <w:p w:rsidR="00724906" w:rsidRDefault="00724906" w:rsidP="007249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701/16.</w:t>
      </w:r>
    </w:p>
    <w:p w:rsidR="00724906" w:rsidRDefault="00724906" w:rsidP="00724906">
      <w:pPr>
        <w:ind w:left="4536"/>
        <w:rPr>
          <w:rFonts w:ascii="Arial" w:hAnsi="Arial" w:cs="Arial"/>
          <w:b/>
          <w:sz w:val="20"/>
          <w:szCs w:val="20"/>
        </w:rPr>
      </w:pPr>
    </w:p>
    <w:p w:rsidR="00724906" w:rsidRDefault="00724906" w:rsidP="00724906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2291/16.</w:t>
      </w:r>
    </w:p>
    <w:p w:rsidR="00724906" w:rsidRDefault="00724906" w:rsidP="00724906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Nº 27/16.</w:t>
      </w:r>
    </w:p>
    <w:p w:rsidR="00724906" w:rsidRDefault="00724906" w:rsidP="00724906">
      <w:pPr>
        <w:rPr>
          <w:rFonts w:ascii="Arial" w:hAnsi="Arial" w:cs="Arial"/>
          <w:sz w:val="20"/>
          <w:szCs w:val="20"/>
        </w:rPr>
      </w:pPr>
    </w:p>
    <w:p w:rsidR="00724906" w:rsidRDefault="00724906" w:rsidP="00724906">
      <w:pPr>
        <w:rPr>
          <w:rFonts w:ascii="Arial" w:hAnsi="Arial" w:cs="Arial"/>
          <w:b/>
          <w:sz w:val="20"/>
          <w:szCs w:val="20"/>
        </w:rPr>
      </w:pPr>
    </w:p>
    <w:p w:rsidR="00724906" w:rsidRDefault="00724906" w:rsidP="0072490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Complementar do Legislativo em epígrafe, que inclui artigo 52-A na Lei Complementar nº 133/1985, que estabelece o Estatuto dos Funcionários Públicos do Município de Porto Alegre, assegurando ao servidor efetivo que assumir outro cargo de provimento efetivo decorrente de concurso público o direito de iniciar na referência conquistada no cargo anterior.</w:t>
      </w:r>
    </w:p>
    <w:p w:rsidR="00724906" w:rsidRDefault="00724906" w:rsidP="00724906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 xml:space="preserve">auto - organizar e prestar seus </w:t>
      </w:r>
      <w:r w:rsidR="005D3290">
        <w:rPr>
          <w:sz w:val="20"/>
        </w:rPr>
        <w:t>serviços</w:t>
      </w:r>
      <w:r w:rsidR="005D3290">
        <w:rPr>
          <w:rFonts w:cs="Arial"/>
          <w:sz w:val="20"/>
        </w:rPr>
        <w:t xml:space="preserve"> (</w:t>
      </w:r>
      <w:r>
        <w:rPr>
          <w:rFonts w:cs="Arial"/>
          <w:sz w:val="20"/>
        </w:rPr>
        <w:t>art. 30, inciso I e V).</w:t>
      </w:r>
    </w:p>
    <w:p w:rsidR="00724906" w:rsidRDefault="00724906" w:rsidP="007249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724906" w:rsidRDefault="00724906" w:rsidP="0072490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 do Município de Porto Alegre determina a competência do mesmo para organizar-se administrativamente e estabelecer o regime jurídico de seus servidores (arts. 8º, inciso VI, e 9º, inciso I).</w:t>
      </w:r>
    </w:p>
    <w:p w:rsidR="00724906" w:rsidRDefault="00724906" w:rsidP="007249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Consoante se infere, há previsão legal para atuação do legislador municipal no âmbito da matéria objeto da proposição.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0A38" w:rsidRDefault="00350A38" w:rsidP="00350A3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658E">
        <w:rPr>
          <w:rFonts w:ascii="Arial" w:hAnsi="Arial" w:cs="Arial"/>
          <w:sz w:val="20"/>
          <w:szCs w:val="20"/>
        </w:rPr>
        <w:t xml:space="preserve">Contudo, </w:t>
      </w:r>
      <w:r>
        <w:rPr>
          <w:rFonts w:ascii="Arial" w:hAnsi="Arial" w:cs="Arial"/>
          <w:sz w:val="20"/>
          <w:szCs w:val="20"/>
        </w:rPr>
        <w:t xml:space="preserve">o </w:t>
      </w:r>
      <w:r w:rsidRPr="0027658E">
        <w:rPr>
          <w:rFonts w:ascii="Arial" w:hAnsi="Arial" w:cs="Arial"/>
          <w:sz w:val="20"/>
          <w:szCs w:val="20"/>
        </w:rPr>
        <w:t>conteúdo normativo d</w:t>
      </w:r>
      <w:r>
        <w:rPr>
          <w:rFonts w:ascii="Arial" w:hAnsi="Arial" w:cs="Arial"/>
          <w:sz w:val="20"/>
          <w:szCs w:val="20"/>
        </w:rPr>
        <w:t>o projeto de lei, por regular matéria relativa à regime jurídico de servidores, com a devida vênia, incide em violação ao disposto n</w:t>
      </w:r>
      <w:r w:rsidRPr="0027658E">
        <w:rPr>
          <w:rFonts w:ascii="Arial" w:hAnsi="Arial" w:cs="Arial"/>
          <w:sz w:val="20"/>
          <w:szCs w:val="20"/>
        </w:rPr>
        <w:t>o artigo 94, inciso VII, letra “</w:t>
      </w:r>
      <w:r>
        <w:rPr>
          <w:rFonts w:ascii="Arial" w:hAnsi="Arial" w:cs="Arial"/>
          <w:sz w:val="20"/>
          <w:szCs w:val="20"/>
        </w:rPr>
        <w:t>b</w:t>
      </w:r>
      <w:r w:rsidRPr="0027658E">
        <w:rPr>
          <w:rFonts w:ascii="Arial" w:hAnsi="Arial" w:cs="Arial"/>
          <w:sz w:val="20"/>
          <w:szCs w:val="20"/>
        </w:rPr>
        <w:t xml:space="preserve">”, da Lei Orgânica, </w:t>
      </w:r>
      <w:r>
        <w:rPr>
          <w:rFonts w:ascii="Arial" w:hAnsi="Arial" w:cs="Arial"/>
          <w:sz w:val="20"/>
          <w:szCs w:val="20"/>
        </w:rPr>
        <w:t xml:space="preserve">que atribui </w:t>
      </w:r>
      <w:r w:rsidRPr="0027658E"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>ência</w:t>
      </w:r>
      <w:r w:rsidRPr="0027658E">
        <w:rPr>
          <w:rFonts w:ascii="Arial" w:hAnsi="Arial" w:cs="Arial"/>
          <w:sz w:val="20"/>
          <w:szCs w:val="20"/>
        </w:rPr>
        <w:t xml:space="preserve"> privativa ao Chefe do Poder Executivo </w:t>
      </w:r>
      <w:r>
        <w:rPr>
          <w:rFonts w:ascii="Arial" w:hAnsi="Arial" w:cs="Arial"/>
          <w:sz w:val="20"/>
          <w:szCs w:val="20"/>
        </w:rPr>
        <w:t>promover a iniciativa de projetos de lei que disponham sobre regime jurídico de servidores</w:t>
      </w:r>
      <w:r w:rsidRPr="0027658E">
        <w:rPr>
          <w:rFonts w:ascii="Arial" w:hAnsi="Arial" w:cs="Arial"/>
          <w:sz w:val="20"/>
          <w:szCs w:val="20"/>
        </w:rPr>
        <w:t>.</w:t>
      </w:r>
    </w:p>
    <w:p w:rsidR="007A2FE1" w:rsidRPr="007A2FE1" w:rsidRDefault="007A2FE1" w:rsidP="00350A3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2FE1">
        <w:rPr>
          <w:rFonts w:ascii="Arial" w:hAnsi="Arial" w:cs="Arial"/>
          <w:sz w:val="20"/>
          <w:szCs w:val="20"/>
          <w:shd w:val="clear" w:color="auto" w:fill="FFFFFF"/>
        </w:rPr>
        <w:t>Sinalo, ainda, que a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bCs/>
          <w:sz w:val="20"/>
          <w:szCs w:val="20"/>
          <w:shd w:val="clear" w:color="auto" w:fill="FFFFFF"/>
        </w:rPr>
        <w:t>progressão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bCs/>
          <w:sz w:val="20"/>
          <w:szCs w:val="20"/>
          <w:shd w:val="clear" w:color="auto" w:fill="FFFFFF"/>
        </w:rPr>
        <w:t>funcional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>d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 servidor decorre do tempo de labor no próprio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bCs/>
          <w:sz w:val="20"/>
          <w:szCs w:val="20"/>
          <w:shd w:val="clear" w:color="auto" w:fill="FFFFFF"/>
        </w:rPr>
        <w:t>cargo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Assim, s.m.j., 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a qual 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 ocupa</w:t>
      </w:r>
      <w:r>
        <w:rPr>
          <w:rFonts w:ascii="Arial" w:hAnsi="Arial" w:cs="Arial"/>
          <w:sz w:val="20"/>
          <w:szCs w:val="20"/>
          <w:shd w:val="clear" w:color="auto" w:fill="FFFFFF"/>
        </w:rPr>
        <w:t>ção de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bCs/>
          <w:sz w:val="20"/>
          <w:szCs w:val="20"/>
          <w:shd w:val="clear" w:color="auto" w:fill="FFFFFF"/>
        </w:rPr>
        <w:t>cargo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público anterior 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não 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pode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servir para 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>lhe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outorgar 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>direito de contar o tempo correlato para fins de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bCs/>
          <w:sz w:val="20"/>
          <w:szCs w:val="20"/>
          <w:shd w:val="clear" w:color="auto" w:fill="FFFFFF"/>
        </w:rPr>
        <w:t>progressão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A2FE1">
        <w:rPr>
          <w:rFonts w:ascii="Arial" w:hAnsi="Arial" w:cs="Arial"/>
          <w:bCs/>
          <w:sz w:val="20"/>
          <w:szCs w:val="20"/>
          <w:shd w:val="clear" w:color="auto" w:fill="FFFFFF"/>
        </w:rPr>
        <w:t>funcional</w:t>
      </w:r>
      <w:r w:rsidRPr="007A2FE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em</w:t>
      </w:r>
      <w:bookmarkStart w:id="0" w:name="_GoBack"/>
      <w:bookmarkEnd w:id="0"/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 novo que posteriormente vi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>er</w:t>
      </w:r>
      <w:r w:rsidRPr="007A2FE1">
        <w:rPr>
          <w:rFonts w:ascii="Arial" w:hAnsi="Arial" w:cs="Arial"/>
          <w:sz w:val="20"/>
          <w:szCs w:val="20"/>
          <w:shd w:val="clear" w:color="auto" w:fill="FFFFFF"/>
        </w:rPr>
        <w:t xml:space="preserve"> a assumir. </w:t>
      </w:r>
    </w:p>
    <w:p w:rsidR="00724906" w:rsidRDefault="00724906" w:rsidP="0072490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24906" w:rsidRDefault="00724906" w:rsidP="00724906">
      <w:pPr>
        <w:pStyle w:val="Corpodetexto"/>
        <w:ind w:firstLine="708"/>
        <w:rPr>
          <w:sz w:val="20"/>
        </w:rPr>
      </w:pPr>
    </w:p>
    <w:p w:rsidR="00724906" w:rsidRDefault="00724906" w:rsidP="0072490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724906" w:rsidRDefault="00724906" w:rsidP="0072490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</w:t>
      </w:r>
      <w:r w:rsidR="00350A38">
        <w:rPr>
          <w:rFonts w:cs="Arial"/>
          <w:sz w:val="20"/>
        </w:rPr>
        <w:t>1</w:t>
      </w:r>
      <w:r>
        <w:rPr>
          <w:rFonts w:cs="Arial"/>
          <w:sz w:val="20"/>
        </w:rPr>
        <w:t xml:space="preserve"> de </w:t>
      </w:r>
      <w:r w:rsidR="007A2FE1">
        <w:rPr>
          <w:rFonts w:cs="Arial"/>
          <w:sz w:val="20"/>
        </w:rPr>
        <w:t>nov</w:t>
      </w:r>
      <w:r>
        <w:rPr>
          <w:rFonts w:cs="Arial"/>
          <w:sz w:val="20"/>
        </w:rPr>
        <w:t>embro de 2.01</w:t>
      </w:r>
      <w:r w:rsidR="00350A38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724906" w:rsidRDefault="00724906" w:rsidP="00724906">
      <w:pPr>
        <w:pStyle w:val="Corpodetexto"/>
        <w:ind w:firstLine="1418"/>
        <w:rPr>
          <w:rFonts w:cs="Arial"/>
          <w:sz w:val="20"/>
        </w:rPr>
      </w:pPr>
    </w:p>
    <w:p w:rsidR="00724906" w:rsidRDefault="00724906" w:rsidP="00724906">
      <w:pPr>
        <w:pStyle w:val="Corpodetexto"/>
        <w:ind w:firstLine="1418"/>
        <w:rPr>
          <w:rFonts w:cs="Arial"/>
          <w:sz w:val="20"/>
        </w:rPr>
      </w:pPr>
    </w:p>
    <w:p w:rsidR="00724906" w:rsidRDefault="00724906" w:rsidP="00724906">
      <w:pPr>
        <w:pStyle w:val="Corpodetexto"/>
        <w:ind w:firstLine="1418"/>
        <w:rPr>
          <w:rFonts w:cs="Arial"/>
          <w:sz w:val="20"/>
        </w:rPr>
      </w:pPr>
    </w:p>
    <w:p w:rsidR="00724906" w:rsidRDefault="00724906" w:rsidP="0072490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24906" w:rsidRDefault="00724906" w:rsidP="0072490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06"/>
    <w:rsid w:val="002A1D93"/>
    <w:rsid w:val="00350A38"/>
    <w:rsid w:val="005D3290"/>
    <w:rsid w:val="00724906"/>
    <w:rsid w:val="007A2FE1"/>
    <w:rsid w:val="008A1716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9FA4-EE9A-4AFB-B1E6-3C50466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2490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249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24906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2490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A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2016-11-21T11:28:00Z</dcterms:created>
  <dcterms:modified xsi:type="dcterms:W3CDTF">2016-11-21T12:02:00Z</dcterms:modified>
</cp:coreProperties>
</file>