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AE" w:rsidRPr="00492CAE" w:rsidRDefault="00492CAE" w:rsidP="00492CAE">
      <w:pPr>
        <w:pStyle w:val="Cabealho"/>
        <w:jc w:val="center"/>
        <w:rPr>
          <w:rFonts w:ascii="Arial" w:hAnsi="Arial"/>
          <w:b/>
          <w:sz w:val="20"/>
        </w:rPr>
      </w:pPr>
      <w:r w:rsidRPr="00492CAE">
        <w:rPr>
          <w:rFonts w:ascii="Arial" w:hAnsi="Arial"/>
          <w:b/>
          <w:sz w:val="20"/>
        </w:rPr>
        <w:t>CÂMARA MUNICIPAL DE PORTO ALEGRE</w:t>
      </w:r>
    </w:p>
    <w:p w:rsidR="00492CAE" w:rsidRPr="00492CAE" w:rsidRDefault="00492CAE" w:rsidP="00492CAE">
      <w:pPr>
        <w:jc w:val="center"/>
        <w:rPr>
          <w:rFonts w:ascii="Arial" w:hAnsi="Arial"/>
          <w:b/>
          <w:sz w:val="20"/>
          <w:szCs w:val="20"/>
        </w:rPr>
      </w:pPr>
      <w:r w:rsidRPr="00492CAE">
        <w:rPr>
          <w:rFonts w:ascii="Arial" w:hAnsi="Arial"/>
          <w:b/>
          <w:sz w:val="20"/>
          <w:szCs w:val="20"/>
        </w:rPr>
        <w:t>PROCURADORIA</w:t>
      </w:r>
    </w:p>
    <w:p w:rsidR="00492CAE" w:rsidRPr="00492CAE" w:rsidRDefault="00492CAE" w:rsidP="00492CAE">
      <w:pPr>
        <w:ind w:left="4536"/>
        <w:rPr>
          <w:rFonts w:ascii="Arial" w:hAnsi="Arial"/>
          <w:b/>
          <w:sz w:val="20"/>
          <w:szCs w:val="20"/>
        </w:rPr>
      </w:pPr>
    </w:p>
    <w:p w:rsidR="00492CAE" w:rsidRPr="00492CAE" w:rsidRDefault="00492CAE" w:rsidP="00492CAE">
      <w:pPr>
        <w:rPr>
          <w:rFonts w:ascii="Arial" w:hAnsi="Arial"/>
          <w:b/>
          <w:sz w:val="20"/>
          <w:szCs w:val="20"/>
        </w:rPr>
      </w:pPr>
      <w:r w:rsidRPr="00492CAE">
        <w:rPr>
          <w:rFonts w:ascii="Arial" w:hAnsi="Arial"/>
          <w:b/>
          <w:sz w:val="20"/>
          <w:szCs w:val="20"/>
        </w:rPr>
        <w:t xml:space="preserve">PARECER </w:t>
      </w:r>
      <w:r>
        <w:rPr>
          <w:rFonts w:ascii="Arial" w:hAnsi="Arial"/>
          <w:b/>
          <w:sz w:val="20"/>
          <w:szCs w:val="20"/>
        </w:rPr>
        <w:t>Nº 786/16.</w:t>
      </w:r>
    </w:p>
    <w:p w:rsidR="00492CAE" w:rsidRPr="00492CAE" w:rsidRDefault="00492CAE" w:rsidP="00492CAE">
      <w:pPr>
        <w:ind w:left="4536"/>
        <w:rPr>
          <w:rFonts w:ascii="Arial" w:hAnsi="Arial"/>
          <w:b/>
          <w:sz w:val="20"/>
          <w:szCs w:val="20"/>
        </w:rPr>
      </w:pPr>
    </w:p>
    <w:p w:rsidR="00492CAE" w:rsidRPr="00492CAE" w:rsidRDefault="00492CAE" w:rsidP="00492CAE">
      <w:pPr>
        <w:ind w:left="2832" w:firstLine="708"/>
        <w:rPr>
          <w:rFonts w:ascii="Arial" w:hAnsi="Arial"/>
          <w:b/>
          <w:sz w:val="20"/>
          <w:szCs w:val="20"/>
        </w:rPr>
      </w:pPr>
      <w:r w:rsidRPr="00492CAE">
        <w:rPr>
          <w:rFonts w:ascii="Arial" w:hAnsi="Arial"/>
          <w:b/>
          <w:sz w:val="20"/>
          <w:szCs w:val="20"/>
        </w:rPr>
        <w:t>PROCESSO</w:t>
      </w:r>
      <w:r>
        <w:rPr>
          <w:rFonts w:ascii="Arial" w:hAnsi="Arial"/>
          <w:b/>
          <w:sz w:val="20"/>
          <w:szCs w:val="20"/>
        </w:rPr>
        <w:t xml:space="preserve"> Nº 2749</w:t>
      </w:r>
      <w:r w:rsidRPr="00492CAE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6</w:t>
      </w:r>
      <w:r w:rsidRPr="00492CAE">
        <w:rPr>
          <w:rFonts w:ascii="Arial" w:hAnsi="Arial"/>
          <w:b/>
          <w:sz w:val="20"/>
          <w:szCs w:val="20"/>
        </w:rPr>
        <w:t>.</w:t>
      </w:r>
    </w:p>
    <w:p w:rsidR="00492CAE" w:rsidRPr="00492CAE" w:rsidRDefault="00492CAE" w:rsidP="00492CAE">
      <w:pPr>
        <w:ind w:left="2832" w:firstLine="708"/>
        <w:rPr>
          <w:rFonts w:ascii="Arial" w:hAnsi="Arial"/>
          <w:b/>
          <w:sz w:val="20"/>
          <w:szCs w:val="20"/>
        </w:rPr>
      </w:pPr>
      <w:r w:rsidRPr="00492CAE">
        <w:rPr>
          <w:rFonts w:ascii="Arial" w:hAnsi="Arial"/>
          <w:b/>
          <w:sz w:val="20"/>
          <w:szCs w:val="20"/>
        </w:rPr>
        <w:t xml:space="preserve">PLE Nº </w:t>
      </w:r>
      <w:r>
        <w:rPr>
          <w:rFonts w:ascii="Arial" w:hAnsi="Arial"/>
          <w:b/>
          <w:sz w:val="20"/>
          <w:szCs w:val="20"/>
        </w:rPr>
        <w:t>35</w:t>
      </w:r>
      <w:r w:rsidRPr="00492CAE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6</w:t>
      </w:r>
      <w:r w:rsidRPr="00492CAE">
        <w:rPr>
          <w:rFonts w:ascii="Arial" w:hAnsi="Arial"/>
          <w:b/>
          <w:sz w:val="20"/>
          <w:szCs w:val="20"/>
        </w:rPr>
        <w:t>.</w:t>
      </w:r>
    </w:p>
    <w:p w:rsidR="00492CAE" w:rsidRPr="00492CAE" w:rsidRDefault="00492CAE" w:rsidP="00492CAE">
      <w:pPr>
        <w:pStyle w:val="Cabealho"/>
        <w:jc w:val="center"/>
        <w:rPr>
          <w:rFonts w:ascii="Arial" w:hAnsi="Arial"/>
          <w:b/>
          <w:sz w:val="20"/>
        </w:rPr>
      </w:pPr>
    </w:p>
    <w:p w:rsidR="00492CAE" w:rsidRPr="00492CAE" w:rsidRDefault="00492CAE" w:rsidP="00492CAE">
      <w:pPr>
        <w:rPr>
          <w:rFonts w:ascii="Arial" w:hAnsi="Arial"/>
          <w:sz w:val="20"/>
          <w:szCs w:val="20"/>
        </w:rPr>
      </w:pPr>
    </w:p>
    <w:p w:rsidR="00492CAE" w:rsidRDefault="00492CAE" w:rsidP="00492CAE">
      <w:pPr>
        <w:rPr>
          <w:rFonts w:ascii="Arial" w:hAnsi="Arial"/>
          <w:b/>
          <w:sz w:val="28"/>
        </w:rPr>
      </w:pPr>
    </w:p>
    <w:p w:rsidR="00492CAE" w:rsidRDefault="00492CAE" w:rsidP="00492CAE">
      <w:pPr>
        <w:rPr>
          <w:rFonts w:ascii="Arial" w:hAnsi="Arial"/>
          <w:b/>
          <w:sz w:val="20"/>
          <w:szCs w:val="20"/>
        </w:rPr>
      </w:pPr>
    </w:p>
    <w:p w:rsidR="00492CAE" w:rsidRDefault="00492CAE" w:rsidP="00492C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Cs/>
          <w:sz w:val="20"/>
          <w:szCs w:val="20"/>
        </w:rPr>
        <w:t>É submetido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 exame desta Procuradoria, para parecer prévio, o Projeto de Lei do Executivo em epígrafe, que altera a especificação da classe de provimento efetivo de Assistente Administrativo, constante da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Lei</w:t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nºs 6.310/1988, 6.253/1988 e 8.986/2002.</w:t>
      </w:r>
    </w:p>
    <w:p w:rsidR="00492CAE" w:rsidRDefault="00492CAE" w:rsidP="00492CAE">
      <w:pPr>
        <w:pStyle w:val="Recuodecorpodetexto"/>
        <w:ind w:firstLine="708"/>
        <w:rPr>
          <w:sz w:val="20"/>
        </w:rPr>
      </w:pPr>
      <w:r>
        <w:rPr>
          <w:sz w:val="20"/>
        </w:rPr>
        <w:t>Consoante dispõe a Carta Magna é da competência dos Municípios auto - organizar e prestar seus serviços e legislar sobre matérias de interesse local, (artigo 30, incisos I e V).</w:t>
      </w:r>
    </w:p>
    <w:p w:rsidR="00492CAE" w:rsidRDefault="00492CAE" w:rsidP="00492CAE">
      <w:pPr>
        <w:pStyle w:val="Corpodetexto"/>
        <w:rPr>
          <w:sz w:val="20"/>
        </w:rPr>
      </w:pPr>
      <w:r>
        <w:rPr>
          <w:sz w:val="20"/>
        </w:rPr>
        <w:tab/>
        <w:t xml:space="preserve">A Constituição Estadual, no artigo 8º, declara expressamente a autonomia administrativa dos Municípios, a ser consubstanciada mediante lei orgânica própria. </w:t>
      </w:r>
      <w:r>
        <w:rPr>
          <w:sz w:val="20"/>
        </w:rPr>
        <w:tab/>
      </w:r>
    </w:p>
    <w:p w:rsidR="00492CAE" w:rsidRDefault="00492CAE" w:rsidP="00492C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Orgânica, de forma coerente com os preceitos constitucional e orgânico de competência, declara competir ao Município organizar e prestar os serviços públicos de interesse local, e prover o que concerne ao interesse local (arts. 8º, inciso III, e 9º, inciso II).</w:t>
      </w:r>
    </w:p>
    <w:p w:rsidR="00492CAE" w:rsidRDefault="00492CAE" w:rsidP="00492CAE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par disso, no artigo 94, VII, declara a competência privativa do Chefe do Poder Executivo para iniciativa de leis que disponham sobre criação e provimento de cargos e funções, bem como regime jurídico de servidores públicos, e para criação e estruturação de órgãos da administração pública.</w:t>
      </w:r>
    </w:p>
    <w:p w:rsidR="00492CAE" w:rsidRDefault="00492CAE" w:rsidP="00492CA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matéria objeto da proposição</w:t>
      </w:r>
      <w:r>
        <w:rPr>
          <w:rFonts w:ascii="Arial" w:hAnsi="Arial" w:cs="Arial"/>
          <w:bCs/>
          <w:sz w:val="20"/>
          <w:szCs w:val="20"/>
        </w:rPr>
        <w:t xml:space="preserve"> se</w:t>
      </w:r>
      <w:r>
        <w:rPr>
          <w:rFonts w:ascii="Arial" w:hAnsi="Arial" w:cs="Arial"/>
          <w:bCs/>
          <w:sz w:val="20"/>
          <w:szCs w:val="20"/>
        </w:rPr>
        <w:t xml:space="preserve"> insere no âmbito de competência m</w:t>
      </w:r>
      <w:r>
        <w:rPr>
          <w:rFonts w:ascii="Arial" w:hAnsi="Arial" w:cs="Arial"/>
          <w:bCs/>
          <w:sz w:val="20"/>
          <w:szCs w:val="20"/>
        </w:rPr>
        <w:t>unicipal, inexistindo óbice jurídico</w:t>
      </w:r>
      <w:r>
        <w:rPr>
          <w:rFonts w:ascii="Arial" w:hAnsi="Arial" w:cs="Arial"/>
          <w:bCs/>
          <w:sz w:val="20"/>
          <w:szCs w:val="20"/>
        </w:rPr>
        <w:t xml:space="preserve"> à tramitação.</w:t>
      </w:r>
    </w:p>
    <w:p w:rsidR="00492CAE" w:rsidRDefault="00492CAE" w:rsidP="00492C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92CAE" w:rsidRDefault="00492CAE" w:rsidP="00492CAE">
      <w:pPr>
        <w:pStyle w:val="Corpodetexto"/>
        <w:ind w:firstLine="708"/>
        <w:rPr>
          <w:sz w:val="20"/>
        </w:rPr>
      </w:pPr>
    </w:p>
    <w:p w:rsidR="00492CAE" w:rsidRDefault="00492CAE" w:rsidP="00492CA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92CAE" w:rsidRDefault="00492CAE" w:rsidP="00492CA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20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dezembro</w:t>
      </w:r>
      <w:r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492CAE" w:rsidRDefault="00492CAE" w:rsidP="00492CAE">
      <w:pPr>
        <w:pStyle w:val="Corpodetexto"/>
        <w:ind w:firstLine="1418"/>
        <w:rPr>
          <w:rFonts w:cs="Arial"/>
          <w:sz w:val="20"/>
        </w:rPr>
      </w:pPr>
    </w:p>
    <w:p w:rsidR="00492CAE" w:rsidRDefault="00492CAE" w:rsidP="00492CAE">
      <w:pPr>
        <w:pStyle w:val="Corpodetexto"/>
        <w:ind w:firstLine="1418"/>
        <w:rPr>
          <w:rFonts w:cs="Arial"/>
          <w:sz w:val="20"/>
        </w:rPr>
      </w:pPr>
      <w:bookmarkStart w:id="0" w:name="_GoBack"/>
      <w:bookmarkEnd w:id="0"/>
    </w:p>
    <w:p w:rsidR="00492CAE" w:rsidRDefault="00492CAE" w:rsidP="00492CAE">
      <w:pPr>
        <w:pStyle w:val="Corpodetexto"/>
        <w:ind w:firstLine="1418"/>
        <w:rPr>
          <w:rFonts w:cs="Arial"/>
          <w:sz w:val="20"/>
        </w:rPr>
      </w:pPr>
    </w:p>
    <w:p w:rsidR="00492CAE" w:rsidRDefault="00492CAE" w:rsidP="00492CA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92CAE" w:rsidRDefault="00492CAE" w:rsidP="00492CA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92CAE" w:rsidRDefault="00492CAE" w:rsidP="00492CAE">
      <w:pPr>
        <w:pStyle w:val="Corpodetexto"/>
        <w:ind w:firstLine="1418"/>
        <w:rPr>
          <w:rFonts w:cs="Arial"/>
          <w:sz w:val="20"/>
        </w:rPr>
      </w:pPr>
    </w:p>
    <w:p w:rsidR="00492CAE" w:rsidRDefault="00492CAE" w:rsidP="00492CAE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2A1D93"/>
    <w:rsid w:val="00492CAE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5A787-3050-467C-B187-88B0B2DF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92CA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92CA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92CA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2CA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92CAE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92CA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2016-12-20T13:09:00Z</dcterms:created>
  <dcterms:modified xsi:type="dcterms:W3CDTF">2016-12-20T13:15:00Z</dcterms:modified>
</cp:coreProperties>
</file>