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49" w:rsidRPr="00CD5A8F" w:rsidRDefault="003E1449" w:rsidP="003E1449">
      <w:pPr>
        <w:pStyle w:val="Cabealho"/>
        <w:jc w:val="center"/>
        <w:rPr>
          <w:rFonts w:ascii="Arial" w:hAnsi="Arial"/>
          <w:b/>
          <w:sz w:val="20"/>
        </w:rPr>
      </w:pPr>
      <w:r w:rsidRPr="00CD5A8F">
        <w:rPr>
          <w:rFonts w:ascii="Arial" w:hAnsi="Arial"/>
          <w:b/>
          <w:sz w:val="20"/>
        </w:rPr>
        <w:t>CÂMARA MUNICIPAL DE PORTO ALEGRE</w:t>
      </w:r>
    </w:p>
    <w:p w:rsidR="003E1449" w:rsidRPr="00CD5A8F" w:rsidRDefault="003E1449" w:rsidP="003E1449">
      <w:pPr>
        <w:pStyle w:val="Cabealho"/>
        <w:jc w:val="center"/>
        <w:rPr>
          <w:rFonts w:ascii="Arial" w:hAnsi="Arial"/>
          <w:sz w:val="20"/>
        </w:rPr>
      </w:pPr>
      <w:r w:rsidRPr="00CD5A8F">
        <w:rPr>
          <w:rFonts w:ascii="Arial" w:hAnsi="Arial"/>
          <w:b/>
          <w:sz w:val="20"/>
        </w:rPr>
        <w:t>PROCURADORIA</w:t>
      </w:r>
    </w:p>
    <w:p w:rsidR="003E1449" w:rsidRPr="00CD5A8F" w:rsidRDefault="003E1449" w:rsidP="003E1449">
      <w:pPr>
        <w:pStyle w:val="Ttulo1"/>
        <w:rPr>
          <w:rFonts w:ascii="Arial" w:hAnsi="Arial"/>
          <w:sz w:val="20"/>
        </w:rPr>
      </w:pPr>
    </w:p>
    <w:p w:rsidR="003E1449" w:rsidRPr="00CD5A8F" w:rsidRDefault="003E1449" w:rsidP="003E1449">
      <w:pPr>
        <w:pStyle w:val="Ttulo1"/>
        <w:rPr>
          <w:rFonts w:ascii="Arial" w:hAnsi="Arial"/>
          <w:sz w:val="20"/>
        </w:rPr>
      </w:pPr>
    </w:p>
    <w:p w:rsidR="003E1449" w:rsidRPr="00CD5A8F" w:rsidRDefault="003E1449" w:rsidP="003E1449">
      <w:pPr>
        <w:pStyle w:val="Ttulo1"/>
        <w:rPr>
          <w:rFonts w:ascii="Arial" w:hAnsi="Arial"/>
          <w:sz w:val="20"/>
        </w:rPr>
      </w:pPr>
      <w:r w:rsidRPr="00CD5A8F">
        <w:rPr>
          <w:rFonts w:ascii="Arial" w:hAnsi="Arial"/>
          <w:sz w:val="20"/>
        </w:rPr>
        <w:t>PARECER Nº</w:t>
      </w:r>
      <w:r w:rsidR="0067616B">
        <w:rPr>
          <w:rFonts w:ascii="Arial" w:hAnsi="Arial"/>
          <w:sz w:val="20"/>
        </w:rPr>
        <w:t xml:space="preserve"> 58</w:t>
      </w:r>
      <w:bookmarkStart w:id="0" w:name="_GoBack"/>
      <w:bookmarkEnd w:id="0"/>
      <w:r w:rsidRPr="00CD5A8F">
        <w:rPr>
          <w:rFonts w:ascii="Arial" w:hAnsi="Arial"/>
          <w:sz w:val="20"/>
        </w:rPr>
        <w:t>/17.</w:t>
      </w:r>
    </w:p>
    <w:p w:rsidR="003E1449" w:rsidRPr="00CD5A8F" w:rsidRDefault="003E1449" w:rsidP="003E1449">
      <w:pPr>
        <w:ind w:left="4536"/>
        <w:rPr>
          <w:rFonts w:ascii="Arial" w:hAnsi="Arial"/>
          <w:b/>
          <w:sz w:val="20"/>
          <w:szCs w:val="20"/>
        </w:rPr>
      </w:pPr>
    </w:p>
    <w:p w:rsidR="003E1449" w:rsidRPr="00CD5A8F" w:rsidRDefault="003E1449" w:rsidP="003E1449">
      <w:pPr>
        <w:ind w:left="4536"/>
        <w:rPr>
          <w:rFonts w:ascii="Arial" w:hAnsi="Arial"/>
          <w:b/>
          <w:sz w:val="20"/>
          <w:szCs w:val="20"/>
        </w:rPr>
      </w:pPr>
      <w:r w:rsidRPr="00CD5A8F">
        <w:rPr>
          <w:rFonts w:ascii="Arial" w:hAnsi="Arial"/>
          <w:b/>
          <w:sz w:val="20"/>
          <w:szCs w:val="20"/>
        </w:rPr>
        <w:t>PROCESSO Nº 2</w:t>
      </w:r>
      <w:r>
        <w:rPr>
          <w:rFonts w:ascii="Arial" w:hAnsi="Arial"/>
          <w:b/>
          <w:sz w:val="20"/>
          <w:szCs w:val="20"/>
        </w:rPr>
        <w:t>777</w:t>
      </w:r>
      <w:r w:rsidRPr="00CD5A8F"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6</w:t>
      </w:r>
      <w:r w:rsidRPr="00CD5A8F">
        <w:rPr>
          <w:rFonts w:ascii="Arial" w:hAnsi="Arial"/>
          <w:b/>
          <w:sz w:val="20"/>
          <w:szCs w:val="20"/>
        </w:rPr>
        <w:t>.</w:t>
      </w:r>
    </w:p>
    <w:p w:rsidR="003E1449" w:rsidRPr="00CD5A8F" w:rsidRDefault="003E1449" w:rsidP="003E1449">
      <w:pPr>
        <w:ind w:left="4536"/>
        <w:rPr>
          <w:rFonts w:ascii="Arial" w:hAnsi="Arial"/>
          <w:b/>
          <w:sz w:val="20"/>
          <w:szCs w:val="20"/>
        </w:rPr>
      </w:pPr>
      <w:r w:rsidRPr="00CD5A8F">
        <w:rPr>
          <w:rFonts w:ascii="Arial" w:hAnsi="Arial"/>
          <w:b/>
          <w:sz w:val="20"/>
          <w:szCs w:val="20"/>
        </w:rPr>
        <w:t>PLC</w:t>
      </w:r>
      <w:r>
        <w:rPr>
          <w:rFonts w:ascii="Arial" w:hAnsi="Arial"/>
          <w:b/>
          <w:sz w:val="20"/>
          <w:szCs w:val="20"/>
        </w:rPr>
        <w:t>L</w:t>
      </w:r>
      <w:r w:rsidRPr="00CD5A8F">
        <w:rPr>
          <w:rFonts w:ascii="Arial" w:hAnsi="Arial"/>
          <w:b/>
          <w:sz w:val="20"/>
          <w:szCs w:val="20"/>
        </w:rPr>
        <w:t xml:space="preserve"> Nº </w:t>
      </w:r>
      <w:r>
        <w:rPr>
          <w:rFonts w:ascii="Arial" w:hAnsi="Arial"/>
          <w:b/>
          <w:sz w:val="20"/>
          <w:szCs w:val="20"/>
        </w:rPr>
        <w:t>30</w:t>
      </w:r>
      <w:r w:rsidRPr="00CD5A8F"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6</w:t>
      </w:r>
      <w:r w:rsidRPr="00CD5A8F">
        <w:rPr>
          <w:rFonts w:ascii="Arial" w:hAnsi="Arial"/>
          <w:b/>
          <w:sz w:val="20"/>
          <w:szCs w:val="20"/>
        </w:rPr>
        <w:t>.</w:t>
      </w:r>
    </w:p>
    <w:p w:rsidR="003E1449" w:rsidRPr="00CD5A8F" w:rsidRDefault="003E1449" w:rsidP="003E1449">
      <w:pPr>
        <w:pStyle w:val="Cabealho"/>
        <w:jc w:val="center"/>
        <w:rPr>
          <w:rFonts w:ascii="Arial" w:hAnsi="Arial"/>
          <w:b/>
          <w:sz w:val="20"/>
        </w:rPr>
      </w:pPr>
    </w:p>
    <w:p w:rsidR="00712A4D" w:rsidRDefault="00712A4D" w:rsidP="00712A4D">
      <w:pPr>
        <w:rPr>
          <w:rFonts w:ascii="Arial" w:hAnsi="Arial" w:cs="Arial"/>
        </w:rPr>
      </w:pPr>
    </w:p>
    <w:p w:rsidR="00712A4D" w:rsidRDefault="00712A4D" w:rsidP="00712A4D">
      <w:pPr>
        <w:rPr>
          <w:rFonts w:ascii="Arial" w:hAnsi="Arial" w:cs="Arial"/>
          <w:sz w:val="20"/>
          <w:szCs w:val="20"/>
        </w:rPr>
      </w:pPr>
    </w:p>
    <w:p w:rsidR="00712A4D" w:rsidRDefault="00712A4D" w:rsidP="00712A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Lei Complementar do Legislativo em epígrafe, que altera a Lei Complementar nº 399/1997, que cria o Conselho Municipal de Cultura (CMC), incluindo o artesanato no rol de segmentos representados no mesmo. </w:t>
      </w:r>
    </w:p>
    <w:p w:rsidR="00712A4D" w:rsidRDefault="00712A4D" w:rsidP="00712A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forma do que dispõe a Carta Magna, compete aos Municípios legislar sobre assuntos de interesse local e suplementar a legislação federal e estadual, no que couber (artigo 30, incisos I e II).</w:t>
      </w:r>
    </w:p>
    <w:p w:rsidR="00712A4D" w:rsidRDefault="00712A4D" w:rsidP="00712A4D">
      <w:pPr>
        <w:pStyle w:val="Corpodetexto"/>
        <w:ind w:firstLine="708"/>
        <w:rPr>
          <w:rFonts w:cs="Arial"/>
          <w:iCs/>
          <w:sz w:val="20"/>
        </w:rPr>
      </w:pPr>
      <w:r>
        <w:rPr>
          <w:rFonts w:cs="Arial"/>
          <w:iCs/>
          <w:sz w:val="20"/>
        </w:rPr>
        <w:t>A Lei Orgânica determina a competência do Município para prover tudo quanto concerne ao interesse local e para estabelecer suas leis, decretos e atos relativos aos assuntos de interesse local (artigo 9º, incisos II e III).</w:t>
      </w:r>
    </w:p>
    <w:p w:rsidR="00712A4D" w:rsidRDefault="00712A4D" w:rsidP="00712A4D">
      <w:pPr>
        <w:pStyle w:val="Corpodetexto2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A par disso, prevê a instituição de conselhos municipais como órgãos de participação direta da comunidade na administração pública, compostos por número </w:t>
      </w:r>
      <w:r w:rsidR="0067616B">
        <w:rPr>
          <w:rFonts w:cs="Arial"/>
          <w:sz w:val="20"/>
        </w:rPr>
        <w:t>ímpar</w:t>
      </w:r>
      <w:r>
        <w:rPr>
          <w:rFonts w:cs="Arial"/>
          <w:sz w:val="20"/>
        </w:rPr>
        <w:t xml:space="preserve"> de membros, e nos quais deverão estar representadas entidades comunitárias, de classe e a administração municipal (artigo 101, e seu parágrafo único).</w:t>
      </w:r>
    </w:p>
    <w:p w:rsidR="00712A4D" w:rsidRDefault="00712A4D" w:rsidP="00712A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se infere, há previsão legal para atuação do legislador municipal no âmbito da matéria objeto da proposição.</w:t>
      </w:r>
    </w:p>
    <w:p w:rsidR="00712A4D" w:rsidRDefault="00712A4D" w:rsidP="00712A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7616B">
        <w:rPr>
          <w:rFonts w:ascii="Arial" w:hAnsi="Arial" w:cs="Arial"/>
          <w:sz w:val="20"/>
          <w:szCs w:val="20"/>
        </w:rPr>
        <w:t>Contudo, o</w:t>
      </w:r>
      <w:r>
        <w:rPr>
          <w:rFonts w:ascii="Arial" w:hAnsi="Arial" w:cs="Arial"/>
          <w:sz w:val="20"/>
          <w:szCs w:val="20"/>
        </w:rPr>
        <w:t xml:space="preserve"> conteúdo normativo da mesma implica interferência na gestão do Município, incidindo em violação ao disposto no artigo 94, incisos IV e VII, da Lei Orgânica, que </w:t>
      </w:r>
      <w:r w:rsidR="0067616B">
        <w:rPr>
          <w:rFonts w:ascii="Arial" w:hAnsi="Arial" w:cs="Arial"/>
          <w:sz w:val="20"/>
          <w:szCs w:val="20"/>
        </w:rPr>
        <w:t>deferem competência</w:t>
      </w:r>
      <w:r>
        <w:rPr>
          <w:rFonts w:ascii="Arial" w:hAnsi="Arial" w:cs="Arial"/>
          <w:sz w:val="20"/>
          <w:szCs w:val="20"/>
        </w:rPr>
        <w:t xml:space="preserve"> privativa ao Prefeito para dispor sobre a estrutura e funcionamento da administração municipal, bem como para iniciativa de leis que disponham sobre criação e estruturação de órgãos da administração pública.</w:t>
      </w:r>
    </w:p>
    <w:p w:rsidR="00712A4D" w:rsidRDefault="00712A4D" w:rsidP="00712A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712A4D" w:rsidRDefault="00712A4D" w:rsidP="00712A4D">
      <w:pPr>
        <w:rPr>
          <w:sz w:val="20"/>
          <w:szCs w:val="20"/>
        </w:rPr>
      </w:pPr>
    </w:p>
    <w:p w:rsidR="00712A4D" w:rsidRDefault="00712A4D" w:rsidP="00712A4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712A4D" w:rsidRDefault="00712A4D" w:rsidP="00712A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22 de fevereiro de 2017.</w:t>
      </w:r>
    </w:p>
    <w:p w:rsidR="00712A4D" w:rsidRDefault="00712A4D" w:rsidP="00712A4D">
      <w:pPr>
        <w:pStyle w:val="Corpodetexto"/>
        <w:ind w:firstLine="1418"/>
        <w:rPr>
          <w:rFonts w:cs="Arial"/>
          <w:i/>
        </w:rPr>
      </w:pPr>
    </w:p>
    <w:p w:rsidR="00712A4D" w:rsidRDefault="00712A4D" w:rsidP="00712A4D">
      <w:pPr>
        <w:pStyle w:val="Corpodetexto"/>
        <w:ind w:firstLine="1418"/>
        <w:rPr>
          <w:rFonts w:cs="Arial"/>
          <w:i/>
        </w:rPr>
      </w:pPr>
    </w:p>
    <w:p w:rsidR="00712A4D" w:rsidRDefault="00712A4D" w:rsidP="00712A4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712A4D" w:rsidRDefault="00712A4D" w:rsidP="00712A4D">
      <w:pPr>
        <w:ind w:firstLine="9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12A4D" w:rsidRDefault="00712A4D" w:rsidP="00712A4D">
      <w:pPr>
        <w:pStyle w:val="Corpodetexto"/>
        <w:ind w:firstLine="1418"/>
        <w:rPr>
          <w:rFonts w:cs="Arial"/>
          <w:i/>
        </w:rPr>
      </w:pPr>
    </w:p>
    <w:p w:rsidR="00712A4D" w:rsidRDefault="00712A4D" w:rsidP="00712A4D"/>
    <w:p w:rsidR="00712A4D" w:rsidRDefault="00712A4D" w:rsidP="00712A4D"/>
    <w:p w:rsidR="00712A4D" w:rsidRDefault="00712A4D" w:rsidP="00712A4D"/>
    <w:p w:rsidR="00712A4D" w:rsidRDefault="00712A4D" w:rsidP="00712A4D"/>
    <w:p w:rsidR="00B5574A" w:rsidRDefault="00B5574A"/>
    <w:sectPr w:rsidR="00B5574A" w:rsidSect="00EC129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4D"/>
    <w:rsid w:val="003E1449"/>
    <w:rsid w:val="0067616B"/>
    <w:rsid w:val="00712A4D"/>
    <w:rsid w:val="00B5574A"/>
    <w:rsid w:val="00EC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DB416-B8D9-4734-9FF9-33137536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1449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712A4D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12A4D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12A4D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712A4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E144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3E144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E144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2017-02-22T18:20:00Z</dcterms:created>
  <dcterms:modified xsi:type="dcterms:W3CDTF">2017-02-23T12:40:00Z</dcterms:modified>
</cp:coreProperties>
</file>