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C" w:rsidRDefault="003E319C" w:rsidP="003E319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E319C" w:rsidRDefault="003E319C" w:rsidP="003E319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3E319C" w:rsidRDefault="003E319C" w:rsidP="003E319C">
      <w:pPr>
        <w:rPr>
          <w:rFonts w:ascii="Arial" w:hAnsi="Arial" w:cs="Arial"/>
          <w:sz w:val="20"/>
          <w:szCs w:val="20"/>
        </w:rPr>
      </w:pPr>
    </w:p>
    <w:p w:rsidR="003E319C" w:rsidRDefault="003E319C" w:rsidP="003E319C">
      <w:pPr>
        <w:rPr>
          <w:rFonts w:ascii="Arial" w:hAnsi="Arial" w:cs="Arial"/>
          <w:sz w:val="20"/>
          <w:szCs w:val="20"/>
        </w:rPr>
      </w:pPr>
    </w:p>
    <w:p w:rsidR="003E319C" w:rsidRDefault="003E319C" w:rsidP="003E319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</w:t>
      </w:r>
      <w:r w:rsidR="00F368A3">
        <w:rPr>
          <w:rFonts w:ascii="Arial" w:hAnsi="Arial" w:cs="Arial"/>
          <w:sz w:val="20"/>
        </w:rPr>
        <w:t>09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3E319C" w:rsidRDefault="003E319C" w:rsidP="003E319C">
      <w:pPr>
        <w:rPr>
          <w:rFonts w:ascii="Arial" w:hAnsi="Arial" w:cs="Arial"/>
          <w:sz w:val="20"/>
          <w:szCs w:val="20"/>
        </w:rPr>
      </w:pPr>
    </w:p>
    <w:p w:rsidR="003E319C" w:rsidRDefault="003E319C" w:rsidP="003E319C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3E319C" w:rsidRDefault="003E319C" w:rsidP="003E319C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814/17.</w:t>
      </w:r>
    </w:p>
    <w:p w:rsidR="003E319C" w:rsidRDefault="003E319C" w:rsidP="003E319C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79/17.</w:t>
      </w:r>
    </w:p>
    <w:p w:rsidR="003E319C" w:rsidRDefault="003E319C" w:rsidP="003E319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E319C" w:rsidRDefault="003E319C" w:rsidP="003E319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E319C" w:rsidRDefault="003E319C" w:rsidP="003E319C">
      <w:pPr>
        <w:jc w:val="both"/>
        <w:rPr>
          <w:rFonts w:ascii="Arial" w:hAnsi="Arial" w:cs="Arial"/>
          <w:sz w:val="20"/>
          <w:szCs w:val="20"/>
        </w:rPr>
      </w:pPr>
    </w:p>
    <w:p w:rsidR="003E319C" w:rsidRDefault="003E319C" w:rsidP="003E319C">
      <w:pPr>
        <w:pStyle w:val="Cabealho"/>
        <w:ind w:hanging="453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É submetido a exame desta Procuradoria o Projeto de Lei do Legislativo em epígrafe, que cria o Programa Salas de Acolhimento nas escolas </w:t>
      </w:r>
      <w:r w:rsidR="00B922EC">
        <w:rPr>
          <w:rFonts w:ascii="Arial" w:hAnsi="Arial" w:cs="Arial"/>
          <w:sz w:val="20"/>
        </w:rPr>
        <w:t>públicas</w:t>
      </w:r>
      <w:r>
        <w:rPr>
          <w:rFonts w:ascii="Arial" w:hAnsi="Arial" w:cs="Arial"/>
          <w:sz w:val="20"/>
        </w:rPr>
        <w:t xml:space="preserve"> da rede municipal de ensino</w:t>
      </w:r>
    </w:p>
    <w:p w:rsidR="008A1EA5" w:rsidRPr="008A1EA5" w:rsidRDefault="008A1EA5" w:rsidP="008A1EA5">
      <w:pPr>
        <w:pStyle w:val="Corpodetexto"/>
        <w:ind w:firstLine="708"/>
        <w:rPr>
          <w:rFonts w:cs="Arial"/>
          <w:sz w:val="20"/>
        </w:rPr>
      </w:pPr>
      <w:r w:rsidRPr="008A1EA5">
        <w:rPr>
          <w:rFonts w:cs="Arial"/>
          <w:sz w:val="20"/>
        </w:rPr>
        <w:t>Consoante dispõe a Carta Magna, é da competência dos Municípios legislar sobre assuntos de interesse local (art. 30, inciso I).</w:t>
      </w:r>
    </w:p>
    <w:p w:rsidR="008A1EA5" w:rsidRPr="008A1EA5" w:rsidRDefault="008A1EA5" w:rsidP="008A1EA5">
      <w:pPr>
        <w:pStyle w:val="Recuodecorpodetexto2"/>
        <w:ind w:firstLine="708"/>
        <w:rPr>
          <w:rFonts w:cs="Arial"/>
          <w:sz w:val="20"/>
        </w:rPr>
      </w:pPr>
      <w:r w:rsidRPr="008A1EA5">
        <w:rPr>
          <w:rFonts w:cs="Arial"/>
          <w:sz w:val="20"/>
        </w:rPr>
        <w:t xml:space="preserve">A par disso, estatui constituir dever da sociedade e do Estado assegurar </w:t>
      </w:r>
      <w:r w:rsidR="00B922EC" w:rsidRPr="008A1EA5">
        <w:rPr>
          <w:rFonts w:cs="Arial"/>
          <w:sz w:val="20"/>
        </w:rPr>
        <w:t>a proteção</w:t>
      </w:r>
      <w:r w:rsidRPr="008A1EA5">
        <w:rPr>
          <w:rFonts w:cs="Arial"/>
          <w:sz w:val="20"/>
        </w:rPr>
        <w:t xml:space="preserve"> da criança e ao adolescente, com absoluta prioridade </w:t>
      </w:r>
      <w:r w:rsidR="00B922EC" w:rsidRPr="008A1EA5">
        <w:rPr>
          <w:rFonts w:cs="Arial"/>
          <w:sz w:val="20"/>
        </w:rPr>
        <w:t>(art.</w:t>
      </w:r>
      <w:r w:rsidRPr="008A1EA5">
        <w:rPr>
          <w:rFonts w:cs="Arial"/>
          <w:sz w:val="20"/>
        </w:rPr>
        <w:t xml:space="preserve"> 227, </w:t>
      </w:r>
      <w:r w:rsidRPr="008A1EA5">
        <w:rPr>
          <w:rFonts w:cs="Arial"/>
          <w:i/>
          <w:iCs/>
          <w:sz w:val="20"/>
        </w:rPr>
        <w:t xml:space="preserve">caput </w:t>
      </w:r>
      <w:r w:rsidRPr="008A1EA5">
        <w:rPr>
          <w:rFonts w:cs="Arial"/>
          <w:sz w:val="20"/>
        </w:rPr>
        <w:t>e § 1º).</w:t>
      </w:r>
    </w:p>
    <w:p w:rsidR="008A1EA5" w:rsidRPr="008A1EA5" w:rsidRDefault="008A1EA5" w:rsidP="008A1EA5">
      <w:pPr>
        <w:pStyle w:val="Corpodetexto2"/>
        <w:rPr>
          <w:sz w:val="20"/>
        </w:rPr>
      </w:pPr>
      <w:r w:rsidRPr="008A1EA5">
        <w:rPr>
          <w:sz w:val="20"/>
        </w:rPr>
        <w:tab/>
        <w:t xml:space="preserve">A Lei Orgânica estatui competir ao </w:t>
      </w:r>
      <w:r w:rsidR="00B922EC" w:rsidRPr="008A1EA5">
        <w:rPr>
          <w:sz w:val="20"/>
        </w:rPr>
        <w:t>Município prover</w:t>
      </w:r>
      <w:r w:rsidRPr="008A1EA5">
        <w:rPr>
          <w:sz w:val="20"/>
        </w:rPr>
        <w:t xml:space="preserve"> tudo quanto concerne ao interesse local, legislar e estabelecer normas na área de assistência social, incumbindo-</w:t>
      </w:r>
      <w:r w:rsidR="00B922EC" w:rsidRPr="008A1EA5">
        <w:rPr>
          <w:sz w:val="20"/>
        </w:rPr>
        <w:t>lhe promover</w:t>
      </w:r>
      <w:r w:rsidRPr="008A1EA5">
        <w:rPr>
          <w:sz w:val="20"/>
        </w:rPr>
        <w:t xml:space="preserve"> a proteção da infância e maternidade (arts.  9º, inciso II, 147 e 171, inciso III).</w:t>
      </w:r>
    </w:p>
    <w:p w:rsidR="008A1EA5" w:rsidRPr="008A1EA5" w:rsidRDefault="008A1EA5" w:rsidP="008A1EA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A1EA5">
        <w:rPr>
          <w:rFonts w:ascii="Arial" w:hAnsi="Arial" w:cs="Arial"/>
          <w:sz w:val="20"/>
          <w:szCs w:val="20"/>
        </w:rPr>
        <w:t>onsoante se infer</w:t>
      </w:r>
      <w:r>
        <w:rPr>
          <w:rFonts w:ascii="Arial" w:hAnsi="Arial" w:cs="Arial"/>
          <w:sz w:val="20"/>
          <w:szCs w:val="20"/>
        </w:rPr>
        <w:t xml:space="preserve">e do exposto, há previsão legal para atuação do legislador </w:t>
      </w:r>
      <w:r w:rsidRPr="008A1EA5">
        <w:rPr>
          <w:rFonts w:ascii="Arial" w:hAnsi="Arial" w:cs="Arial"/>
          <w:sz w:val="20"/>
          <w:szCs w:val="20"/>
        </w:rPr>
        <w:t>municipal</w:t>
      </w:r>
      <w:r>
        <w:rPr>
          <w:rFonts w:ascii="Arial" w:hAnsi="Arial" w:cs="Arial"/>
          <w:sz w:val="20"/>
          <w:szCs w:val="20"/>
        </w:rPr>
        <w:t xml:space="preserve"> no âmbito da matéria objeto da proposição</w:t>
      </w:r>
      <w:r w:rsidRPr="008A1EA5">
        <w:rPr>
          <w:rFonts w:ascii="Arial" w:hAnsi="Arial" w:cs="Arial"/>
          <w:sz w:val="20"/>
          <w:szCs w:val="20"/>
        </w:rPr>
        <w:t>.</w:t>
      </w:r>
    </w:p>
    <w:p w:rsidR="008A1EA5" w:rsidRPr="008A1EA5" w:rsidRDefault="008A1EA5" w:rsidP="008A1EA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a mesma tem </w:t>
      </w:r>
      <w:r w:rsidR="00B922EC">
        <w:rPr>
          <w:rFonts w:ascii="Arial" w:hAnsi="Arial" w:cs="Arial"/>
          <w:sz w:val="20"/>
          <w:szCs w:val="20"/>
        </w:rPr>
        <w:t>conteúdo</w:t>
      </w:r>
      <w:r>
        <w:rPr>
          <w:rFonts w:ascii="Arial" w:hAnsi="Arial" w:cs="Arial"/>
          <w:sz w:val="20"/>
          <w:szCs w:val="20"/>
        </w:rPr>
        <w:t xml:space="preserve"> normativo que consubstancia interferência na gestão do Município, incidindo, vênia c</w:t>
      </w:r>
      <w:r w:rsidR="00B922EC">
        <w:rPr>
          <w:rFonts w:ascii="Arial" w:hAnsi="Arial" w:cs="Arial"/>
          <w:sz w:val="20"/>
          <w:szCs w:val="20"/>
        </w:rPr>
        <w:t>oncedida, em violação ao preceit</w:t>
      </w:r>
      <w:r>
        <w:rPr>
          <w:rFonts w:ascii="Arial" w:hAnsi="Arial" w:cs="Arial"/>
          <w:sz w:val="20"/>
          <w:szCs w:val="20"/>
        </w:rPr>
        <w:t xml:space="preserve">o do </w:t>
      </w:r>
      <w:r w:rsidRPr="008A1EA5">
        <w:rPr>
          <w:rFonts w:ascii="Arial" w:hAnsi="Arial" w:cs="Arial"/>
          <w:sz w:val="20"/>
          <w:szCs w:val="20"/>
        </w:rPr>
        <w:t>art. 94, incisos IV e XII, da Lei Orgânica</w:t>
      </w:r>
      <w:r>
        <w:rPr>
          <w:rFonts w:ascii="Arial" w:hAnsi="Arial" w:cs="Arial"/>
          <w:sz w:val="20"/>
          <w:szCs w:val="20"/>
        </w:rPr>
        <w:t>, que defere comp</w:t>
      </w:r>
      <w:r w:rsidRPr="008A1EA5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ência</w:t>
      </w:r>
      <w:r w:rsidRPr="008A1EA5">
        <w:rPr>
          <w:rFonts w:ascii="Arial" w:hAnsi="Arial" w:cs="Arial"/>
          <w:sz w:val="20"/>
          <w:szCs w:val="20"/>
        </w:rPr>
        <w:t xml:space="preserve"> privativa ao Chefe do Poder Executivo </w:t>
      </w:r>
      <w:r>
        <w:rPr>
          <w:rFonts w:ascii="Arial" w:hAnsi="Arial" w:cs="Arial"/>
          <w:sz w:val="20"/>
          <w:szCs w:val="20"/>
        </w:rPr>
        <w:t xml:space="preserve">para </w:t>
      </w:r>
      <w:r w:rsidRPr="008A1EA5">
        <w:rPr>
          <w:rFonts w:ascii="Arial" w:hAnsi="Arial" w:cs="Arial"/>
          <w:sz w:val="20"/>
          <w:szCs w:val="20"/>
        </w:rPr>
        <w:t>realiz</w:t>
      </w:r>
      <w:r>
        <w:rPr>
          <w:rFonts w:ascii="Arial" w:hAnsi="Arial" w:cs="Arial"/>
          <w:sz w:val="20"/>
          <w:szCs w:val="20"/>
        </w:rPr>
        <w:t>a-la</w:t>
      </w:r>
      <w:r w:rsidRPr="008A1EA5">
        <w:rPr>
          <w:rFonts w:ascii="Arial" w:hAnsi="Arial" w:cs="Arial"/>
          <w:sz w:val="20"/>
          <w:szCs w:val="20"/>
        </w:rPr>
        <w:t>.</w:t>
      </w:r>
    </w:p>
    <w:p w:rsidR="003E319C" w:rsidRDefault="003E319C" w:rsidP="003E319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E319C" w:rsidRDefault="003E319C" w:rsidP="003E319C">
      <w:pPr>
        <w:pStyle w:val="Corpodetexto"/>
        <w:ind w:firstLine="708"/>
        <w:rPr>
          <w:sz w:val="20"/>
        </w:rPr>
      </w:pPr>
    </w:p>
    <w:p w:rsidR="003E319C" w:rsidRDefault="003E319C" w:rsidP="003E319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E319C" w:rsidRDefault="003E319C" w:rsidP="003E319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junho de 2.017.</w:t>
      </w:r>
    </w:p>
    <w:p w:rsidR="003E319C" w:rsidRDefault="003E319C" w:rsidP="003E319C">
      <w:pPr>
        <w:pStyle w:val="Corpodetexto"/>
        <w:ind w:firstLine="1418"/>
        <w:rPr>
          <w:rFonts w:cs="Arial"/>
          <w:sz w:val="20"/>
        </w:rPr>
      </w:pPr>
    </w:p>
    <w:p w:rsidR="003E319C" w:rsidRDefault="003E319C" w:rsidP="003E319C">
      <w:pPr>
        <w:pStyle w:val="Corpodetexto"/>
        <w:ind w:firstLine="1418"/>
        <w:rPr>
          <w:rFonts w:cs="Arial"/>
          <w:sz w:val="20"/>
        </w:rPr>
      </w:pPr>
    </w:p>
    <w:p w:rsidR="003E319C" w:rsidRDefault="003E319C" w:rsidP="003E319C">
      <w:pPr>
        <w:pStyle w:val="Corpodetexto"/>
        <w:ind w:firstLine="1418"/>
        <w:rPr>
          <w:rFonts w:cs="Arial"/>
          <w:sz w:val="20"/>
        </w:rPr>
      </w:pPr>
    </w:p>
    <w:p w:rsidR="003E319C" w:rsidRDefault="003E319C" w:rsidP="003E319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E319C" w:rsidRDefault="003E319C" w:rsidP="003E319C">
      <w:pPr>
        <w:ind w:firstLine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E319C" w:rsidRDefault="003E319C" w:rsidP="003E319C">
      <w:pPr>
        <w:pStyle w:val="Corpodetexto"/>
        <w:ind w:firstLine="1418"/>
        <w:rPr>
          <w:rFonts w:cs="Arial"/>
          <w:sz w:val="20"/>
        </w:rPr>
      </w:pPr>
    </w:p>
    <w:p w:rsidR="003E319C" w:rsidRDefault="003E319C" w:rsidP="003E319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4209E" w:rsidRPr="008A1EA5" w:rsidRDefault="00F368A3">
      <w:pPr>
        <w:rPr>
          <w:sz w:val="20"/>
          <w:szCs w:val="20"/>
        </w:rPr>
      </w:pPr>
    </w:p>
    <w:sectPr w:rsidR="00F4209E" w:rsidRPr="008A1EA5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5"/>
    <w:rsid w:val="001C2727"/>
    <w:rsid w:val="002B34DD"/>
    <w:rsid w:val="003E319C"/>
    <w:rsid w:val="00753A44"/>
    <w:rsid w:val="008A1EA5"/>
    <w:rsid w:val="00B922EC"/>
    <w:rsid w:val="00F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6311-13F6-4B57-A99C-B09763D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319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A1EA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A1EA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A1EA5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A1EA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A1EA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A1EA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E319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E319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E319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2017-06-30T17:24:00Z</dcterms:created>
  <dcterms:modified xsi:type="dcterms:W3CDTF">2017-06-30T17:33:00Z</dcterms:modified>
</cp:coreProperties>
</file>