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F9" w:rsidRPr="00403EF9" w:rsidRDefault="00403EF9" w:rsidP="00403EF9">
      <w:pPr>
        <w:pStyle w:val="Cabealho"/>
        <w:jc w:val="center"/>
        <w:rPr>
          <w:rFonts w:ascii="Arial" w:hAnsi="Arial" w:cs="Arial"/>
          <w:b/>
          <w:sz w:val="20"/>
        </w:rPr>
      </w:pPr>
      <w:r w:rsidRPr="00403EF9">
        <w:rPr>
          <w:rFonts w:ascii="Arial" w:hAnsi="Arial" w:cs="Arial"/>
          <w:b/>
          <w:sz w:val="20"/>
        </w:rPr>
        <w:t>CÂMARA MUNICIPAL DE PORTO ALEGRE</w:t>
      </w:r>
    </w:p>
    <w:p w:rsidR="00403EF9" w:rsidRPr="00403EF9" w:rsidRDefault="00403EF9" w:rsidP="00403EF9">
      <w:pPr>
        <w:pStyle w:val="Cabealho"/>
        <w:jc w:val="center"/>
        <w:rPr>
          <w:rFonts w:ascii="Arial" w:hAnsi="Arial" w:cs="Arial"/>
          <w:sz w:val="20"/>
        </w:rPr>
      </w:pPr>
      <w:r w:rsidRPr="00403EF9">
        <w:rPr>
          <w:rFonts w:ascii="Arial" w:hAnsi="Arial" w:cs="Arial"/>
          <w:b/>
          <w:sz w:val="20"/>
        </w:rPr>
        <w:t>PROCURADORIA</w:t>
      </w:r>
    </w:p>
    <w:p w:rsidR="00403EF9" w:rsidRPr="00403EF9" w:rsidRDefault="00403EF9" w:rsidP="00403EF9">
      <w:pPr>
        <w:pStyle w:val="Ttulo1"/>
        <w:rPr>
          <w:rFonts w:ascii="Arial" w:hAnsi="Arial" w:cs="Arial"/>
          <w:sz w:val="20"/>
        </w:rPr>
      </w:pPr>
    </w:p>
    <w:p w:rsidR="00403EF9" w:rsidRPr="00403EF9" w:rsidRDefault="00403EF9" w:rsidP="00403EF9">
      <w:pPr>
        <w:pStyle w:val="Ttulo1"/>
        <w:rPr>
          <w:rFonts w:ascii="Arial" w:hAnsi="Arial" w:cs="Arial"/>
          <w:sz w:val="20"/>
        </w:rPr>
      </w:pPr>
    </w:p>
    <w:p w:rsidR="00403EF9" w:rsidRPr="00403EF9" w:rsidRDefault="00403EF9" w:rsidP="00403EF9">
      <w:pPr>
        <w:pStyle w:val="Ttulo1"/>
        <w:rPr>
          <w:rFonts w:ascii="Arial" w:hAnsi="Arial" w:cs="Arial"/>
          <w:sz w:val="20"/>
        </w:rPr>
      </w:pPr>
      <w:r w:rsidRPr="00403EF9">
        <w:rPr>
          <w:rFonts w:ascii="Arial" w:hAnsi="Arial" w:cs="Arial"/>
          <w:sz w:val="20"/>
        </w:rPr>
        <w:t xml:space="preserve">PARECER Nº </w:t>
      </w:r>
      <w:r w:rsidR="0059505E">
        <w:rPr>
          <w:rFonts w:ascii="Arial" w:hAnsi="Arial" w:cs="Arial"/>
          <w:sz w:val="20"/>
        </w:rPr>
        <w:t>159</w:t>
      </w:r>
      <w:bookmarkStart w:id="0" w:name="_GoBack"/>
      <w:bookmarkEnd w:id="0"/>
      <w:r w:rsidRPr="00403EF9">
        <w:rPr>
          <w:rFonts w:ascii="Arial" w:hAnsi="Arial" w:cs="Arial"/>
          <w:sz w:val="20"/>
        </w:rPr>
        <w:t>/17.</w:t>
      </w:r>
    </w:p>
    <w:p w:rsidR="00403EF9" w:rsidRPr="00403EF9" w:rsidRDefault="00403EF9" w:rsidP="00403EF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03EF9" w:rsidRPr="00403EF9" w:rsidRDefault="00403EF9" w:rsidP="00403EF9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403EF9">
        <w:rPr>
          <w:rFonts w:ascii="Arial" w:hAnsi="Arial" w:cs="Arial"/>
          <w:b/>
          <w:sz w:val="20"/>
          <w:szCs w:val="20"/>
        </w:rPr>
        <w:t>PROCESSO Nº 835/17.</w:t>
      </w:r>
    </w:p>
    <w:p w:rsidR="00403EF9" w:rsidRPr="00403EF9" w:rsidRDefault="00403EF9" w:rsidP="00403EF9">
      <w:pPr>
        <w:pStyle w:val="Ttulo2"/>
        <w:ind w:left="5664" w:firstLine="290"/>
        <w:rPr>
          <w:sz w:val="20"/>
          <w:szCs w:val="20"/>
        </w:rPr>
      </w:pPr>
      <w:r w:rsidRPr="00403EF9">
        <w:rPr>
          <w:sz w:val="20"/>
          <w:szCs w:val="20"/>
        </w:rPr>
        <w:t>PLL</w:t>
      </w:r>
      <w:r w:rsidRPr="00403EF9">
        <w:rPr>
          <w:sz w:val="20"/>
          <w:szCs w:val="20"/>
        </w:rPr>
        <w:tab/>
        <w:t xml:space="preserve">      Nº 86/17.</w:t>
      </w:r>
    </w:p>
    <w:p w:rsidR="00403EF9" w:rsidRPr="00403EF9" w:rsidRDefault="00403EF9" w:rsidP="00403EF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03EF9" w:rsidRDefault="00403EF9" w:rsidP="00403EF9">
      <w:pPr>
        <w:ind w:firstLine="1134"/>
        <w:rPr>
          <w:rFonts w:ascii="Arial" w:hAnsi="Arial" w:cs="Arial"/>
          <w:sz w:val="20"/>
          <w:szCs w:val="20"/>
        </w:rPr>
      </w:pPr>
    </w:p>
    <w:p w:rsidR="00403EF9" w:rsidRDefault="00403EF9" w:rsidP="00403EF9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doutor Edison Pontes Magalhães.</w:t>
      </w:r>
    </w:p>
    <w:p w:rsidR="00403EF9" w:rsidRDefault="00403EF9" w:rsidP="00403EF9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403EF9" w:rsidRDefault="00403EF9" w:rsidP="00403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03EF9" w:rsidRDefault="00403EF9" w:rsidP="00403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403EF9" w:rsidRDefault="00403EF9" w:rsidP="00403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403EF9" w:rsidRDefault="00403EF9" w:rsidP="00403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403EF9" w:rsidRDefault="00403EF9" w:rsidP="00403EF9">
      <w:pPr>
        <w:pStyle w:val="Corpodetexto"/>
        <w:ind w:firstLine="1134"/>
        <w:rPr>
          <w:sz w:val="20"/>
          <w:szCs w:val="20"/>
        </w:rPr>
      </w:pPr>
    </w:p>
    <w:p w:rsidR="00403EF9" w:rsidRDefault="00403EF9" w:rsidP="00403EF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03EF9" w:rsidRDefault="00403EF9" w:rsidP="00403EF9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29 de março de 2017.</w:t>
      </w:r>
    </w:p>
    <w:p w:rsidR="00403EF9" w:rsidRDefault="00403EF9" w:rsidP="00403EF9">
      <w:pPr>
        <w:pStyle w:val="Corpodetexto"/>
        <w:ind w:firstLine="709"/>
        <w:rPr>
          <w:sz w:val="20"/>
          <w:szCs w:val="20"/>
        </w:rPr>
      </w:pPr>
    </w:p>
    <w:p w:rsidR="00403EF9" w:rsidRDefault="00403EF9" w:rsidP="00403EF9">
      <w:pPr>
        <w:pStyle w:val="Corpodetexto"/>
        <w:ind w:firstLine="1134"/>
        <w:rPr>
          <w:sz w:val="20"/>
        </w:rPr>
      </w:pPr>
    </w:p>
    <w:p w:rsidR="00403EF9" w:rsidRDefault="00403EF9" w:rsidP="00403EF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03EF9" w:rsidRDefault="00403EF9" w:rsidP="00403EF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03EF9" w:rsidRDefault="00403EF9" w:rsidP="00403EF9">
      <w:pPr>
        <w:pStyle w:val="Corpodetexto"/>
        <w:ind w:firstLine="1134"/>
        <w:rPr>
          <w:sz w:val="20"/>
        </w:rPr>
      </w:pPr>
    </w:p>
    <w:p w:rsidR="00403EF9" w:rsidRDefault="00403EF9" w:rsidP="00403EF9">
      <w:pPr>
        <w:ind w:firstLine="1134"/>
        <w:jc w:val="both"/>
      </w:pPr>
    </w:p>
    <w:p w:rsidR="004F1FD9" w:rsidRDefault="004F1FD9"/>
    <w:sectPr w:rsidR="004F1FD9" w:rsidSect="005950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9"/>
    <w:rsid w:val="00403EF9"/>
    <w:rsid w:val="004F1FD9"/>
    <w:rsid w:val="005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D3DA-1B77-4C0C-B2AF-29E0DCD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EF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EF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3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3EF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03EF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03E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EF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03EF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2017-03-29T19:11:00Z</dcterms:created>
  <dcterms:modified xsi:type="dcterms:W3CDTF">2017-03-29T19:26:00Z</dcterms:modified>
</cp:coreProperties>
</file>