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F2" w:rsidRPr="005556E8" w:rsidRDefault="00CE78F2" w:rsidP="00CE78F2">
      <w:pPr>
        <w:pStyle w:val="Cabealho"/>
        <w:jc w:val="center"/>
        <w:rPr>
          <w:rFonts w:ascii="Arial" w:hAnsi="Arial" w:cs="Arial"/>
          <w:b/>
          <w:sz w:val="20"/>
        </w:rPr>
      </w:pPr>
      <w:r w:rsidRPr="005556E8">
        <w:rPr>
          <w:rFonts w:ascii="Arial" w:hAnsi="Arial" w:cs="Arial"/>
          <w:b/>
          <w:sz w:val="20"/>
        </w:rPr>
        <w:t>CÂMARA MUNICIPAL DE PORTO ALEGRE</w:t>
      </w:r>
    </w:p>
    <w:p w:rsidR="00CE78F2" w:rsidRPr="005556E8" w:rsidRDefault="00CE78F2" w:rsidP="00CE78F2">
      <w:pPr>
        <w:pStyle w:val="Cabealho"/>
        <w:jc w:val="center"/>
        <w:rPr>
          <w:rFonts w:ascii="Arial" w:hAnsi="Arial" w:cs="Arial"/>
          <w:b/>
          <w:sz w:val="20"/>
        </w:rPr>
      </w:pPr>
      <w:r w:rsidRPr="005556E8">
        <w:rPr>
          <w:rFonts w:ascii="Arial" w:hAnsi="Arial" w:cs="Arial"/>
          <w:b/>
          <w:sz w:val="20"/>
        </w:rPr>
        <w:t>PROCURADORIA</w:t>
      </w:r>
    </w:p>
    <w:p w:rsidR="00CE78F2" w:rsidRPr="005556E8" w:rsidRDefault="00CE78F2" w:rsidP="00CE78F2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CE78F2" w:rsidRPr="005556E8" w:rsidRDefault="00CE78F2" w:rsidP="00CE78F2">
      <w:pPr>
        <w:pStyle w:val="Ttulo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5556E8">
        <w:rPr>
          <w:rFonts w:ascii="Arial" w:hAnsi="Arial" w:cs="Arial"/>
          <w:b/>
          <w:color w:val="auto"/>
          <w:sz w:val="20"/>
          <w:szCs w:val="20"/>
        </w:rPr>
        <w:t xml:space="preserve">PARECER Nº </w:t>
      </w:r>
      <w:r w:rsidR="00CC5422">
        <w:rPr>
          <w:rFonts w:ascii="Arial" w:hAnsi="Arial" w:cs="Arial"/>
          <w:b/>
          <w:color w:val="auto"/>
          <w:sz w:val="20"/>
          <w:szCs w:val="20"/>
        </w:rPr>
        <w:t>366</w:t>
      </w:r>
      <w:r w:rsidRPr="005556E8">
        <w:rPr>
          <w:rFonts w:ascii="Arial" w:hAnsi="Arial" w:cs="Arial"/>
          <w:b/>
          <w:color w:val="auto"/>
          <w:sz w:val="20"/>
          <w:szCs w:val="20"/>
        </w:rPr>
        <w:t>/17.</w:t>
      </w:r>
    </w:p>
    <w:p w:rsidR="00CE78F2" w:rsidRPr="005556E8" w:rsidRDefault="00CE78F2" w:rsidP="00CE78F2">
      <w:pPr>
        <w:jc w:val="both"/>
        <w:rPr>
          <w:rFonts w:ascii="Arial" w:hAnsi="Arial" w:cs="Arial"/>
          <w:b/>
          <w:sz w:val="20"/>
          <w:szCs w:val="20"/>
        </w:rPr>
      </w:pPr>
    </w:p>
    <w:p w:rsidR="00CE78F2" w:rsidRPr="005556E8" w:rsidRDefault="00CE78F2" w:rsidP="00CE78F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5556E8">
        <w:rPr>
          <w:rFonts w:ascii="Arial" w:hAnsi="Arial" w:cs="Arial"/>
          <w:b/>
          <w:sz w:val="20"/>
          <w:szCs w:val="20"/>
        </w:rPr>
        <w:t>PROCESSO Nº 1</w:t>
      </w:r>
      <w:r w:rsidR="00AF56FF">
        <w:rPr>
          <w:rFonts w:ascii="Arial" w:hAnsi="Arial" w:cs="Arial"/>
          <w:b/>
          <w:sz w:val="20"/>
          <w:szCs w:val="20"/>
        </w:rPr>
        <w:t>342</w:t>
      </w:r>
      <w:r w:rsidRPr="005556E8">
        <w:rPr>
          <w:rFonts w:ascii="Arial" w:hAnsi="Arial" w:cs="Arial"/>
          <w:b/>
          <w:sz w:val="20"/>
          <w:szCs w:val="20"/>
        </w:rPr>
        <w:t>/17.</w:t>
      </w:r>
    </w:p>
    <w:p w:rsidR="00CE78F2" w:rsidRPr="005556E8" w:rsidRDefault="005556E8" w:rsidP="00CE78F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5556E8">
        <w:rPr>
          <w:rFonts w:ascii="Arial" w:hAnsi="Arial" w:cs="Arial"/>
          <w:b/>
          <w:sz w:val="20"/>
          <w:szCs w:val="20"/>
        </w:rPr>
        <w:t>PLL Nº</w:t>
      </w:r>
      <w:r w:rsidR="00CE78F2" w:rsidRPr="005556E8">
        <w:rPr>
          <w:rFonts w:ascii="Arial" w:hAnsi="Arial" w:cs="Arial"/>
          <w:b/>
          <w:sz w:val="20"/>
          <w:szCs w:val="20"/>
        </w:rPr>
        <w:t xml:space="preserve">   1</w:t>
      </w:r>
      <w:r w:rsidR="00AF56FF">
        <w:rPr>
          <w:rFonts w:ascii="Arial" w:hAnsi="Arial" w:cs="Arial"/>
          <w:b/>
          <w:sz w:val="20"/>
          <w:szCs w:val="20"/>
        </w:rPr>
        <w:t>50</w:t>
      </w:r>
      <w:bookmarkStart w:id="0" w:name="_GoBack"/>
      <w:bookmarkEnd w:id="0"/>
      <w:r w:rsidR="00CE78F2" w:rsidRPr="005556E8">
        <w:rPr>
          <w:rFonts w:ascii="Arial" w:hAnsi="Arial" w:cs="Arial"/>
          <w:b/>
          <w:sz w:val="20"/>
          <w:szCs w:val="20"/>
        </w:rPr>
        <w:t>/17.</w:t>
      </w:r>
    </w:p>
    <w:p w:rsidR="005556E8" w:rsidRDefault="005556E8" w:rsidP="00CE78F2">
      <w:pPr>
        <w:jc w:val="both"/>
        <w:rPr>
          <w:rFonts w:ascii="Arial" w:hAnsi="Arial" w:cs="Arial"/>
          <w:sz w:val="20"/>
          <w:szCs w:val="20"/>
        </w:rPr>
      </w:pPr>
    </w:p>
    <w:p w:rsidR="005556E8" w:rsidRDefault="005556E8" w:rsidP="00CE78F2">
      <w:pPr>
        <w:jc w:val="both"/>
        <w:rPr>
          <w:rFonts w:ascii="Arial" w:hAnsi="Arial" w:cs="Arial"/>
          <w:sz w:val="20"/>
          <w:szCs w:val="20"/>
        </w:rPr>
      </w:pPr>
    </w:p>
    <w:p w:rsidR="00CE78F2" w:rsidRDefault="00CE78F2" w:rsidP="005556E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prévio desta Procuradoria o Projeto de Lei do Legislativo em referência, que proíbe a </w:t>
      </w:r>
      <w:r w:rsidR="005556E8">
        <w:rPr>
          <w:rFonts w:ascii="Arial" w:hAnsi="Arial" w:cs="Arial"/>
          <w:sz w:val="20"/>
          <w:szCs w:val="20"/>
        </w:rPr>
        <w:t>utiliza</w:t>
      </w:r>
      <w:r>
        <w:rPr>
          <w:rFonts w:ascii="Arial" w:hAnsi="Arial" w:cs="Arial"/>
          <w:sz w:val="20"/>
          <w:szCs w:val="20"/>
        </w:rPr>
        <w:t>ção de</w:t>
      </w:r>
      <w:r w:rsidR="005556E8">
        <w:rPr>
          <w:rFonts w:ascii="Arial" w:hAnsi="Arial" w:cs="Arial"/>
          <w:sz w:val="20"/>
          <w:szCs w:val="20"/>
        </w:rPr>
        <w:t xml:space="preserve"> propaganda de e</w:t>
      </w:r>
      <w:r>
        <w:rPr>
          <w:rFonts w:ascii="Arial" w:hAnsi="Arial" w:cs="Arial"/>
          <w:sz w:val="20"/>
          <w:szCs w:val="20"/>
        </w:rPr>
        <w:t xml:space="preserve">mpresas </w:t>
      </w:r>
      <w:r w:rsidR="005556E8">
        <w:rPr>
          <w:rFonts w:ascii="Arial" w:hAnsi="Arial" w:cs="Arial"/>
          <w:sz w:val="20"/>
          <w:szCs w:val="20"/>
        </w:rPr>
        <w:t>produtoras, distribuidoras, importadoras ou representantes de</w:t>
      </w:r>
      <w:r>
        <w:rPr>
          <w:rFonts w:ascii="Arial" w:hAnsi="Arial" w:cs="Arial"/>
          <w:sz w:val="20"/>
          <w:szCs w:val="20"/>
        </w:rPr>
        <w:t xml:space="preserve"> bebidas alcoólicas</w:t>
      </w:r>
      <w:r w:rsidR="005556E8">
        <w:rPr>
          <w:rFonts w:ascii="Arial" w:hAnsi="Arial" w:cs="Arial"/>
          <w:sz w:val="20"/>
          <w:szCs w:val="20"/>
        </w:rPr>
        <w:t xml:space="preserve"> ou de produtos fumígenos em eventos com o seu patrocínio ou copatrocínio em próprios do</w:t>
      </w:r>
      <w:r>
        <w:rPr>
          <w:rFonts w:ascii="Arial" w:hAnsi="Arial" w:cs="Arial"/>
          <w:sz w:val="20"/>
          <w:szCs w:val="20"/>
        </w:rPr>
        <w:t xml:space="preserve"> Município de Porto Alegre.</w:t>
      </w:r>
    </w:p>
    <w:p w:rsidR="00CE78F2" w:rsidRDefault="00CE78F2" w:rsidP="00CE78F2">
      <w:pPr>
        <w:pStyle w:val="Ttulo2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Consoante dispõe a Constituição Federal, compete aos Municípios legislar sobre matérias de interesse local, suplementar a legislação federal e estadual e, de forma comum com a </w:t>
      </w:r>
      <w:r>
        <w:rPr>
          <w:sz w:val="20"/>
        </w:rPr>
        <w:t>União e os Estados, cuidar da saúde</w:t>
      </w:r>
      <w:r>
        <w:rPr>
          <w:rFonts w:cs="Arial"/>
          <w:sz w:val="20"/>
        </w:rPr>
        <w:t xml:space="preserve"> (artigos 23 e 30, incisos I e II).</w:t>
      </w:r>
    </w:p>
    <w:p w:rsidR="00CE78F2" w:rsidRDefault="00CE78F2" w:rsidP="00CE78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 declara a competência do Município para exercer o poder de polícia administrativa em matérias interesse local, referenciando expressamente a proteção à saúde (artigo 13).</w:t>
      </w:r>
    </w:p>
    <w:p w:rsidR="00CE78F2" w:rsidRDefault="00CE78F2" w:rsidP="00CE78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nº 8.078/90, ao dispor sobre a proteção do consumidor, autoriza os Municípios a exercerem fiscalização e controle da produção, industrialização, distribuição e publicidade e consumo de produtos e serviços no interesse da preservação da saúde e do bem-estar do consumidor, baixando as normas que se fizerem necessárias (art. 55, </w:t>
      </w:r>
      <w:r>
        <w:rPr>
          <w:rFonts w:ascii="Arial" w:hAnsi="Arial" w:cs="Arial"/>
          <w:i/>
          <w:sz w:val="20"/>
          <w:szCs w:val="20"/>
        </w:rPr>
        <w:t xml:space="preserve">caput </w:t>
      </w:r>
      <w:r>
        <w:rPr>
          <w:rFonts w:ascii="Arial" w:hAnsi="Arial" w:cs="Arial"/>
          <w:sz w:val="20"/>
          <w:szCs w:val="20"/>
        </w:rPr>
        <w:t>e § 1º).</w:t>
      </w:r>
    </w:p>
    <w:p w:rsidR="00CE78F2" w:rsidRDefault="00CE78F2" w:rsidP="00CE7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incisos II e XII).</w:t>
      </w:r>
    </w:p>
    <w:p w:rsidR="00CE78F2" w:rsidRDefault="00CE78F2" w:rsidP="00CE78F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 XVIII).</w:t>
      </w:r>
    </w:p>
    <w:p w:rsidR="00CE78F2" w:rsidRDefault="00CE78F2" w:rsidP="00CE78F2">
      <w:pPr>
        <w:ind w:firstLine="7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O conteúdo normativo da proposição destina-se a condicionar a realização de atividades urbanas e caracteriza, s.m.j., exercício de poder de polícia, inerente à Administração.</w:t>
      </w:r>
      <w:r>
        <w:rPr>
          <w:rFonts w:ascii="Arial" w:hAnsi="Arial"/>
          <w:i/>
          <w:sz w:val="20"/>
          <w:szCs w:val="20"/>
        </w:rPr>
        <w:t xml:space="preserve">  </w:t>
      </w:r>
    </w:p>
    <w:p w:rsidR="00CE78F2" w:rsidRDefault="005556E8" w:rsidP="00CE78F2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CE78F2">
        <w:rPr>
          <w:rFonts w:ascii="Arial" w:hAnsi="Arial"/>
          <w:sz w:val="20"/>
          <w:szCs w:val="20"/>
        </w:rPr>
        <w:t xml:space="preserve"> matéria objeto da proposição está inserida no âmbito de competência municipal, inexistindo óbice jurídico à tramitação.</w:t>
      </w:r>
    </w:p>
    <w:p w:rsidR="00CE78F2" w:rsidRDefault="00CE78F2" w:rsidP="00CE7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E78F2" w:rsidRDefault="00CE78F2" w:rsidP="00CE78F2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CE78F2" w:rsidRDefault="00CE78F2" w:rsidP="00CE78F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CE78F2" w:rsidRDefault="00CE78F2" w:rsidP="00CE78F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5556E8">
        <w:rPr>
          <w:rFonts w:cs="Arial"/>
          <w:sz w:val="20"/>
        </w:rPr>
        <w:t>1</w:t>
      </w:r>
      <w:r>
        <w:rPr>
          <w:rFonts w:cs="Arial"/>
          <w:sz w:val="20"/>
        </w:rPr>
        <w:t xml:space="preserve">6 de </w:t>
      </w:r>
      <w:r w:rsidR="005556E8">
        <w:rPr>
          <w:rFonts w:cs="Arial"/>
          <w:sz w:val="20"/>
        </w:rPr>
        <w:t>junho</w:t>
      </w:r>
      <w:r>
        <w:rPr>
          <w:rFonts w:cs="Arial"/>
          <w:sz w:val="20"/>
        </w:rPr>
        <w:t xml:space="preserve"> de 2.01</w:t>
      </w:r>
      <w:r w:rsidR="005556E8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CE78F2" w:rsidRDefault="00CE78F2" w:rsidP="00CE78F2">
      <w:pPr>
        <w:pStyle w:val="Corpodetexto"/>
        <w:ind w:firstLine="1418"/>
        <w:rPr>
          <w:rFonts w:cs="Arial"/>
          <w:sz w:val="20"/>
        </w:rPr>
      </w:pPr>
    </w:p>
    <w:p w:rsidR="00CE78F2" w:rsidRDefault="00CE78F2" w:rsidP="00CE78F2">
      <w:pPr>
        <w:pStyle w:val="Corpodetexto"/>
        <w:ind w:firstLine="1418"/>
        <w:rPr>
          <w:rFonts w:cs="Arial"/>
          <w:sz w:val="20"/>
        </w:rPr>
      </w:pPr>
    </w:p>
    <w:p w:rsidR="00CE78F2" w:rsidRDefault="00CE78F2" w:rsidP="00CE78F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5556E8" w:rsidRPr="005556E8" w:rsidRDefault="005556E8" w:rsidP="00CE78F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Procurador-Geral-OAB/RS 18.594</w:t>
      </w:r>
    </w:p>
    <w:sectPr w:rsidR="005556E8" w:rsidRPr="005556E8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F2"/>
    <w:rsid w:val="001C2727"/>
    <w:rsid w:val="002B34DD"/>
    <w:rsid w:val="005556E8"/>
    <w:rsid w:val="00753A44"/>
    <w:rsid w:val="00AF56FF"/>
    <w:rsid w:val="00CC5422"/>
    <w:rsid w:val="00C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5B04-4F94-499F-ABD1-694C0BB5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78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E78F2"/>
    <w:pPr>
      <w:keepNext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CE78F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E78F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E78F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E78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semiHidden/>
    <w:unhideWhenUsed/>
    <w:rsid w:val="00CE78F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E78F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56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6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2017-06-16T13:13:00Z</cp:lastPrinted>
  <dcterms:created xsi:type="dcterms:W3CDTF">2017-06-14T18:15:00Z</dcterms:created>
  <dcterms:modified xsi:type="dcterms:W3CDTF">2017-06-16T13:14:00Z</dcterms:modified>
</cp:coreProperties>
</file>