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E49" w:rsidRPr="00847E49" w:rsidRDefault="00847E49" w:rsidP="00BE065D">
      <w:pPr>
        <w:jc w:val="center"/>
      </w:pPr>
      <w:r w:rsidRPr="00847E49">
        <w:t>EXPOSIÇÃO DE MOTIVOS</w:t>
      </w:r>
    </w:p>
    <w:p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37986" w:rsidRPr="00537986" w:rsidRDefault="00537986" w:rsidP="00537986">
      <w:pPr>
        <w:ind w:firstLine="1418"/>
        <w:jc w:val="both"/>
        <w:rPr>
          <w:rFonts w:eastAsia="Calibri"/>
          <w:lang w:eastAsia="en-US"/>
        </w:rPr>
      </w:pPr>
      <w:r w:rsidRPr="00537986">
        <w:rPr>
          <w:rFonts w:eastAsia="Calibri"/>
          <w:lang w:eastAsia="en-US"/>
        </w:rPr>
        <w:t xml:space="preserve">Estamos submetendo à consideração dos nobres </w:t>
      </w:r>
      <w:r w:rsidR="00E511EA">
        <w:rPr>
          <w:rFonts w:eastAsia="Calibri"/>
          <w:lang w:eastAsia="en-US"/>
        </w:rPr>
        <w:t>v</w:t>
      </w:r>
      <w:r w:rsidRPr="00537986">
        <w:rPr>
          <w:rFonts w:eastAsia="Calibri"/>
          <w:lang w:eastAsia="en-US"/>
        </w:rPr>
        <w:t>ereadores o presente Projeto de Lei, que visa</w:t>
      </w:r>
      <w:r w:rsidR="00E511EA">
        <w:rPr>
          <w:rFonts w:eastAsia="Calibri"/>
          <w:lang w:eastAsia="en-US"/>
        </w:rPr>
        <w:t xml:space="preserve"> a</w:t>
      </w:r>
      <w:r w:rsidRPr="00537986">
        <w:rPr>
          <w:rFonts w:eastAsia="Calibri"/>
          <w:lang w:eastAsia="en-US"/>
        </w:rPr>
        <w:t xml:space="preserve"> denominar </w:t>
      </w:r>
      <w:r w:rsidR="00E511EA">
        <w:rPr>
          <w:rFonts w:eastAsia="Calibri"/>
          <w:lang w:eastAsia="en-US"/>
        </w:rPr>
        <w:t xml:space="preserve">como </w:t>
      </w:r>
      <w:r w:rsidR="00E511EA" w:rsidRPr="00E511EA">
        <w:rPr>
          <w:rFonts w:eastAsia="Calibri"/>
          <w:lang w:eastAsia="en-US"/>
        </w:rPr>
        <w:t xml:space="preserve">Estrada </w:t>
      </w:r>
      <w:proofErr w:type="spellStart"/>
      <w:r w:rsidR="00E511EA" w:rsidRPr="00E511EA">
        <w:rPr>
          <w:rFonts w:eastAsia="Calibri"/>
          <w:lang w:eastAsia="en-US"/>
        </w:rPr>
        <w:t>Verran</w:t>
      </w:r>
      <w:proofErr w:type="spellEnd"/>
      <w:r w:rsidR="00E511EA" w:rsidRPr="00E511EA">
        <w:rPr>
          <w:rFonts w:eastAsia="Calibri"/>
          <w:lang w:eastAsia="en-US"/>
        </w:rPr>
        <w:t xml:space="preserve"> Leite</w:t>
      </w:r>
      <w:r w:rsidRPr="00537986">
        <w:rPr>
          <w:rFonts w:eastAsia="Calibri"/>
          <w:lang w:eastAsia="en-US"/>
        </w:rPr>
        <w:t xml:space="preserve"> e</w:t>
      </w:r>
      <w:r w:rsidR="00E511EA">
        <w:rPr>
          <w:rFonts w:eastAsia="Calibri"/>
          <w:lang w:eastAsia="en-US"/>
        </w:rPr>
        <w:t>,</w:t>
      </w:r>
      <w:r w:rsidRPr="00537986">
        <w:rPr>
          <w:rFonts w:eastAsia="Calibri"/>
          <w:lang w:eastAsia="en-US"/>
        </w:rPr>
        <w:t xml:space="preserve"> por conseguinte</w:t>
      </w:r>
      <w:r w:rsidR="00E511EA">
        <w:rPr>
          <w:rFonts w:eastAsia="Calibri"/>
          <w:lang w:eastAsia="en-US"/>
        </w:rPr>
        <w:t>,</w:t>
      </w:r>
      <w:r w:rsidRPr="00537986">
        <w:rPr>
          <w:rFonts w:eastAsia="Calibri"/>
          <w:lang w:eastAsia="en-US"/>
        </w:rPr>
        <w:t xml:space="preserve"> garantir</w:t>
      </w:r>
      <w:r w:rsidR="000F401A">
        <w:rPr>
          <w:rFonts w:eastAsia="Calibri"/>
          <w:lang w:eastAsia="en-US"/>
        </w:rPr>
        <w:t xml:space="preserve"> a</w:t>
      </w:r>
      <w:r w:rsidRPr="00537986">
        <w:rPr>
          <w:rFonts w:eastAsia="Calibri"/>
          <w:lang w:eastAsia="en-US"/>
        </w:rPr>
        <w:t xml:space="preserve"> cidadania </w:t>
      </w:r>
      <w:r w:rsidR="000F401A">
        <w:rPr>
          <w:rFonts w:eastAsia="Calibri"/>
          <w:lang w:eastAsia="en-US"/>
        </w:rPr>
        <w:t>d</w:t>
      </w:r>
      <w:r w:rsidRPr="00537986">
        <w:rPr>
          <w:rFonts w:eastAsia="Calibri"/>
          <w:lang w:eastAsia="en-US"/>
        </w:rPr>
        <w:t>o</w:t>
      </w:r>
      <w:r w:rsidR="00DA176C">
        <w:rPr>
          <w:rFonts w:eastAsia="Calibri"/>
          <w:lang w:eastAsia="en-US"/>
        </w:rPr>
        <w:t>s</w:t>
      </w:r>
      <w:r w:rsidRPr="00537986">
        <w:rPr>
          <w:rFonts w:eastAsia="Calibri"/>
          <w:lang w:eastAsia="en-US"/>
        </w:rPr>
        <w:t xml:space="preserve"> moradores</w:t>
      </w:r>
      <w:r w:rsidR="000F401A">
        <w:rPr>
          <w:rFonts w:eastAsia="Calibri"/>
          <w:lang w:eastAsia="en-US"/>
        </w:rPr>
        <w:t xml:space="preserve"> d</w:t>
      </w:r>
      <w:r w:rsidR="008B609C">
        <w:rPr>
          <w:rFonts w:eastAsia="Calibri"/>
          <w:lang w:eastAsia="en-US"/>
        </w:rPr>
        <w:t>o logradouro</w:t>
      </w:r>
      <w:r w:rsidR="00E511EA">
        <w:rPr>
          <w:rFonts w:eastAsia="Calibri"/>
          <w:lang w:eastAsia="en-US"/>
        </w:rPr>
        <w:t xml:space="preserve"> conhecid</w:t>
      </w:r>
      <w:r w:rsidR="008B609C">
        <w:rPr>
          <w:rFonts w:eastAsia="Calibri"/>
          <w:lang w:eastAsia="en-US"/>
        </w:rPr>
        <w:t>o</w:t>
      </w:r>
      <w:r w:rsidRPr="00537986">
        <w:rPr>
          <w:rFonts w:eastAsia="Calibri"/>
          <w:lang w:eastAsia="en-US"/>
        </w:rPr>
        <w:t xml:space="preserve"> como </w:t>
      </w:r>
      <w:r w:rsidR="00E511EA" w:rsidRPr="00E511EA">
        <w:rPr>
          <w:rFonts w:eastAsia="Calibri"/>
          <w:lang w:eastAsia="en-US"/>
        </w:rPr>
        <w:t xml:space="preserve">Estrada Cinco </w:t>
      </w:r>
      <w:r w:rsidR="00477895">
        <w:rPr>
          <w:rFonts w:eastAsia="Calibri"/>
          <w:lang w:eastAsia="en-US"/>
        </w:rPr>
        <w:t xml:space="preserve">– </w:t>
      </w:r>
      <w:r w:rsidR="00E511EA" w:rsidRPr="00E511EA">
        <w:rPr>
          <w:rFonts w:eastAsia="Calibri"/>
          <w:lang w:eastAsia="en-US"/>
        </w:rPr>
        <w:t>Parque São Paulo</w:t>
      </w:r>
      <w:r w:rsidRPr="00537986">
        <w:rPr>
          <w:rFonts w:eastAsia="Calibri"/>
          <w:lang w:eastAsia="en-US"/>
        </w:rPr>
        <w:t>.</w:t>
      </w:r>
    </w:p>
    <w:p w:rsidR="00537986" w:rsidRPr="00537986" w:rsidRDefault="00537986" w:rsidP="00537986">
      <w:pPr>
        <w:ind w:firstLine="1418"/>
        <w:jc w:val="both"/>
        <w:rPr>
          <w:rFonts w:eastAsia="Calibri"/>
          <w:lang w:eastAsia="en-US"/>
        </w:rPr>
      </w:pPr>
    </w:p>
    <w:p w:rsidR="00537986" w:rsidRPr="00537986" w:rsidRDefault="00DA176C" w:rsidP="00537986">
      <w:pPr>
        <w:ind w:firstLine="1418"/>
        <w:jc w:val="both"/>
        <w:rPr>
          <w:rFonts w:eastAsia="Calibri"/>
          <w:lang w:eastAsia="en-US"/>
        </w:rPr>
      </w:pPr>
      <w:proofErr w:type="spellStart"/>
      <w:r w:rsidRPr="00E511EA">
        <w:rPr>
          <w:rFonts w:eastAsia="Calibri"/>
          <w:lang w:eastAsia="en-US"/>
        </w:rPr>
        <w:t>Verran</w:t>
      </w:r>
      <w:proofErr w:type="spellEnd"/>
      <w:r w:rsidRPr="00E511EA">
        <w:rPr>
          <w:rFonts w:eastAsia="Calibri"/>
          <w:lang w:eastAsia="en-US"/>
        </w:rPr>
        <w:t xml:space="preserve"> Leite</w:t>
      </w:r>
      <w:r w:rsidRPr="0053798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n</w:t>
      </w:r>
      <w:r w:rsidR="00A90177">
        <w:rPr>
          <w:rFonts w:eastAsia="Calibri"/>
          <w:lang w:eastAsia="en-US"/>
        </w:rPr>
        <w:t>asceu</w:t>
      </w:r>
      <w:r w:rsidR="00637808">
        <w:rPr>
          <w:rFonts w:eastAsia="Calibri"/>
          <w:lang w:eastAsia="en-US"/>
        </w:rPr>
        <w:t xml:space="preserve"> </w:t>
      </w:r>
      <w:r w:rsidR="00637808" w:rsidRPr="00537986">
        <w:rPr>
          <w:rFonts w:eastAsia="Calibri"/>
          <w:lang w:eastAsia="en-US"/>
        </w:rPr>
        <w:t>na cidade de Canguçu</w:t>
      </w:r>
      <w:r w:rsidR="00637808">
        <w:rPr>
          <w:rFonts w:eastAsia="Calibri"/>
          <w:lang w:eastAsia="en-US"/>
        </w:rPr>
        <w:t>,</w:t>
      </w:r>
      <w:r w:rsidR="00A90177">
        <w:rPr>
          <w:rFonts w:eastAsia="Calibri"/>
          <w:lang w:eastAsia="en-US"/>
        </w:rPr>
        <w:t xml:space="preserve"> </w:t>
      </w:r>
      <w:r w:rsidR="00537986" w:rsidRPr="00537986">
        <w:rPr>
          <w:rFonts w:eastAsia="Calibri"/>
          <w:lang w:eastAsia="en-US"/>
        </w:rPr>
        <w:t xml:space="preserve">Rio Grande do Sul, em 24 de julho de 1926, filho de Noé Alves Leite e </w:t>
      </w:r>
      <w:proofErr w:type="spellStart"/>
      <w:r w:rsidR="00537986" w:rsidRPr="00537986">
        <w:rPr>
          <w:rFonts w:eastAsia="Calibri"/>
          <w:lang w:eastAsia="en-US"/>
        </w:rPr>
        <w:t>Emerentina</w:t>
      </w:r>
      <w:proofErr w:type="spellEnd"/>
      <w:r w:rsidR="00537986" w:rsidRPr="00537986">
        <w:rPr>
          <w:rFonts w:eastAsia="Calibri"/>
          <w:lang w:eastAsia="en-US"/>
        </w:rPr>
        <w:t xml:space="preserve"> da Silva Leite.</w:t>
      </w:r>
    </w:p>
    <w:p w:rsidR="00537986" w:rsidRPr="00537986" w:rsidRDefault="00537986" w:rsidP="00537986">
      <w:pPr>
        <w:ind w:firstLine="1418"/>
        <w:jc w:val="both"/>
        <w:rPr>
          <w:rFonts w:eastAsia="Calibri"/>
          <w:lang w:eastAsia="en-US"/>
        </w:rPr>
      </w:pPr>
    </w:p>
    <w:p w:rsidR="00537986" w:rsidRPr="00537986" w:rsidRDefault="00477895" w:rsidP="00537986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</w:t>
      </w:r>
      <w:r w:rsidR="00537986" w:rsidRPr="00537986">
        <w:rPr>
          <w:rFonts w:eastAsia="Calibri"/>
          <w:lang w:eastAsia="en-US"/>
        </w:rPr>
        <w:t>os 23 anos</w:t>
      </w:r>
      <w:r w:rsidR="000F401A">
        <w:rPr>
          <w:rFonts w:eastAsia="Calibri"/>
          <w:lang w:eastAsia="en-US"/>
        </w:rPr>
        <w:t xml:space="preserve"> de idade,</w:t>
      </w:r>
      <w:r w:rsidR="00537986" w:rsidRPr="0053798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c</w:t>
      </w:r>
      <w:r w:rsidRPr="00537986">
        <w:rPr>
          <w:rFonts w:eastAsia="Calibri"/>
          <w:lang w:eastAsia="en-US"/>
        </w:rPr>
        <w:t xml:space="preserve">asou-se </w:t>
      </w:r>
      <w:r w:rsidR="00537986" w:rsidRPr="00537986">
        <w:rPr>
          <w:rFonts w:eastAsia="Calibri"/>
          <w:lang w:eastAsia="en-US"/>
        </w:rPr>
        <w:t xml:space="preserve">com </w:t>
      </w:r>
      <w:proofErr w:type="spellStart"/>
      <w:r w:rsidR="00537986" w:rsidRPr="00537986">
        <w:rPr>
          <w:rFonts w:eastAsia="Calibri"/>
          <w:lang w:eastAsia="en-US"/>
        </w:rPr>
        <w:t>Noeli</w:t>
      </w:r>
      <w:proofErr w:type="spellEnd"/>
      <w:r w:rsidR="00537986" w:rsidRPr="00537986">
        <w:rPr>
          <w:rFonts w:eastAsia="Calibri"/>
          <w:lang w:eastAsia="en-US"/>
        </w:rPr>
        <w:t xml:space="preserve"> Souza Garcia</w:t>
      </w:r>
      <w:r w:rsidR="000F401A">
        <w:rPr>
          <w:rFonts w:eastAsia="Calibri"/>
          <w:lang w:eastAsia="en-US"/>
        </w:rPr>
        <w:t>,</w:t>
      </w:r>
      <w:r w:rsidR="00537986" w:rsidRPr="00537986">
        <w:rPr>
          <w:rFonts w:eastAsia="Calibri"/>
          <w:lang w:eastAsia="en-US"/>
        </w:rPr>
        <w:t xml:space="preserve"> </w:t>
      </w:r>
      <w:r w:rsidR="000F401A">
        <w:rPr>
          <w:rFonts w:eastAsia="Calibri"/>
          <w:lang w:eastAsia="en-US"/>
        </w:rPr>
        <w:t>que,</w:t>
      </w:r>
      <w:r w:rsidR="000F401A" w:rsidRPr="00537986">
        <w:rPr>
          <w:rFonts w:eastAsia="Calibri"/>
          <w:lang w:eastAsia="en-US"/>
        </w:rPr>
        <w:t xml:space="preserve"> </w:t>
      </w:r>
      <w:r w:rsidR="000F401A">
        <w:rPr>
          <w:rFonts w:eastAsia="Calibri"/>
          <w:lang w:eastAsia="en-US"/>
        </w:rPr>
        <w:t>n</w:t>
      </w:r>
      <w:r w:rsidR="00537986" w:rsidRPr="00537986">
        <w:rPr>
          <w:rFonts w:eastAsia="Calibri"/>
          <w:lang w:eastAsia="en-US"/>
        </w:rPr>
        <w:t>a época</w:t>
      </w:r>
      <w:r w:rsidR="000F401A">
        <w:rPr>
          <w:rFonts w:eastAsia="Calibri"/>
          <w:lang w:eastAsia="en-US"/>
        </w:rPr>
        <w:t>,</w:t>
      </w:r>
      <w:r w:rsidR="00537986" w:rsidRPr="00537986">
        <w:rPr>
          <w:rFonts w:eastAsia="Calibri"/>
          <w:lang w:eastAsia="en-US"/>
        </w:rPr>
        <w:t xml:space="preserve"> contava 19 </w:t>
      </w:r>
      <w:r w:rsidR="000F401A">
        <w:rPr>
          <w:rFonts w:eastAsia="Calibri"/>
          <w:lang w:eastAsia="en-US"/>
        </w:rPr>
        <w:t>anos de idade</w:t>
      </w:r>
      <w:r w:rsidR="008B609C">
        <w:rPr>
          <w:rFonts w:eastAsia="Calibri"/>
          <w:lang w:eastAsia="en-US"/>
        </w:rPr>
        <w:t>.</w:t>
      </w:r>
      <w:r w:rsidR="000F401A">
        <w:rPr>
          <w:rFonts w:eastAsia="Calibri"/>
          <w:lang w:eastAsia="en-US"/>
        </w:rPr>
        <w:t xml:space="preserve"> </w:t>
      </w:r>
      <w:r w:rsidR="008B609C">
        <w:rPr>
          <w:rFonts w:eastAsia="Calibri"/>
          <w:lang w:eastAsia="en-US"/>
        </w:rPr>
        <w:t>C</w:t>
      </w:r>
      <w:r w:rsidR="000F401A">
        <w:rPr>
          <w:rFonts w:eastAsia="Calibri"/>
          <w:lang w:eastAsia="en-US"/>
        </w:rPr>
        <w:t xml:space="preserve">omo </w:t>
      </w:r>
      <w:r w:rsidR="00537986" w:rsidRPr="00537986">
        <w:rPr>
          <w:rFonts w:eastAsia="Calibri"/>
          <w:lang w:eastAsia="en-US"/>
        </w:rPr>
        <w:t>fruto des</w:t>
      </w:r>
      <w:r w:rsidR="000F401A">
        <w:rPr>
          <w:rFonts w:eastAsia="Calibri"/>
          <w:lang w:eastAsia="en-US"/>
        </w:rPr>
        <w:t>s</w:t>
      </w:r>
      <w:r w:rsidR="00537986" w:rsidRPr="00537986">
        <w:rPr>
          <w:rFonts w:eastAsia="Calibri"/>
          <w:lang w:eastAsia="en-US"/>
        </w:rPr>
        <w:t>e amor</w:t>
      </w:r>
      <w:r>
        <w:rPr>
          <w:rFonts w:eastAsia="Calibri"/>
          <w:lang w:eastAsia="en-US"/>
        </w:rPr>
        <w:t>,</w:t>
      </w:r>
      <w:r w:rsidR="00537986" w:rsidRPr="00537986">
        <w:rPr>
          <w:rFonts w:eastAsia="Calibri"/>
          <w:lang w:eastAsia="en-US"/>
        </w:rPr>
        <w:t xml:space="preserve"> nasceu Vera Lucia Leite.</w:t>
      </w:r>
      <w:r w:rsidR="000F401A">
        <w:rPr>
          <w:rFonts w:eastAsia="Calibri"/>
          <w:lang w:eastAsia="en-US"/>
        </w:rPr>
        <w:t xml:space="preserve"> </w:t>
      </w:r>
      <w:proofErr w:type="spellStart"/>
      <w:r w:rsidR="000F401A" w:rsidRPr="00E511EA">
        <w:rPr>
          <w:rFonts w:eastAsia="Calibri"/>
          <w:lang w:eastAsia="en-US"/>
        </w:rPr>
        <w:t>Verran</w:t>
      </w:r>
      <w:proofErr w:type="spellEnd"/>
      <w:r w:rsidR="000F401A" w:rsidRPr="00E511EA">
        <w:rPr>
          <w:rFonts w:eastAsia="Calibri"/>
          <w:lang w:eastAsia="en-US"/>
        </w:rPr>
        <w:t xml:space="preserve"> Leite</w:t>
      </w:r>
      <w:r w:rsidR="000F401A" w:rsidRPr="000F401A">
        <w:rPr>
          <w:rFonts w:eastAsia="Calibri"/>
          <w:lang w:eastAsia="en-US"/>
        </w:rPr>
        <w:t xml:space="preserve"> </w:t>
      </w:r>
      <w:r w:rsidR="000F401A">
        <w:rPr>
          <w:rFonts w:eastAsia="Calibri"/>
          <w:lang w:eastAsia="en-US"/>
        </w:rPr>
        <w:t>ficou</w:t>
      </w:r>
      <w:r w:rsidR="000F401A" w:rsidRPr="00537986">
        <w:rPr>
          <w:rFonts w:eastAsia="Calibri"/>
          <w:lang w:eastAsia="en-US"/>
        </w:rPr>
        <w:t xml:space="preserve"> viúvo em 12 de agosto de 1957</w:t>
      </w:r>
      <w:r w:rsidR="000F401A">
        <w:rPr>
          <w:rFonts w:eastAsia="Calibri"/>
          <w:lang w:eastAsia="en-US"/>
        </w:rPr>
        <w:t>.</w:t>
      </w:r>
    </w:p>
    <w:p w:rsidR="00537986" w:rsidRPr="00537986" w:rsidRDefault="00537986" w:rsidP="00537986">
      <w:pPr>
        <w:ind w:firstLine="1418"/>
        <w:jc w:val="both"/>
        <w:rPr>
          <w:rFonts w:eastAsia="Calibri"/>
          <w:lang w:eastAsia="en-US"/>
        </w:rPr>
      </w:pPr>
    </w:p>
    <w:p w:rsidR="00537986" w:rsidRPr="00537986" w:rsidRDefault="00537986" w:rsidP="00537986">
      <w:pPr>
        <w:ind w:firstLine="1418"/>
        <w:jc w:val="both"/>
        <w:rPr>
          <w:rFonts w:eastAsia="Calibri"/>
          <w:lang w:eastAsia="en-US"/>
        </w:rPr>
      </w:pPr>
      <w:r w:rsidRPr="00537986">
        <w:rPr>
          <w:rFonts w:eastAsia="Calibri"/>
          <w:lang w:eastAsia="en-US"/>
        </w:rPr>
        <w:t>Mudou-se para Pelotas em 1955</w:t>
      </w:r>
      <w:r w:rsidR="00267A06">
        <w:rPr>
          <w:rFonts w:eastAsia="Calibri"/>
          <w:lang w:eastAsia="en-US"/>
        </w:rPr>
        <w:t>,</w:t>
      </w:r>
      <w:r w:rsidRPr="00537986">
        <w:rPr>
          <w:rFonts w:eastAsia="Calibri"/>
          <w:lang w:eastAsia="en-US"/>
        </w:rPr>
        <w:t xml:space="preserve"> levando</w:t>
      </w:r>
      <w:r w:rsidR="00267A06">
        <w:rPr>
          <w:rFonts w:eastAsia="Calibri"/>
          <w:lang w:eastAsia="en-US"/>
        </w:rPr>
        <w:t xml:space="preserve"> consigo</w:t>
      </w:r>
      <w:r w:rsidRPr="00537986">
        <w:rPr>
          <w:rFonts w:eastAsia="Calibri"/>
          <w:lang w:eastAsia="en-US"/>
        </w:rPr>
        <w:t xml:space="preserve"> sua mãe e</w:t>
      </w:r>
      <w:r w:rsidR="00267A06">
        <w:rPr>
          <w:rFonts w:eastAsia="Calibri"/>
          <w:lang w:eastAsia="en-US"/>
        </w:rPr>
        <w:t xml:space="preserve"> sua</w:t>
      </w:r>
      <w:r w:rsidRPr="00537986">
        <w:rPr>
          <w:rFonts w:eastAsia="Calibri"/>
          <w:lang w:eastAsia="en-US"/>
        </w:rPr>
        <w:t xml:space="preserve"> filha.</w:t>
      </w:r>
    </w:p>
    <w:p w:rsidR="00537986" w:rsidRPr="00537986" w:rsidRDefault="00537986" w:rsidP="00537986">
      <w:pPr>
        <w:ind w:firstLine="1418"/>
        <w:jc w:val="both"/>
        <w:rPr>
          <w:rFonts w:eastAsia="Calibri"/>
          <w:lang w:eastAsia="en-US"/>
        </w:rPr>
      </w:pPr>
    </w:p>
    <w:p w:rsidR="00537986" w:rsidRPr="00537986" w:rsidRDefault="00537986" w:rsidP="00537986">
      <w:pPr>
        <w:ind w:firstLine="1418"/>
        <w:jc w:val="both"/>
        <w:rPr>
          <w:rFonts w:eastAsia="Calibri"/>
          <w:lang w:eastAsia="en-US"/>
        </w:rPr>
      </w:pPr>
      <w:r w:rsidRPr="00537986">
        <w:rPr>
          <w:rFonts w:eastAsia="Calibri"/>
          <w:lang w:eastAsia="en-US"/>
        </w:rPr>
        <w:t>Casou-se pela segunda vez em 1959</w:t>
      </w:r>
      <w:r w:rsidR="00267A06">
        <w:rPr>
          <w:rFonts w:eastAsia="Calibri"/>
          <w:lang w:eastAsia="en-US"/>
        </w:rPr>
        <w:t>,</w:t>
      </w:r>
      <w:r w:rsidRPr="00537986">
        <w:rPr>
          <w:rFonts w:eastAsia="Calibri"/>
          <w:lang w:eastAsia="en-US"/>
        </w:rPr>
        <w:t xml:space="preserve"> com Ivete Calvara da Silva</w:t>
      </w:r>
      <w:r w:rsidR="00267A06">
        <w:rPr>
          <w:rFonts w:eastAsia="Calibri"/>
          <w:lang w:eastAsia="en-US"/>
        </w:rPr>
        <w:t>,</w:t>
      </w:r>
      <w:r w:rsidRPr="00537986">
        <w:rPr>
          <w:rFonts w:eastAsia="Calibri"/>
          <w:lang w:eastAsia="en-US"/>
        </w:rPr>
        <w:t xml:space="preserve"> com quem teve mais três filhos.</w:t>
      </w:r>
    </w:p>
    <w:p w:rsidR="00537986" w:rsidRPr="00537986" w:rsidRDefault="00537986" w:rsidP="00537986">
      <w:pPr>
        <w:ind w:firstLine="1418"/>
        <w:jc w:val="both"/>
        <w:rPr>
          <w:rFonts w:eastAsia="Calibri"/>
          <w:lang w:eastAsia="en-US"/>
        </w:rPr>
      </w:pPr>
    </w:p>
    <w:p w:rsidR="00537986" w:rsidRPr="00537986" w:rsidRDefault="00537986" w:rsidP="00537986">
      <w:pPr>
        <w:ind w:firstLine="1418"/>
        <w:jc w:val="both"/>
        <w:rPr>
          <w:rFonts w:eastAsia="Calibri"/>
          <w:lang w:eastAsia="en-US"/>
        </w:rPr>
      </w:pPr>
      <w:r w:rsidRPr="00537986">
        <w:rPr>
          <w:rFonts w:eastAsia="Calibri"/>
          <w:lang w:eastAsia="en-US"/>
        </w:rPr>
        <w:t>Foi n</w:t>
      </w:r>
      <w:r w:rsidR="008B609C">
        <w:rPr>
          <w:rFonts w:eastAsia="Calibri"/>
          <w:lang w:eastAsia="en-US"/>
        </w:rPr>
        <w:t>a</w:t>
      </w:r>
      <w:r w:rsidRPr="00537986">
        <w:rPr>
          <w:rFonts w:eastAsia="Calibri"/>
          <w:lang w:eastAsia="en-US"/>
        </w:rPr>
        <w:t xml:space="preserve"> área rural</w:t>
      </w:r>
      <w:r w:rsidR="008B609C">
        <w:rPr>
          <w:rFonts w:eastAsia="Calibri"/>
          <w:lang w:eastAsia="en-US"/>
        </w:rPr>
        <w:t xml:space="preserve">, </w:t>
      </w:r>
      <w:r w:rsidRPr="00537986">
        <w:rPr>
          <w:rFonts w:eastAsia="Calibri"/>
          <w:lang w:eastAsia="en-US"/>
        </w:rPr>
        <w:t>afastada do grande centro</w:t>
      </w:r>
      <w:r w:rsidR="00FB6D09">
        <w:rPr>
          <w:rFonts w:eastAsia="Calibri"/>
          <w:lang w:eastAsia="en-US"/>
        </w:rPr>
        <w:t>,</w:t>
      </w:r>
      <w:r w:rsidRPr="00537986">
        <w:rPr>
          <w:rFonts w:eastAsia="Calibri"/>
          <w:lang w:eastAsia="en-US"/>
        </w:rPr>
        <w:t xml:space="preserve"> que ele passou, segundo ele mesmo dizia, os melhores momentos da sua vida. A natureza sempre foi uma das suas paixões</w:t>
      </w:r>
      <w:r w:rsidR="00FB6D09">
        <w:rPr>
          <w:rFonts w:eastAsia="Calibri"/>
          <w:lang w:eastAsia="en-US"/>
        </w:rPr>
        <w:t>,</w:t>
      </w:r>
      <w:r w:rsidRPr="00537986">
        <w:rPr>
          <w:rFonts w:eastAsia="Calibri"/>
          <w:lang w:eastAsia="en-US"/>
        </w:rPr>
        <w:t xml:space="preserve"> e por es</w:t>
      </w:r>
      <w:r w:rsidR="00FB6D09">
        <w:rPr>
          <w:rFonts w:eastAsia="Calibri"/>
          <w:lang w:eastAsia="en-US"/>
        </w:rPr>
        <w:t>s</w:t>
      </w:r>
      <w:r w:rsidRPr="00537986">
        <w:rPr>
          <w:rFonts w:eastAsia="Calibri"/>
          <w:lang w:eastAsia="en-US"/>
        </w:rPr>
        <w:t>e motivo ele tentava preservar o local</w:t>
      </w:r>
      <w:r w:rsidR="00FB6D09">
        <w:rPr>
          <w:rFonts w:eastAsia="Calibri"/>
          <w:lang w:eastAsia="en-US"/>
        </w:rPr>
        <w:t>,</w:t>
      </w:r>
      <w:r w:rsidRPr="00537986">
        <w:rPr>
          <w:rFonts w:eastAsia="Calibri"/>
          <w:lang w:eastAsia="en-US"/>
        </w:rPr>
        <w:t xml:space="preserve"> </w:t>
      </w:r>
      <w:r w:rsidR="00FB6D09">
        <w:rPr>
          <w:rFonts w:eastAsia="Calibri"/>
          <w:lang w:eastAsia="en-US"/>
        </w:rPr>
        <w:t>bem como</w:t>
      </w:r>
      <w:r w:rsidR="00FB6D09" w:rsidRPr="00537986">
        <w:rPr>
          <w:rFonts w:eastAsia="Calibri"/>
          <w:lang w:eastAsia="en-US"/>
        </w:rPr>
        <w:t xml:space="preserve"> </w:t>
      </w:r>
      <w:r w:rsidRPr="00537986">
        <w:rPr>
          <w:rFonts w:eastAsia="Calibri"/>
          <w:lang w:eastAsia="en-US"/>
        </w:rPr>
        <w:t xml:space="preserve">conscientizava os demais moradores a exercer um convívio saudável com o meio em que eles estavam </w:t>
      </w:r>
      <w:r w:rsidR="00FB6D09">
        <w:rPr>
          <w:rFonts w:eastAsia="Calibri"/>
          <w:lang w:eastAsia="en-US"/>
        </w:rPr>
        <w:t>inseridos</w:t>
      </w:r>
      <w:r w:rsidRPr="00537986">
        <w:rPr>
          <w:rFonts w:eastAsia="Calibri"/>
          <w:lang w:eastAsia="en-US"/>
        </w:rPr>
        <w:t>.</w:t>
      </w:r>
    </w:p>
    <w:p w:rsidR="00537986" w:rsidRPr="00537986" w:rsidRDefault="00537986" w:rsidP="00537986">
      <w:pPr>
        <w:ind w:firstLine="1418"/>
        <w:jc w:val="both"/>
        <w:rPr>
          <w:rFonts w:eastAsia="Calibri"/>
          <w:lang w:eastAsia="en-US"/>
        </w:rPr>
      </w:pPr>
    </w:p>
    <w:p w:rsidR="00537986" w:rsidRPr="00537986" w:rsidRDefault="00537986" w:rsidP="00537986">
      <w:pPr>
        <w:ind w:firstLine="1418"/>
        <w:jc w:val="both"/>
        <w:rPr>
          <w:rFonts w:eastAsia="Calibri"/>
          <w:lang w:eastAsia="en-US"/>
        </w:rPr>
      </w:pPr>
      <w:r w:rsidRPr="00537986">
        <w:rPr>
          <w:rFonts w:eastAsia="Calibri"/>
          <w:lang w:eastAsia="en-US"/>
        </w:rPr>
        <w:t>Trabalhou e</w:t>
      </w:r>
      <w:r w:rsidR="00FB6D09">
        <w:rPr>
          <w:rFonts w:eastAsia="Calibri"/>
          <w:lang w:eastAsia="en-US"/>
        </w:rPr>
        <w:t>,</w:t>
      </w:r>
      <w:r w:rsidRPr="00537986">
        <w:rPr>
          <w:rFonts w:eastAsia="Calibri"/>
          <w:lang w:eastAsia="en-US"/>
        </w:rPr>
        <w:t xml:space="preserve"> com muito custo</w:t>
      </w:r>
      <w:r w:rsidR="00FB6D09">
        <w:rPr>
          <w:rFonts w:eastAsia="Calibri"/>
          <w:lang w:eastAsia="en-US"/>
        </w:rPr>
        <w:t>,</w:t>
      </w:r>
      <w:r w:rsidRPr="00537986">
        <w:rPr>
          <w:rFonts w:eastAsia="Calibri"/>
          <w:lang w:eastAsia="en-US"/>
        </w:rPr>
        <w:t xml:space="preserve"> sustentou sua família</w:t>
      </w:r>
      <w:r w:rsidR="00FB6D09">
        <w:rPr>
          <w:rFonts w:eastAsia="Calibri"/>
          <w:lang w:eastAsia="en-US"/>
        </w:rPr>
        <w:t>.</w:t>
      </w:r>
      <w:r w:rsidRPr="00537986">
        <w:rPr>
          <w:rFonts w:eastAsia="Calibri"/>
          <w:lang w:eastAsia="en-US"/>
        </w:rPr>
        <w:t xml:space="preserve"> </w:t>
      </w:r>
      <w:r w:rsidR="00FB6D09">
        <w:rPr>
          <w:rFonts w:eastAsia="Calibri"/>
          <w:lang w:eastAsia="en-US"/>
        </w:rPr>
        <w:t>E</w:t>
      </w:r>
      <w:r w:rsidRPr="00537986">
        <w:rPr>
          <w:rFonts w:eastAsia="Calibri"/>
          <w:lang w:eastAsia="en-US"/>
        </w:rPr>
        <w:t>xerceu funções por 25 anos em um engenho</w:t>
      </w:r>
      <w:r w:rsidR="00FB6D09">
        <w:rPr>
          <w:rFonts w:eastAsia="Calibri"/>
          <w:lang w:eastAsia="en-US"/>
        </w:rPr>
        <w:t>,</w:t>
      </w:r>
      <w:r w:rsidRPr="00537986">
        <w:rPr>
          <w:rFonts w:eastAsia="Calibri"/>
          <w:lang w:eastAsia="en-US"/>
        </w:rPr>
        <w:t xml:space="preserve"> logo após</w:t>
      </w:r>
      <w:r w:rsidR="00FB6D09">
        <w:rPr>
          <w:rFonts w:eastAsia="Calibri"/>
          <w:lang w:eastAsia="en-US"/>
        </w:rPr>
        <w:t>,</w:t>
      </w:r>
      <w:r w:rsidRPr="00537986">
        <w:rPr>
          <w:rFonts w:eastAsia="Calibri"/>
          <w:lang w:eastAsia="en-US"/>
        </w:rPr>
        <w:t xml:space="preserve"> passou a trabalhar para a família proprietária do engenho, fato que perdurou até sua aposentadoria.</w:t>
      </w:r>
    </w:p>
    <w:p w:rsidR="00537986" w:rsidRPr="00537986" w:rsidRDefault="00537986" w:rsidP="00537986">
      <w:pPr>
        <w:ind w:firstLine="1418"/>
        <w:jc w:val="both"/>
        <w:rPr>
          <w:rFonts w:eastAsia="Calibri"/>
          <w:lang w:eastAsia="en-US"/>
        </w:rPr>
      </w:pPr>
    </w:p>
    <w:p w:rsidR="00537986" w:rsidRPr="00537986" w:rsidRDefault="00537986" w:rsidP="00537986">
      <w:pPr>
        <w:ind w:firstLine="1418"/>
        <w:jc w:val="both"/>
        <w:rPr>
          <w:rFonts w:eastAsia="Calibri"/>
          <w:lang w:eastAsia="en-US"/>
        </w:rPr>
      </w:pPr>
      <w:r w:rsidRPr="00537986">
        <w:rPr>
          <w:rFonts w:eastAsia="Calibri"/>
          <w:lang w:eastAsia="en-US"/>
        </w:rPr>
        <w:t>Faleceu aos 96 anos</w:t>
      </w:r>
      <w:r w:rsidR="00FB6D09">
        <w:rPr>
          <w:rFonts w:eastAsia="Calibri"/>
          <w:lang w:eastAsia="en-US"/>
        </w:rPr>
        <w:t xml:space="preserve"> de idade, sendo</w:t>
      </w:r>
      <w:r w:rsidRPr="00537986">
        <w:rPr>
          <w:rFonts w:eastAsia="Calibri"/>
          <w:lang w:eastAsia="en-US"/>
        </w:rPr>
        <w:t xml:space="preserve"> certo que deixou um grande legado para a</w:t>
      </w:r>
      <w:r w:rsidR="00FB6D09">
        <w:rPr>
          <w:rFonts w:eastAsia="Calibri"/>
          <w:lang w:eastAsia="en-US"/>
        </w:rPr>
        <w:t xml:space="preserve"> sua</w:t>
      </w:r>
      <w:r w:rsidRPr="00537986">
        <w:rPr>
          <w:rFonts w:eastAsia="Calibri"/>
          <w:lang w:eastAsia="en-US"/>
        </w:rPr>
        <w:t xml:space="preserve"> família e </w:t>
      </w:r>
      <w:r w:rsidR="00FB6D09">
        <w:rPr>
          <w:rFonts w:eastAsia="Calibri"/>
          <w:lang w:eastAsia="en-US"/>
        </w:rPr>
        <w:t xml:space="preserve">seus </w:t>
      </w:r>
      <w:r w:rsidRPr="00537986">
        <w:rPr>
          <w:rFonts w:eastAsia="Calibri"/>
          <w:lang w:eastAsia="en-US"/>
        </w:rPr>
        <w:t>amigos.</w:t>
      </w:r>
    </w:p>
    <w:p w:rsidR="00537986" w:rsidRPr="00537986" w:rsidRDefault="00537986" w:rsidP="00537986">
      <w:pPr>
        <w:ind w:firstLine="1418"/>
        <w:jc w:val="both"/>
        <w:rPr>
          <w:rFonts w:eastAsia="Calibri"/>
          <w:lang w:eastAsia="en-US"/>
        </w:rPr>
      </w:pPr>
    </w:p>
    <w:p w:rsidR="00537986" w:rsidRPr="00537986" w:rsidRDefault="00537986" w:rsidP="00537986">
      <w:pPr>
        <w:ind w:firstLine="1418"/>
        <w:jc w:val="both"/>
        <w:rPr>
          <w:rFonts w:eastAsia="Calibri"/>
          <w:lang w:eastAsia="en-US"/>
        </w:rPr>
      </w:pPr>
      <w:r w:rsidRPr="00537986">
        <w:rPr>
          <w:rFonts w:eastAsia="Calibri"/>
          <w:lang w:eastAsia="en-US"/>
        </w:rPr>
        <w:t>Por ter sido um av</w:t>
      </w:r>
      <w:r w:rsidR="00FB6D09">
        <w:rPr>
          <w:rFonts w:eastAsia="Calibri"/>
          <w:lang w:eastAsia="en-US"/>
        </w:rPr>
        <w:t>ô</w:t>
      </w:r>
      <w:r w:rsidRPr="00537986">
        <w:rPr>
          <w:rFonts w:eastAsia="Calibri"/>
          <w:lang w:eastAsia="en-US"/>
        </w:rPr>
        <w:t xml:space="preserve"> zeloso</w:t>
      </w:r>
      <w:r w:rsidR="00FB6D09">
        <w:rPr>
          <w:rFonts w:eastAsia="Calibri"/>
          <w:lang w:eastAsia="en-US"/>
        </w:rPr>
        <w:t>,</w:t>
      </w:r>
      <w:r w:rsidRPr="00537986">
        <w:rPr>
          <w:rFonts w:eastAsia="Calibri"/>
          <w:lang w:eastAsia="en-US"/>
        </w:rPr>
        <w:t xml:space="preserve"> um pai exemplar</w:t>
      </w:r>
      <w:r w:rsidR="00FB6D09">
        <w:rPr>
          <w:rFonts w:eastAsia="Calibri"/>
          <w:lang w:eastAsia="en-US"/>
        </w:rPr>
        <w:t xml:space="preserve"> e</w:t>
      </w:r>
      <w:r w:rsidRPr="00537986">
        <w:rPr>
          <w:rFonts w:eastAsia="Calibri"/>
          <w:lang w:eastAsia="en-US"/>
        </w:rPr>
        <w:t xml:space="preserve"> um cidadão preocupado com o próximo</w:t>
      </w:r>
      <w:r w:rsidR="00FB6D09">
        <w:rPr>
          <w:rFonts w:eastAsia="Calibri"/>
          <w:lang w:eastAsia="en-US"/>
        </w:rPr>
        <w:t>,</w:t>
      </w:r>
      <w:r w:rsidRPr="00537986">
        <w:rPr>
          <w:rFonts w:eastAsia="Calibri"/>
          <w:lang w:eastAsia="en-US"/>
        </w:rPr>
        <w:t xml:space="preserve"> os moradores d</w:t>
      </w:r>
      <w:r w:rsidR="00024233">
        <w:rPr>
          <w:rFonts w:eastAsia="Calibri"/>
          <w:lang w:eastAsia="en-US"/>
        </w:rPr>
        <w:t>a</w:t>
      </w:r>
      <w:r w:rsidRPr="00537986">
        <w:rPr>
          <w:rFonts w:eastAsia="Calibri"/>
          <w:lang w:eastAsia="en-US"/>
        </w:rPr>
        <w:t xml:space="preserve"> </w:t>
      </w:r>
      <w:r w:rsidR="00024233" w:rsidRPr="00E511EA">
        <w:rPr>
          <w:rFonts w:eastAsia="Calibri"/>
          <w:lang w:eastAsia="en-US"/>
        </w:rPr>
        <w:t xml:space="preserve">Estrada Cinco </w:t>
      </w:r>
      <w:r w:rsidR="00477895">
        <w:rPr>
          <w:rFonts w:eastAsia="Calibri"/>
          <w:lang w:eastAsia="en-US"/>
        </w:rPr>
        <w:t xml:space="preserve">– </w:t>
      </w:r>
      <w:r w:rsidR="00024233" w:rsidRPr="00E511EA">
        <w:rPr>
          <w:rFonts w:eastAsia="Calibri"/>
          <w:lang w:eastAsia="en-US"/>
        </w:rPr>
        <w:t>Parque São Paulo</w:t>
      </w:r>
      <w:r w:rsidRPr="00537986">
        <w:rPr>
          <w:rFonts w:eastAsia="Calibri"/>
          <w:lang w:eastAsia="en-US"/>
        </w:rPr>
        <w:t xml:space="preserve"> </w:t>
      </w:r>
      <w:r w:rsidR="00477895">
        <w:rPr>
          <w:rFonts w:eastAsia="Calibri"/>
          <w:lang w:eastAsia="en-US"/>
        </w:rPr>
        <w:t xml:space="preserve">– </w:t>
      </w:r>
      <w:r w:rsidRPr="00537986">
        <w:rPr>
          <w:rFonts w:eastAsia="Calibri"/>
          <w:lang w:eastAsia="en-US"/>
        </w:rPr>
        <w:t>propõe</w:t>
      </w:r>
      <w:r w:rsidR="009F64EE">
        <w:rPr>
          <w:rFonts w:eastAsia="Calibri"/>
          <w:lang w:eastAsia="en-US"/>
        </w:rPr>
        <w:t xml:space="preserve"> mudar</w:t>
      </w:r>
      <w:r w:rsidRPr="00537986">
        <w:rPr>
          <w:rFonts w:eastAsia="Calibri"/>
          <w:lang w:eastAsia="en-US"/>
        </w:rPr>
        <w:t xml:space="preserve"> o nome </w:t>
      </w:r>
      <w:r w:rsidR="009F64EE">
        <w:rPr>
          <w:rFonts w:eastAsia="Calibri"/>
          <w:lang w:eastAsia="en-US"/>
        </w:rPr>
        <w:t>par</w:t>
      </w:r>
      <w:r w:rsidRPr="00537986">
        <w:rPr>
          <w:rFonts w:eastAsia="Calibri"/>
          <w:lang w:eastAsia="en-US"/>
        </w:rPr>
        <w:t xml:space="preserve">a Estrada </w:t>
      </w:r>
      <w:proofErr w:type="spellStart"/>
      <w:r w:rsidRPr="00537986">
        <w:rPr>
          <w:rFonts w:eastAsia="Calibri"/>
          <w:lang w:eastAsia="en-US"/>
        </w:rPr>
        <w:t>Verran</w:t>
      </w:r>
      <w:proofErr w:type="spellEnd"/>
      <w:r w:rsidRPr="00537986">
        <w:rPr>
          <w:rFonts w:eastAsia="Calibri"/>
          <w:lang w:eastAsia="en-US"/>
        </w:rPr>
        <w:t xml:space="preserve"> Leite.</w:t>
      </w:r>
    </w:p>
    <w:p w:rsidR="00537986" w:rsidRPr="00537986" w:rsidRDefault="00537986" w:rsidP="00537986">
      <w:pPr>
        <w:ind w:firstLine="1418"/>
        <w:jc w:val="both"/>
        <w:rPr>
          <w:rFonts w:eastAsia="Calibri"/>
          <w:lang w:eastAsia="en-US"/>
        </w:rPr>
      </w:pPr>
    </w:p>
    <w:p w:rsidR="00A753D4" w:rsidRDefault="00537986" w:rsidP="00537986">
      <w:pPr>
        <w:ind w:firstLine="1418"/>
        <w:jc w:val="both"/>
        <w:rPr>
          <w:rFonts w:eastAsia="Calibri"/>
          <w:lang w:eastAsia="en-US"/>
        </w:rPr>
      </w:pPr>
      <w:r w:rsidRPr="00537986">
        <w:rPr>
          <w:rFonts w:eastAsia="Calibri"/>
          <w:lang w:eastAsia="en-US"/>
        </w:rPr>
        <w:t xml:space="preserve">Pelo </w:t>
      </w:r>
      <w:r w:rsidR="00E05648">
        <w:rPr>
          <w:rFonts w:eastAsia="Calibri"/>
          <w:lang w:eastAsia="en-US"/>
        </w:rPr>
        <w:t>exposto</w:t>
      </w:r>
      <w:r w:rsidRPr="00537986">
        <w:rPr>
          <w:rFonts w:eastAsia="Calibri"/>
          <w:lang w:eastAsia="en-US"/>
        </w:rPr>
        <w:t>, contamos com o apoio deste Legislativo para a aprovação deste Projeto de Lei.</w:t>
      </w:r>
    </w:p>
    <w:p w:rsidR="00EF431B" w:rsidRPr="00504671" w:rsidRDefault="00EF431B" w:rsidP="00537986">
      <w:pPr>
        <w:ind w:firstLine="1418"/>
        <w:jc w:val="both"/>
        <w:rPr>
          <w:rFonts w:eastAsia="Calibri"/>
          <w:lang w:eastAsia="en-US"/>
        </w:rPr>
      </w:pPr>
    </w:p>
    <w:p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EF431B">
        <w:rPr>
          <w:rFonts w:eastAsia="Calibri"/>
          <w:lang w:eastAsia="en-US"/>
        </w:rPr>
        <w:t>25</w:t>
      </w:r>
      <w:r w:rsidR="00EF431B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EF431B">
        <w:rPr>
          <w:rFonts w:eastAsia="Calibri"/>
          <w:lang w:eastAsia="en-US"/>
        </w:rPr>
        <w:t>setembro</w:t>
      </w:r>
      <w:r w:rsidR="00EF431B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EF431B">
        <w:rPr>
          <w:rFonts w:eastAsia="Calibri"/>
          <w:lang w:eastAsia="en-US"/>
        </w:rPr>
        <w:t>2017</w:t>
      </w:r>
      <w:r w:rsidRPr="00504671">
        <w:rPr>
          <w:rFonts w:eastAsia="Calibri"/>
          <w:lang w:eastAsia="en-US"/>
        </w:rPr>
        <w:t>.</w:t>
      </w:r>
    </w:p>
    <w:p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:rsidR="00504671" w:rsidRDefault="00504671" w:rsidP="00DA531B">
      <w:pPr>
        <w:jc w:val="center"/>
        <w:rPr>
          <w:rFonts w:eastAsia="Calibri"/>
          <w:lang w:eastAsia="en-US"/>
        </w:rPr>
      </w:pPr>
    </w:p>
    <w:p w:rsidR="003C0D52" w:rsidRPr="00504671" w:rsidRDefault="003C0D52" w:rsidP="00DA531B">
      <w:pPr>
        <w:jc w:val="center"/>
        <w:rPr>
          <w:rFonts w:eastAsia="Calibri"/>
          <w:lang w:eastAsia="en-US"/>
        </w:rPr>
      </w:pPr>
    </w:p>
    <w:p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EF431B">
        <w:rPr>
          <w:rFonts w:eastAsia="Calibri"/>
          <w:lang w:eastAsia="en-US"/>
        </w:rPr>
        <w:t>DR. THIAGO</w:t>
      </w:r>
    </w:p>
    <w:p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:rsidR="00847E49" w:rsidRPr="008B44B4" w:rsidRDefault="00847E49" w:rsidP="008B44B4">
      <w:pPr>
        <w:pStyle w:val="Default"/>
        <w:jc w:val="center"/>
        <w:rPr>
          <w:bCs/>
        </w:rPr>
      </w:pPr>
    </w:p>
    <w:p w:rsidR="0046365B" w:rsidRPr="008B44B4" w:rsidRDefault="0046365B" w:rsidP="008B44B4">
      <w:pPr>
        <w:pStyle w:val="Default"/>
        <w:jc w:val="center"/>
        <w:rPr>
          <w:bCs/>
        </w:rPr>
      </w:pPr>
    </w:p>
    <w:p w:rsidR="00BE065D" w:rsidRPr="008B44B4" w:rsidRDefault="00BE065D" w:rsidP="008B44B4">
      <w:pPr>
        <w:autoSpaceDE w:val="0"/>
        <w:autoSpaceDN w:val="0"/>
        <w:adjustRightInd w:val="0"/>
        <w:jc w:val="center"/>
      </w:pPr>
    </w:p>
    <w:p w:rsidR="00BE065D" w:rsidRDefault="00537986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537986">
        <w:rPr>
          <w:b/>
        </w:rPr>
        <w:t xml:space="preserve">Denomina Estrada </w:t>
      </w:r>
      <w:proofErr w:type="spellStart"/>
      <w:r w:rsidRPr="00537986">
        <w:rPr>
          <w:b/>
        </w:rPr>
        <w:t>Verran</w:t>
      </w:r>
      <w:proofErr w:type="spellEnd"/>
      <w:r w:rsidRPr="00537986">
        <w:rPr>
          <w:b/>
        </w:rPr>
        <w:t xml:space="preserve"> Leite o logradouro público cadastrado conhecido como Estrada Cinco </w:t>
      </w:r>
      <w:r w:rsidR="00477895">
        <w:rPr>
          <w:b/>
        </w:rPr>
        <w:t xml:space="preserve">– </w:t>
      </w:r>
      <w:r w:rsidRPr="00537986">
        <w:rPr>
          <w:b/>
        </w:rPr>
        <w:t>Parque São Paulo</w:t>
      </w:r>
      <w:r w:rsidR="00477895">
        <w:rPr>
          <w:b/>
        </w:rPr>
        <w:t xml:space="preserve"> –</w:t>
      </w:r>
      <w:r w:rsidR="00EF431B">
        <w:rPr>
          <w:b/>
        </w:rPr>
        <w:t>,</w:t>
      </w:r>
      <w:r w:rsidR="00EF431B" w:rsidRPr="00EF431B">
        <w:rPr>
          <w:b/>
        </w:rPr>
        <w:t xml:space="preserve"> </w:t>
      </w:r>
      <w:r w:rsidR="00EF431B" w:rsidRPr="00A50E16">
        <w:rPr>
          <w:b/>
        </w:rPr>
        <w:t>localizad</w:t>
      </w:r>
      <w:r w:rsidR="00EF431B">
        <w:rPr>
          <w:b/>
        </w:rPr>
        <w:t>o</w:t>
      </w:r>
      <w:r w:rsidR="00EF431B" w:rsidRPr="00A50E16">
        <w:rPr>
          <w:b/>
        </w:rPr>
        <w:t xml:space="preserve"> no Bairro</w:t>
      </w:r>
      <w:r w:rsidRPr="00537986">
        <w:rPr>
          <w:b/>
        </w:rPr>
        <w:t xml:space="preserve"> </w:t>
      </w:r>
      <w:r w:rsidR="00F11B39">
        <w:rPr>
          <w:b/>
        </w:rPr>
        <w:t>São Caetano</w:t>
      </w:r>
      <w:r w:rsidRPr="00537986">
        <w:rPr>
          <w:b/>
        </w:rPr>
        <w:t>.</w:t>
      </w:r>
    </w:p>
    <w:p w:rsidR="00BE065D" w:rsidRPr="008B44B4" w:rsidRDefault="00BE065D" w:rsidP="008B44B4">
      <w:pPr>
        <w:tabs>
          <w:tab w:val="left" w:pos="1400"/>
        </w:tabs>
        <w:autoSpaceDE w:val="0"/>
        <w:autoSpaceDN w:val="0"/>
        <w:adjustRightInd w:val="0"/>
        <w:jc w:val="center"/>
      </w:pPr>
    </w:p>
    <w:p w:rsidR="00BE065D" w:rsidRPr="008B44B4" w:rsidRDefault="00BE065D" w:rsidP="008B44B4">
      <w:pPr>
        <w:autoSpaceDE w:val="0"/>
        <w:autoSpaceDN w:val="0"/>
        <w:adjustRightInd w:val="0"/>
        <w:jc w:val="center"/>
      </w:pPr>
      <w:bookmarkStart w:id="0" w:name="_GoBack"/>
      <w:bookmarkEnd w:id="0"/>
    </w:p>
    <w:p w:rsidR="00537986" w:rsidRDefault="00FE3BE3" w:rsidP="00537986">
      <w:pPr>
        <w:ind w:firstLine="1418"/>
        <w:jc w:val="both"/>
      </w:pPr>
      <w:r>
        <w:rPr>
          <w:b/>
        </w:rPr>
        <w:t>Art. 1</w:t>
      </w:r>
      <w:proofErr w:type="gramStart"/>
      <w:r>
        <w:rPr>
          <w:b/>
        </w:rPr>
        <w:t xml:space="preserve">º </w:t>
      </w:r>
      <w:r>
        <w:t xml:space="preserve"> </w:t>
      </w:r>
      <w:r w:rsidR="00537986">
        <w:t>Fica</w:t>
      </w:r>
      <w:proofErr w:type="gramEnd"/>
      <w:r w:rsidR="00537986">
        <w:t xml:space="preserve"> denominado Estrada </w:t>
      </w:r>
      <w:proofErr w:type="spellStart"/>
      <w:r w:rsidR="00537986">
        <w:t>Verran</w:t>
      </w:r>
      <w:proofErr w:type="spellEnd"/>
      <w:r w:rsidR="00537986">
        <w:t xml:space="preserve"> Leite o logradouro público cadastrado conhecido como Estrada Cinco </w:t>
      </w:r>
      <w:r w:rsidR="00477895">
        <w:t xml:space="preserve">– </w:t>
      </w:r>
      <w:r w:rsidR="00537986">
        <w:t>Parque São Paulo</w:t>
      </w:r>
      <w:r w:rsidR="00477895">
        <w:t xml:space="preserve"> –</w:t>
      </w:r>
      <w:r>
        <w:t>,</w:t>
      </w:r>
      <w:r w:rsidR="00537986">
        <w:t xml:space="preserve"> </w:t>
      </w:r>
      <w:r w:rsidRPr="00483F0F">
        <w:t xml:space="preserve">localizado </w:t>
      </w:r>
      <w:r>
        <w:t xml:space="preserve">no </w:t>
      </w:r>
      <w:r w:rsidR="00537986">
        <w:t xml:space="preserve">Bairro </w:t>
      </w:r>
      <w:r w:rsidR="00F11B39" w:rsidRPr="00F11B39">
        <w:t>São Caetano</w:t>
      </w:r>
      <w:r w:rsidR="00537986">
        <w:t xml:space="preserve">, </w:t>
      </w:r>
      <w:r w:rsidRPr="0096677C">
        <w:t>com base na Lei Complementar nº 320, de 2 de maio de 1994, e alterações posteriores</w:t>
      </w:r>
      <w:r>
        <w:t>.</w:t>
      </w:r>
    </w:p>
    <w:p w:rsidR="00537986" w:rsidRDefault="00537986" w:rsidP="00537986">
      <w:pPr>
        <w:ind w:firstLine="1418"/>
        <w:jc w:val="both"/>
      </w:pPr>
    </w:p>
    <w:p w:rsidR="00537986" w:rsidRDefault="00FE3BE3" w:rsidP="00537986">
      <w:pPr>
        <w:ind w:firstLine="1418"/>
        <w:jc w:val="both"/>
      </w:pPr>
      <w:r w:rsidRPr="00095673">
        <w:rPr>
          <w:b/>
        </w:rPr>
        <w:t>Parágrafo único.</w:t>
      </w:r>
      <w:r w:rsidRPr="00095673">
        <w:t xml:space="preserve">  </w:t>
      </w:r>
      <w:r w:rsidR="00537986">
        <w:t xml:space="preserve">As placas </w:t>
      </w:r>
      <w:r>
        <w:t xml:space="preserve">denominativas </w:t>
      </w:r>
      <w:r w:rsidR="00537986">
        <w:t xml:space="preserve">conterão, abaixo do nome do logradouro, os seguintes dizeres: Avô </w:t>
      </w:r>
      <w:r>
        <w:t>z</w:t>
      </w:r>
      <w:r w:rsidR="00537986">
        <w:t>eloso.</w:t>
      </w:r>
    </w:p>
    <w:p w:rsidR="00DD165F" w:rsidRDefault="00DD165F" w:rsidP="0017042C">
      <w:pPr>
        <w:ind w:firstLine="1418"/>
        <w:jc w:val="both"/>
      </w:pPr>
    </w:p>
    <w:p w:rsidR="00DD165F" w:rsidRDefault="00BE065D" w:rsidP="00DD165F">
      <w:pPr>
        <w:ind w:firstLine="1418"/>
        <w:jc w:val="both"/>
      </w:pPr>
      <w:r>
        <w:rPr>
          <w:b/>
        </w:rPr>
        <w:t>Art. 2</w:t>
      </w:r>
      <w:proofErr w:type="gramStart"/>
      <w:r>
        <w:rPr>
          <w:b/>
        </w:rPr>
        <w:t xml:space="preserve">º </w:t>
      </w:r>
      <w:r>
        <w:t xml:space="preserve"> </w:t>
      </w:r>
      <w:r w:rsidR="00DD165F" w:rsidRPr="00C92F44">
        <w:t>Esta</w:t>
      </w:r>
      <w:proofErr w:type="gramEnd"/>
      <w:r w:rsidR="00DD165F" w:rsidRPr="00C92F44">
        <w:t xml:space="preserve"> </w:t>
      </w:r>
      <w:r w:rsidR="00DD165F">
        <w:t>L</w:t>
      </w:r>
      <w:r w:rsidR="00DD165F" w:rsidRPr="00C92F44">
        <w:t>ei entra em vigor na data de sua publicação.</w:t>
      </w:r>
    </w:p>
    <w:p w:rsidR="00DD165F" w:rsidRDefault="00DD165F" w:rsidP="00DD165F">
      <w:pPr>
        <w:ind w:firstLine="1418"/>
        <w:jc w:val="both"/>
      </w:pPr>
    </w:p>
    <w:p w:rsidR="00BE065D" w:rsidRDefault="00BE065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6202E6" w:rsidRDefault="006202E6" w:rsidP="0017042C">
      <w:pPr>
        <w:ind w:firstLine="1418"/>
        <w:jc w:val="both"/>
      </w:pPr>
    </w:p>
    <w:p w:rsidR="006202E6" w:rsidRDefault="006202E6" w:rsidP="0017042C">
      <w:pPr>
        <w:ind w:firstLine="1418"/>
        <w:jc w:val="both"/>
      </w:pPr>
    </w:p>
    <w:p w:rsidR="006202E6" w:rsidRDefault="006202E6" w:rsidP="0017042C">
      <w:pPr>
        <w:ind w:firstLine="1418"/>
        <w:jc w:val="both"/>
      </w:pPr>
    </w:p>
    <w:p w:rsidR="006202E6" w:rsidRDefault="006202E6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477895" w:rsidRDefault="00477895" w:rsidP="0017042C">
      <w:pPr>
        <w:ind w:firstLine="1418"/>
        <w:jc w:val="both"/>
      </w:pPr>
    </w:p>
    <w:p w:rsidR="00477895" w:rsidRDefault="00477895" w:rsidP="0017042C">
      <w:pPr>
        <w:ind w:firstLine="1418"/>
        <w:jc w:val="both"/>
      </w:pPr>
    </w:p>
    <w:p w:rsidR="00477895" w:rsidRDefault="00477895" w:rsidP="0017042C">
      <w:pPr>
        <w:ind w:firstLine="1418"/>
        <w:jc w:val="both"/>
      </w:pPr>
    </w:p>
    <w:p w:rsidR="00477895" w:rsidRDefault="00477895" w:rsidP="0017042C">
      <w:pPr>
        <w:ind w:firstLine="1418"/>
        <w:jc w:val="both"/>
      </w:pPr>
    </w:p>
    <w:p w:rsidR="00477895" w:rsidRDefault="00477895" w:rsidP="0017042C">
      <w:pPr>
        <w:ind w:firstLine="1418"/>
        <w:jc w:val="both"/>
      </w:pPr>
    </w:p>
    <w:p w:rsidR="00477895" w:rsidRDefault="00477895" w:rsidP="0017042C">
      <w:pPr>
        <w:ind w:firstLine="1418"/>
        <w:jc w:val="both"/>
      </w:pPr>
    </w:p>
    <w:p w:rsidR="00477895" w:rsidRDefault="00477895" w:rsidP="0017042C">
      <w:pPr>
        <w:ind w:firstLine="1418"/>
        <w:jc w:val="both"/>
      </w:pPr>
    </w:p>
    <w:p w:rsidR="00477895" w:rsidRDefault="00477895" w:rsidP="0017042C">
      <w:pPr>
        <w:ind w:firstLine="1418"/>
        <w:jc w:val="both"/>
      </w:pPr>
    </w:p>
    <w:p w:rsidR="00BE065D" w:rsidRDefault="00BE065D" w:rsidP="0017042C">
      <w:pPr>
        <w:ind w:firstLine="1418"/>
        <w:jc w:val="both"/>
      </w:pPr>
    </w:p>
    <w:p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/JGF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99C" w:rsidRDefault="001D099C">
      <w:r>
        <w:separator/>
      </w:r>
    </w:p>
  </w:endnote>
  <w:endnote w:type="continuationSeparator" w:id="0">
    <w:p w:rsidR="001D099C" w:rsidRDefault="001D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99C" w:rsidRDefault="001D099C">
      <w:r>
        <w:separator/>
      </w:r>
    </w:p>
  </w:footnote>
  <w:footnote w:type="continuationSeparator" w:id="0">
    <w:p w:rsidR="001D099C" w:rsidRDefault="001D0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966496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sANmQIAAIUFAAAOAAAAZHJzL2Uyb0RvYy54bWysVM1u2zAMvg/YOwi6r47z025GnSJo0WFA&#10;0RZth55VWYoNyKImKXGyx9mr7MVGSbaTdcUOw3yQSZH8+COS5xe7VpGtsK4BXdL8ZEKJ0ByqRq9L&#10;+vXp+sNHSpxnumIKtCjpXjh6sXz/7rwzhZhCDaoSliCIdkVnSlp7b4osc7wWLXMnYIRGoQTbMo+s&#10;XWeVZR2ityqbTianWQe2Mha4cA5vr5KQLiO+lIL7Oymd8ESVFGPz8bTxfAlntjxnxdoyUze8D4P9&#10;QxQtazQ6HaGumGdkY5s/oNqGW3Ag/QmHNgMpGy5iDphNPnmVzWPNjIi5YHGcGcvk/h8sv93eW9JU&#10;JZ1RolmLT/Qg/M8fer1RQGahPp1xBao9mnvbcw7JkOxO2jb8MQ2yizXdjzUVO084Xuaz+dnZ6YIS&#10;jrLpIp8t8gCaHayNdf6zgJYEoqQW3yyWkm1vnE+qg0pwpuG6UQrvWaF0OB2opgp3kQmNIy6VJVuG&#10;T+53g7cjLfQdLLOQWEolUn6vREJ9EBJLgsFPYyCxGQ+YjHOhfZ5ENatEcrWY4NenNlrERJVGwIAs&#10;McgRuwf4Pd4BO6Xd6wdTEXt5NJ78LbBkPFpEz6D9aNw2GuxbAAqz6j0n/aFIqTShSi9Q7bFhLKRJ&#10;coZfN/hsN8z5e2ZxdHDIcB34Ozykgq6k0FOU1GC/v3Uf9LGjUUpJh6NYUvdtw6ygRH3R2Ouf8vk8&#10;zG5k5ouzKTL2WPJyLNGb9hLw6XNcPIZHMuh7NZDSQvuMW2MVvKKIaY6+S8q9HZhLn1YE7h0uVquo&#10;hvNqmL/Rj4YH8FDV0JZPu2dmTd+7Hrv+FoaxZcWrFk66wVLDauNBNrG/D3Xt642zHhun30thmRzz&#10;UeuwPZe/AAAA//8DAFBLAwQUAAYACAAAACEA3uQU5+IAAAAJAQAADwAAAGRycy9kb3ducmV2Lnht&#10;bEyPwU7DMBBE70j8g7VIXCrqtKQlDXEqBAL1gJAocOC2iZc4NLaj2G3D33c5wXE1TzNvi/VoO3Gg&#10;IbTeKZhNExDkaq9b1yh4f3u8ykCEiE5j5x0p+KEA6/L8rMBc+6N7pcM2NoJLXMhRgYmxz6UMtSGL&#10;Yep7cpx9+cFi5HNopB7wyOW2k/MkWUqLreMFgz3dG6p3271V8LkZY/M9e4rPO5x8TDamql8eKqUu&#10;L8a7WxCRxvgHw68+q0PJTpXfOx1Ep+DmOp0zykG2AsHAKl2mICoFi2wBsizk/w/KEwAAAP//AwBQ&#10;SwECLQAUAAYACAAAACEAtoM4kv4AAADhAQAAEwAAAAAAAAAAAAAAAAAAAAAAW0NvbnRlbnRfVHlw&#10;ZXNdLnhtbFBLAQItABQABgAIAAAAIQA4/SH/1gAAAJQBAAALAAAAAAAAAAAAAAAAAC8BAABfcmVs&#10;cy8ucmVsc1BLAQItABQABgAIAAAAIQC0TsANmQIAAIUFAAAOAAAAAAAAAAAAAAAAAC4CAABkcnMv&#10;ZTJvRG9jLnhtbFBLAQItABQABgAIAAAAIQDe5BTn4gAAAAkBAAAPAAAAAAAAAAAAAAAAAPMEAABk&#10;cnMvZG93bnJldi54bWxQSwUGAAAAAAQABADzAAAAAgYAAAAA&#10;" filled="f" strokecolor="black [3213]" strokeweight="1pt"/>
          </w:pict>
        </mc:Fallback>
      </mc:AlternateContent>
    </w:r>
  </w:p>
  <w:p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A82832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EF431B">
      <w:rPr>
        <w:b/>
        <w:bCs/>
      </w:rPr>
      <w:t>2627</w:t>
    </w:r>
    <w:r w:rsidR="009339B1">
      <w:rPr>
        <w:b/>
        <w:bCs/>
      </w:rPr>
      <w:t>/</w:t>
    </w:r>
    <w:r w:rsidR="00EF431B">
      <w:rPr>
        <w:b/>
        <w:bCs/>
      </w:rPr>
      <w:t>17</w:t>
    </w:r>
  </w:p>
  <w:p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EF431B">
      <w:rPr>
        <w:b/>
        <w:bCs/>
      </w:rPr>
      <w:t>287</w:t>
    </w:r>
    <w:r w:rsidR="009339B1">
      <w:rPr>
        <w:b/>
        <w:bCs/>
      </w:rPr>
      <w:t>/</w:t>
    </w:r>
    <w:r w:rsidR="00EF431B">
      <w:rPr>
        <w:b/>
        <w:bCs/>
      </w:rPr>
      <w:t>17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244AC2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4233"/>
    <w:rsid w:val="00026618"/>
    <w:rsid w:val="00090BEB"/>
    <w:rsid w:val="000962D6"/>
    <w:rsid w:val="000B5093"/>
    <w:rsid w:val="000F401A"/>
    <w:rsid w:val="000F535A"/>
    <w:rsid w:val="0015472C"/>
    <w:rsid w:val="0017042C"/>
    <w:rsid w:val="00192984"/>
    <w:rsid w:val="001D099C"/>
    <w:rsid w:val="001D6044"/>
    <w:rsid w:val="001E3D3B"/>
    <w:rsid w:val="0020384D"/>
    <w:rsid w:val="00244AC2"/>
    <w:rsid w:val="00254F83"/>
    <w:rsid w:val="00267A06"/>
    <w:rsid w:val="00281135"/>
    <w:rsid w:val="00291447"/>
    <w:rsid w:val="002C2775"/>
    <w:rsid w:val="002E756C"/>
    <w:rsid w:val="002F321C"/>
    <w:rsid w:val="00315948"/>
    <w:rsid w:val="0032174A"/>
    <w:rsid w:val="00322580"/>
    <w:rsid w:val="003363CE"/>
    <w:rsid w:val="003544CB"/>
    <w:rsid w:val="0036703E"/>
    <w:rsid w:val="00381F87"/>
    <w:rsid w:val="0039795E"/>
    <w:rsid w:val="003C0D52"/>
    <w:rsid w:val="003D35A4"/>
    <w:rsid w:val="003D5D1A"/>
    <w:rsid w:val="003E3231"/>
    <w:rsid w:val="003E4786"/>
    <w:rsid w:val="00414169"/>
    <w:rsid w:val="0042580E"/>
    <w:rsid w:val="00426579"/>
    <w:rsid w:val="00446F25"/>
    <w:rsid w:val="00453B81"/>
    <w:rsid w:val="0046365B"/>
    <w:rsid w:val="00477895"/>
    <w:rsid w:val="00484022"/>
    <w:rsid w:val="00487D8A"/>
    <w:rsid w:val="00490D78"/>
    <w:rsid w:val="004A5493"/>
    <w:rsid w:val="004B6A9E"/>
    <w:rsid w:val="004C1E11"/>
    <w:rsid w:val="004D2C22"/>
    <w:rsid w:val="004F273F"/>
    <w:rsid w:val="00504671"/>
    <w:rsid w:val="00520A30"/>
    <w:rsid w:val="00537986"/>
    <w:rsid w:val="005530F5"/>
    <w:rsid w:val="00555551"/>
    <w:rsid w:val="00556572"/>
    <w:rsid w:val="00566A9E"/>
    <w:rsid w:val="005903CC"/>
    <w:rsid w:val="00593946"/>
    <w:rsid w:val="005D1965"/>
    <w:rsid w:val="005E63AE"/>
    <w:rsid w:val="006202E6"/>
    <w:rsid w:val="00637808"/>
    <w:rsid w:val="00665150"/>
    <w:rsid w:val="006938C5"/>
    <w:rsid w:val="006951FF"/>
    <w:rsid w:val="006B2FE1"/>
    <w:rsid w:val="006B6B34"/>
    <w:rsid w:val="006F67D4"/>
    <w:rsid w:val="00714811"/>
    <w:rsid w:val="00743CB4"/>
    <w:rsid w:val="007656D7"/>
    <w:rsid w:val="00772B09"/>
    <w:rsid w:val="007846FD"/>
    <w:rsid w:val="007953F9"/>
    <w:rsid w:val="007A3921"/>
    <w:rsid w:val="007E0DAA"/>
    <w:rsid w:val="007F5959"/>
    <w:rsid w:val="00802AFD"/>
    <w:rsid w:val="00831400"/>
    <w:rsid w:val="00837E3C"/>
    <w:rsid w:val="00847E49"/>
    <w:rsid w:val="00855B81"/>
    <w:rsid w:val="008B44B4"/>
    <w:rsid w:val="008B609C"/>
    <w:rsid w:val="008C3A1B"/>
    <w:rsid w:val="009339B1"/>
    <w:rsid w:val="00943437"/>
    <w:rsid w:val="009479C2"/>
    <w:rsid w:val="009654CD"/>
    <w:rsid w:val="00966965"/>
    <w:rsid w:val="009862B4"/>
    <w:rsid w:val="00987893"/>
    <w:rsid w:val="009B5889"/>
    <w:rsid w:val="009C04EC"/>
    <w:rsid w:val="009F64EE"/>
    <w:rsid w:val="009F6C1C"/>
    <w:rsid w:val="009F6E02"/>
    <w:rsid w:val="00A52102"/>
    <w:rsid w:val="00A74362"/>
    <w:rsid w:val="00A753D4"/>
    <w:rsid w:val="00A810BB"/>
    <w:rsid w:val="00A82832"/>
    <w:rsid w:val="00A90177"/>
    <w:rsid w:val="00AC2218"/>
    <w:rsid w:val="00AF5C4D"/>
    <w:rsid w:val="00B03454"/>
    <w:rsid w:val="00B203DA"/>
    <w:rsid w:val="00B40877"/>
    <w:rsid w:val="00B4214A"/>
    <w:rsid w:val="00B93FF9"/>
    <w:rsid w:val="00BE065D"/>
    <w:rsid w:val="00C72428"/>
    <w:rsid w:val="00CA0680"/>
    <w:rsid w:val="00CA5C69"/>
    <w:rsid w:val="00CB02AD"/>
    <w:rsid w:val="00CB4EF9"/>
    <w:rsid w:val="00CD7A70"/>
    <w:rsid w:val="00D00992"/>
    <w:rsid w:val="00D47542"/>
    <w:rsid w:val="00D63064"/>
    <w:rsid w:val="00D71299"/>
    <w:rsid w:val="00D84060"/>
    <w:rsid w:val="00D903DD"/>
    <w:rsid w:val="00DA176C"/>
    <w:rsid w:val="00DA531B"/>
    <w:rsid w:val="00DD165F"/>
    <w:rsid w:val="00DE419F"/>
    <w:rsid w:val="00DF6913"/>
    <w:rsid w:val="00E00B36"/>
    <w:rsid w:val="00E05648"/>
    <w:rsid w:val="00E31D59"/>
    <w:rsid w:val="00E35A27"/>
    <w:rsid w:val="00E511EA"/>
    <w:rsid w:val="00E7431A"/>
    <w:rsid w:val="00E8628A"/>
    <w:rsid w:val="00EA1192"/>
    <w:rsid w:val="00EC0C7A"/>
    <w:rsid w:val="00EE3E86"/>
    <w:rsid w:val="00EF3D40"/>
    <w:rsid w:val="00EF431B"/>
    <w:rsid w:val="00F05832"/>
    <w:rsid w:val="00F11B39"/>
    <w:rsid w:val="00F432AC"/>
    <w:rsid w:val="00F91FB6"/>
    <w:rsid w:val="00F94E39"/>
    <w:rsid w:val="00FA7195"/>
    <w:rsid w:val="00FB6D09"/>
    <w:rsid w:val="00FC43CC"/>
    <w:rsid w:val="00FE00ED"/>
    <w:rsid w:val="00FE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BC1EE-DA35-4149-9E75-0E3C4AAD9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116</TotalTime>
  <Pages>2</Pages>
  <Words>393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Cinara 11-10</cp:lastModifiedBy>
  <cp:revision>19</cp:revision>
  <cp:lastPrinted>2015-02-24T14:27:00Z</cp:lastPrinted>
  <dcterms:created xsi:type="dcterms:W3CDTF">2017-10-05T19:19:00Z</dcterms:created>
  <dcterms:modified xsi:type="dcterms:W3CDTF">2017-10-11T18:58:00Z</dcterms:modified>
</cp:coreProperties>
</file>