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479E1" w14:textId="77777777" w:rsidR="00847E49" w:rsidRPr="00847E49" w:rsidRDefault="00847E49" w:rsidP="00BE065D">
      <w:pPr>
        <w:jc w:val="center"/>
      </w:pPr>
      <w:r w:rsidRPr="00847E49">
        <w:t>EXPOSIÇÃO DE MOTIVOS</w:t>
      </w:r>
    </w:p>
    <w:p w14:paraId="78547916" w14:textId="77777777" w:rsidR="00BE065D" w:rsidRPr="00FA7195" w:rsidRDefault="00BE065D" w:rsidP="00FA7195">
      <w:pPr>
        <w:autoSpaceDE w:val="0"/>
        <w:autoSpaceDN w:val="0"/>
        <w:adjustRightInd w:val="0"/>
        <w:jc w:val="center"/>
        <w:rPr>
          <w:bCs/>
          <w:color w:val="000000"/>
        </w:rPr>
      </w:pPr>
    </w:p>
    <w:p w14:paraId="5BB644B7" w14:textId="77777777" w:rsidR="00BE065D" w:rsidRPr="00FA7195" w:rsidRDefault="00BE065D" w:rsidP="00FA7195">
      <w:pPr>
        <w:autoSpaceDE w:val="0"/>
        <w:autoSpaceDN w:val="0"/>
        <w:adjustRightInd w:val="0"/>
        <w:jc w:val="center"/>
        <w:rPr>
          <w:bCs/>
          <w:color w:val="000000"/>
        </w:rPr>
      </w:pPr>
    </w:p>
    <w:p w14:paraId="7A7706E7" w14:textId="3CFB1EA9" w:rsidR="00E35617" w:rsidRDefault="00E35617" w:rsidP="00E35617">
      <w:pPr>
        <w:ind w:firstLine="1418"/>
        <w:jc w:val="both"/>
        <w:rPr>
          <w:rFonts w:eastAsia="Calibri"/>
          <w:lang w:eastAsia="en-US"/>
        </w:rPr>
      </w:pPr>
      <w:r w:rsidRPr="00E35617">
        <w:rPr>
          <w:rFonts w:eastAsia="Calibri"/>
          <w:lang w:eastAsia="en-US"/>
        </w:rPr>
        <w:t>O título de Cidadão de Porto Alegre, instituído pela Lei nº 9.659, de 22 de dezembro de 2004, é uma das mais elevadas homenagens que a Câmara Municipal de Porto Alegre pode oferecer. É destinado a agraciar pessoas que se tenham distinguido em qualquer ramo do saber humano ou que, por sua ação, tenham se tornado merecedoras d</w:t>
      </w:r>
      <w:r w:rsidR="009F6E57">
        <w:rPr>
          <w:rFonts w:eastAsia="Calibri"/>
          <w:lang w:eastAsia="en-US"/>
        </w:rPr>
        <w:t>e</w:t>
      </w:r>
      <w:r w:rsidRPr="00E35617">
        <w:rPr>
          <w:rFonts w:eastAsia="Calibri"/>
          <w:lang w:eastAsia="en-US"/>
        </w:rPr>
        <w:t xml:space="preserve"> reconhecimento da Cidade.</w:t>
      </w:r>
    </w:p>
    <w:p w14:paraId="4350D7BC" w14:textId="77777777" w:rsidR="00C643DF" w:rsidRPr="00E35617" w:rsidRDefault="00C643DF" w:rsidP="00E35617">
      <w:pPr>
        <w:ind w:firstLine="1418"/>
        <w:jc w:val="both"/>
        <w:rPr>
          <w:rFonts w:eastAsia="Calibri"/>
          <w:lang w:eastAsia="en-US"/>
        </w:rPr>
      </w:pPr>
    </w:p>
    <w:p w14:paraId="0F711F0B" w14:textId="3FF36E78" w:rsidR="00A20219" w:rsidRDefault="00E35617" w:rsidP="00E35617">
      <w:pPr>
        <w:ind w:firstLine="1418"/>
        <w:jc w:val="both"/>
        <w:rPr>
          <w:rFonts w:eastAsia="Calibri"/>
          <w:lang w:eastAsia="en-US"/>
        </w:rPr>
      </w:pPr>
      <w:r w:rsidRPr="00E35617">
        <w:rPr>
          <w:rFonts w:eastAsia="Calibri"/>
          <w:lang w:eastAsia="en-US"/>
        </w:rPr>
        <w:t xml:space="preserve">João Batista dos Santos, conhecido como </w:t>
      </w:r>
      <w:r w:rsidR="004D08FE">
        <w:rPr>
          <w:rFonts w:eastAsia="Calibri"/>
          <w:lang w:eastAsia="en-US"/>
        </w:rPr>
        <w:t>p</w:t>
      </w:r>
      <w:r w:rsidRPr="00E35617">
        <w:rPr>
          <w:rFonts w:eastAsia="Calibri"/>
          <w:lang w:eastAsia="en-US"/>
        </w:rPr>
        <w:t xml:space="preserve">rofessor e </w:t>
      </w:r>
      <w:r w:rsidR="004D08FE">
        <w:rPr>
          <w:rFonts w:eastAsia="Calibri"/>
          <w:lang w:eastAsia="en-US"/>
        </w:rPr>
        <w:t>t</w:t>
      </w:r>
      <w:r w:rsidRPr="00E35617">
        <w:rPr>
          <w:rFonts w:eastAsia="Calibri"/>
          <w:lang w:eastAsia="en-US"/>
        </w:rPr>
        <w:t xml:space="preserve">écnico Batista, nasceu em 18 de outubro de 1939, em Santo Antônio da Patrulha, Rio Grande do Sul, filho de Antônio Francisco dos Santos e Maria Pires dos Santos. Estudou no Grupo Escolar Afonso Celso, distante </w:t>
      </w:r>
      <w:r w:rsidR="00A20219">
        <w:rPr>
          <w:rFonts w:eastAsia="Calibri"/>
          <w:lang w:eastAsia="en-US"/>
        </w:rPr>
        <w:t>quatro quilômetros</w:t>
      </w:r>
      <w:r w:rsidRPr="00E35617">
        <w:rPr>
          <w:rFonts w:eastAsia="Calibri"/>
          <w:lang w:eastAsia="en-US"/>
        </w:rPr>
        <w:t xml:space="preserve"> de casa, até o </w:t>
      </w:r>
      <w:r w:rsidR="00A20219">
        <w:rPr>
          <w:rFonts w:eastAsia="Calibri"/>
          <w:lang w:eastAsia="en-US"/>
        </w:rPr>
        <w:t>quarto</w:t>
      </w:r>
      <w:r w:rsidR="00A20219" w:rsidRPr="00E35617">
        <w:rPr>
          <w:rFonts w:eastAsia="Calibri"/>
          <w:lang w:eastAsia="en-US"/>
        </w:rPr>
        <w:t xml:space="preserve"> </w:t>
      </w:r>
      <w:r w:rsidRPr="00E35617">
        <w:rPr>
          <w:rFonts w:eastAsia="Calibri"/>
          <w:lang w:eastAsia="en-US"/>
        </w:rPr>
        <w:t>ano.</w:t>
      </w:r>
    </w:p>
    <w:p w14:paraId="01C09103" w14:textId="77777777" w:rsidR="00A20219" w:rsidRDefault="00A20219" w:rsidP="00E35617">
      <w:pPr>
        <w:ind w:firstLine="1418"/>
        <w:jc w:val="both"/>
        <w:rPr>
          <w:rFonts w:eastAsia="Calibri"/>
          <w:lang w:eastAsia="en-US"/>
        </w:rPr>
      </w:pPr>
    </w:p>
    <w:p w14:paraId="5387D36A" w14:textId="38D9F928" w:rsidR="00C643DF" w:rsidRDefault="00E35617" w:rsidP="00E35617">
      <w:pPr>
        <w:ind w:firstLine="1418"/>
        <w:jc w:val="both"/>
        <w:rPr>
          <w:rFonts w:eastAsia="Calibri"/>
          <w:lang w:eastAsia="en-US"/>
        </w:rPr>
      </w:pPr>
      <w:r w:rsidRPr="00E35617">
        <w:rPr>
          <w:rFonts w:eastAsia="Calibri"/>
          <w:lang w:eastAsia="en-US"/>
        </w:rPr>
        <w:t xml:space="preserve">Sua atividade recreativa era jogar uma “pelada” com uma bola de borracha </w:t>
      </w:r>
      <w:r w:rsidR="00A20219">
        <w:rPr>
          <w:rFonts w:eastAsia="Calibri"/>
          <w:lang w:eastAsia="en-US"/>
        </w:rPr>
        <w:t>em um</w:t>
      </w:r>
      <w:r w:rsidR="00A20219" w:rsidRPr="00E35617">
        <w:rPr>
          <w:rFonts w:eastAsia="Calibri"/>
          <w:lang w:eastAsia="en-US"/>
        </w:rPr>
        <w:t xml:space="preserve"> </w:t>
      </w:r>
      <w:r w:rsidRPr="00E35617">
        <w:rPr>
          <w:rFonts w:eastAsia="Calibri"/>
          <w:lang w:eastAsia="en-US"/>
        </w:rPr>
        <w:t xml:space="preserve">campinho onde </w:t>
      </w:r>
      <w:r w:rsidR="00A20219">
        <w:rPr>
          <w:rFonts w:eastAsia="Calibri"/>
          <w:lang w:eastAsia="en-US"/>
        </w:rPr>
        <w:t>havia</w:t>
      </w:r>
      <w:r w:rsidR="00A20219" w:rsidRPr="00E35617">
        <w:rPr>
          <w:rFonts w:eastAsia="Calibri"/>
          <w:lang w:eastAsia="en-US"/>
        </w:rPr>
        <w:t xml:space="preserve"> </w:t>
      </w:r>
      <w:r w:rsidRPr="00E35617">
        <w:rPr>
          <w:rFonts w:eastAsia="Calibri"/>
          <w:lang w:eastAsia="en-US"/>
        </w:rPr>
        <w:t>cavalo, boi e ovelha. Com a ajuda de um irmão, foi encaminhando para fazer</w:t>
      </w:r>
      <w:r w:rsidR="00A20219">
        <w:rPr>
          <w:rFonts w:eastAsia="Calibri"/>
          <w:lang w:eastAsia="en-US"/>
        </w:rPr>
        <w:t xml:space="preserve"> o</w:t>
      </w:r>
      <w:r w:rsidRPr="00E35617">
        <w:rPr>
          <w:rFonts w:eastAsia="Calibri"/>
          <w:lang w:eastAsia="en-US"/>
        </w:rPr>
        <w:t xml:space="preserve"> exame de admissão na Escola Rural de Osório. Concluído o curso de professor rural</w:t>
      </w:r>
      <w:r w:rsidR="006E3B30">
        <w:rPr>
          <w:rFonts w:eastAsia="Calibri"/>
          <w:lang w:eastAsia="en-US"/>
        </w:rPr>
        <w:t>,</w:t>
      </w:r>
      <w:r w:rsidRPr="00E35617">
        <w:rPr>
          <w:rFonts w:eastAsia="Calibri"/>
          <w:lang w:eastAsia="en-US"/>
        </w:rPr>
        <w:t xml:space="preserve"> foi lecionar no interior de Santo Antônio. Era uma escola de difícil acesso</w:t>
      </w:r>
      <w:r w:rsidR="006E3B30">
        <w:rPr>
          <w:rFonts w:eastAsia="Calibri"/>
          <w:lang w:eastAsia="en-US"/>
        </w:rPr>
        <w:t>,</w:t>
      </w:r>
      <w:r w:rsidRPr="00E35617">
        <w:rPr>
          <w:rFonts w:eastAsia="Calibri"/>
          <w:lang w:eastAsia="en-US"/>
        </w:rPr>
        <w:t xml:space="preserve"> </w:t>
      </w:r>
      <w:r w:rsidR="004D08FE">
        <w:rPr>
          <w:rFonts w:eastAsia="Calibri"/>
          <w:lang w:eastAsia="en-US"/>
        </w:rPr>
        <w:t>localizada em um</w:t>
      </w:r>
      <w:r w:rsidR="006E3B30" w:rsidRPr="00E35617">
        <w:rPr>
          <w:rFonts w:eastAsia="Calibri"/>
          <w:lang w:eastAsia="en-US"/>
        </w:rPr>
        <w:t xml:space="preserve"> </w:t>
      </w:r>
      <w:r w:rsidRPr="00E35617">
        <w:rPr>
          <w:rFonts w:eastAsia="Calibri"/>
          <w:lang w:eastAsia="en-US"/>
        </w:rPr>
        <w:t>prédio que servia para aulas, missa e festa da comunidade.</w:t>
      </w:r>
    </w:p>
    <w:p w14:paraId="1CC6739C" w14:textId="77777777" w:rsidR="00C643DF" w:rsidRDefault="00C643DF" w:rsidP="00E35617">
      <w:pPr>
        <w:ind w:firstLine="1418"/>
        <w:jc w:val="both"/>
        <w:rPr>
          <w:rFonts w:eastAsia="Calibri"/>
          <w:lang w:eastAsia="en-US"/>
        </w:rPr>
      </w:pPr>
    </w:p>
    <w:p w14:paraId="044DF9F2" w14:textId="352F16D6" w:rsidR="00C643DF" w:rsidRDefault="00E35617" w:rsidP="00E35617">
      <w:pPr>
        <w:ind w:firstLine="1418"/>
        <w:jc w:val="both"/>
        <w:rPr>
          <w:rFonts w:eastAsia="Calibri"/>
          <w:lang w:eastAsia="en-US"/>
        </w:rPr>
      </w:pPr>
      <w:r w:rsidRPr="00E35617">
        <w:rPr>
          <w:rFonts w:eastAsia="Calibri"/>
          <w:lang w:eastAsia="en-US"/>
        </w:rPr>
        <w:t xml:space="preserve">Devido </w:t>
      </w:r>
      <w:r w:rsidR="006E3B30" w:rsidRPr="00E35617">
        <w:rPr>
          <w:rFonts w:eastAsia="Calibri"/>
          <w:lang w:eastAsia="en-US"/>
        </w:rPr>
        <w:t>à</w:t>
      </w:r>
      <w:r w:rsidRPr="00E35617">
        <w:rPr>
          <w:rFonts w:eastAsia="Calibri"/>
          <w:lang w:eastAsia="en-US"/>
        </w:rPr>
        <w:t xml:space="preserve"> distância</w:t>
      </w:r>
      <w:r w:rsidR="006E3B30">
        <w:rPr>
          <w:rFonts w:eastAsia="Calibri"/>
          <w:lang w:eastAsia="en-US"/>
        </w:rPr>
        <w:t>,</w:t>
      </w:r>
      <w:r w:rsidRPr="00E35617">
        <w:rPr>
          <w:rFonts w:eastAsia="Calibri"/>
          <w:lang w:eastAsia="en-US"/>
        </w:rPr>
        <w:t xml:space="preserve"> passava a semana toda na escola. No início do </w:t>
      </w:r>
      <w:r w:rsidR="006E3B30">
        <w:rPr>
          <w:rFonts w:eastAsia="Calibri"/>
          <w:lang w:eastAsia="en-US"/>
        </w:rPr>
        <w:t>segundo</w:t>
      </w:r>
      <w:r w:rsidRPr="00E35617">
        <w:rPr>
          <w:rFonts w:eastAsia="Calibri"/>
          <w:lang w:eastAsia="en-US"/>
        </w:rPr>
        <w:t xml:space="preserve"> ano de trabalho, já nomeado, pediu transferência para Porto Alegre. Foi lotado na </w:t>
      </w:r>
      <w:r w:rsidR="006E3B30">
        <w:rPr>
          <w:rFonts w:eastAsia="Calibri"/>
          <w:lang w:eastAsia="en-US"/>
        </w:rPr>
        <w:t>E</w:t>
      </w:r>
      <w:r w:rsidRPr="00E35617">
        <w:rPr>
          <w:rFonts w:eastAsia="Calibri"/>
          <w:lang w:eastAsia="en-US"/>
        </w:rPr>
        <w:t xml:space="preserve">scola </w:t>
      </w:r>
      <w:r w:rsidR="006E3B30">
        <w:rPr>
          <w:rFonts w:eastAsia="Calibri"/>
          <w:lang w:eastAsia="en-US"/>
        </w:rPr>
        <w:t>Municipal de Ensino Fundamental</w:t>
      </w:r>
      <w:r w:rsidRPr="00E35617">
        <w:rPr>
          <w:rFonts w:eastAsia="Calibri"/>
          <w:lang w:eastAsia="en-US"/>
        </w:rPr>
        <w:t xml:space="preserve"> Chapéu d</w:t>
      </w:r>
      <w:r w:rsidR="006E3B30">
        <w:rPr>
          <w:rFonts w:eastAsia="Calibri"/>
          <w:lang w:eastAsia="en-US"/>
        </w:rPr>
        <w:t>o</w:t>
      </w:r>
      <w:r w:rsidRPr="00E35617">
        <w:rPr>
          <w:rFonts w:eastAsia="Calibri"/>
          <w:lang w:eastAsia="en-US"/>
        </w:rPr>
        <w:t xml:space="preserve"> Sol em Belém Novo, atual Pedro Américo. Por indicação do </w:t>
      </w:r>
      <w:r w:rsidR="00314051">
        <w:rPr>
          <w:rFonts w:eastAsia="Calibri"/>
          <w:lang w:eastAsia="en-US"/>
        </w:rPr>
        <w:t>p</w:t>
      </w:r>
      <w:r w:rsidRPr="00E35617">
        <w:rPr>
          <w:rFonts w:eastAsia="Calibri"/>
          <w:lang w:eastAsia="en-US"/>
        </w:rPr>
        <w:t>rofessor Milton Cunha</w:t>
      </w:r>
      <w:r w:rsidR="004D08FE">
        <w:rPr>
          <w:rFonts w:eastAsia="Calibri"/>
          <w:lang w:eastAsia="en-US"/>
        </w:rPr>
        <w:t>,</w:t>
      </w:r>
      <w:r w:rsidRPr="00E35617">
        <w:rPr>
          <w:rFonts w:eastAsia="Calibri"/>
          <w:lang w:eastAsia="en-US"/>
        </w:rPr>
        <w:t xml:space="preserve"> fez o exame de seleção para o </w:t>
      </w:r>
      <w:r w:rsidR="00314051">
        <w:rPr>
          <w:rFonts w:eastAsia="Calibri"/>
          <w:lang w:eastAsia="en-US"/>
        </w:rPr>
        <w:t>c</w:t>
      </w:r>
      <w:r w:rsidRPr="00E35617">
        <w:rPr>
          <w:rFonts w:eastAsia="Calibri"/>
          <w:lang w:eastAsia="en-US"/>
        </w:rPr>
        <w:t xml:space="preserve">urso </w:t>
      </w:r>
      <w:r w:rsidR="00314051">
        <w:rPr>
          <w:rFonts w:eastAsia="Calibri"/>
          <w:lang w:eastAsia="en-US"/>
        </w:rPr>
        <w:t>i</w:t>
      </w:r>
      <w:r w:rsidRPr="00E35617">
        <w:rPr>
          <w:rFonts w:eastAsia="Calibri"/>
          <w:lang w:eastAsia="en-US"/>
        </w:rPr>
        <w:t xml:space="preserve">nfantil de </w:t>
      </w:r>
      <w:r w:rsidR="00314051">
        <w:rPr>
          <w:rFonts w:eastAsia="Calibri"/>
          <w:lang w:eastAsia="en-US"/>
        </w:rPr>
        <w:t>e</w:t>
      </w:r>
      <w:r w:rsidRPr="00E35617">
        <w:rPr>
          <w:rFonts w:eastAsia="Calibri"/>
          <w:lang w:eastAsia="en-US"/>
        </w:rPr>
        <w:t xml:space="preserve">ducação </w:t>
      </w:r>
      <w:r w:rsidR="00314051">
        <w:rPr>
          <w:rFonts w:eastAsia="Calibri"/>
          <w:lang w:eastAsia="en-US"/>
        </w:rPr>
        <w:t>f</w:t>
      </w:r>
      <w:r w:rsidRPr="00E35617">
        <w:rPr>
          <w:rFonts w:eastAsia="Calibri"/>
          <w:lang w:eastAsia="en-US"/>
        </w:rPr>
        <w:t>ísica na</w:t>
      </w:r>
      <w:r w:rsidR="00314051">
        <w:rPr>
          <w:rFonts w:eastAsia="Calibri"/>
          <w:lang w:eastAsia="en-US"/>
        </w:rPr>
        <w:t xml:space="preserve"> </w:t>
      </w:r>
      <w:r w:rsidR="00314051" w:rsidRPr="00314051">
        <w:rPr>
          <w:rFonts w:eastAsia="Calibri"/>
          <w:lang w:eastAsia="en-US"/>
        </w:rPr>
        <w:t>Escola Superior de Educação Física</w:t>
      </w:r>
      <w:r w:rsidR="00314051">
        <w:rPr>
          <w:rFonts w:eastAsia="Calibri"/>
          <w:lang w:eastAsia="en-US"/>
        </w:rPr>
        <w:t xml:space="preserve"> </w:t>
      </w:r>
      <w:r w:rsidR="00314051" w:rsidRPr="009E30B3">
        <w:rPr>
          <w:color w:val="000000"/>
        </w:rPr>
        <w:t>da Universidade Federal do Rio Grande do Sul</w:t>
      </w:r>
      <w:r w:rsidRPr="00E35617">
        <w:rPr>
          <w:rFonts w:eastAsia="Calibri"/>
          <w:lang w:eastAsia="en-US"/>
        </w:rPr>
        <w:t xml:space="preserve"> </w:t>
      </w:r>
      <w:r w:rsidR="00314051">
        <w:rPr>
          <w:rFonts w:eastAsia="Calibri"/>
          <w:lang w:eastAsia="en-US"/>
        </w:rPr>
        <w:t>(</w:t>
      </w:r>
      <w:r w:rsidRPr="00E35617">
        <w:rPr>
          <w:rFonts w:eastAsia="Calibri"/>
          <w:lang w:eastAsia="en-US"/>
        </w:rPr>
        <w:t>ESEF</w:t>
      </w:r>
      <w:r w:rsidR="00314051">
        <w:rPr>
          <w:rFonts w:eastAsia="Calibri"/>
          <w:lang w:eastAsia="en-US"/>
        </w:rPr>
        <w:t xml:space="preserve"> – </w:t>
      </w:r>
      <w:r w:rsidR="00314051" w:rsidRPr="009E30B3">
        <w:rPr>
          <w:color w:val="000000"/>
        </w:rPr>
        <w:t>UFRGS</w:t>
      </w:r>
      <w:r w:rsidR="00314051">
        <w:rPr>
          <w:rFonts w:eastAsia="Calibri"/>
          <w:lang w:eastAsia="en-US"/>
        </w:rPr>
        <w:t>)</w:t>
      </w:r>
      <w:r w:rsidRPr="00E35617">
        <w:rPr>
          <w:rFonts w:eastAsia="Calibri"/>
          <w:lang w:eastAsia="en-US"/>
        </w:rPr>
        <w:t xml:space="preserve"> com duração de </w:t>
      </w:r>
      <w:r w:rsidR="00314051">
        <w:rPr>
          <w:rFonts w:eastAsia="Calibri"/>
          <w:lang w:eastAsia="en-US"/>
        </w:rPr>
        <w:t>um</w:t>
      </w:r>
      <w:r w:rsidR="00314051" w:rsidRPr="00E35617">
        <w:rPr>
          <w:rFonts w:eastAsia="Calibri"/>
          <w:lang w:eastAsia="en-US"/>
        </w:rPr>
        <w:t xml:space="preserve"> </w:t>
      </w:r>
      <w:r w:rsidRPr="00E35617">
        <w:rPr>
          <w:rFonts w:eastAsia="Calibri"/>
          <w:lang w:eastAsia="en-US"/>
        </w:rPr>
        <w:t>ano e bolsa integral</w:t>
      </w:r>
      <w:r w:rsidR="004D08FE">
        <w:rPr>
          <w:rFonts w:eastAsia="Calibri"/>
          <w:lang w:eastAsia="en-US"/>
        </w:rPr>
        <w:t>,</w:t>
      </w:r>
      <w:r w:rsidRPr="00E35617">
        <w:rPr>
          <w:rFonts w:eastAsia="Calibri"/>
          <w:lang w:eastAsia="en-US"/>
        </w:rPr>
        <w:t xml:space="preserve"> sem precisar ministrar aulas</w:t>
      </w:r>
      <w:r w:rsidR="004D08FE">
        <w:rPr>
          <w:rFonts w:eastAsia="Calibri"/>
          <w:lang w:eastAsia="en-US"/>
        </w:rPr>
        <w:t>.</w:t>
      </w:r>
      <w:r w:rsidRPr="00E35617">
        <w:rPr>
          <w:rFonts w:eastAsia="Calibri"/>
          <w:lang w:eastAsia="en-US"/>
        </w:rPr>
        <w:t xml:space="preserve"> </w:t>
      </w:r>
      <w:r w:rsidR="004D08FE">
        <w:rPr>
          <w:rFonts w:eastAsia="Calibri"/>
          <w:lang w:eastAsia="en-US"/>
        </w:rPr>
        <w:t>A</w:t>
      </w:r>
      <w:r w:rsidRPr="00E35617">
        <w:rPr>
          <w:rFonts w:eastAsia="Calibri"/>
          <w:lang w:eastAsia="en-US"/>
        </w:rPr>
        <w:t>pós</w:t>
      </w:r>
      <w:r w:rsidR="004D08FE">
        <w:rPr>
          <w:rFonts w:eastAsia="Calibri"/>
          <w:lang w:eastAsia="en-US"/>
        </w:rPr>
        <w:t>,</w:t>
      </w:r>
      <w:r w:rsidRPr="00E35617">
        <w:rPr>
          <w:rFonts w:eastAsia="Calibri"/>
          <w:lang w:eastAsia="en-US"/>
        </w:rPr>
        <w:t xml:space="preserve"> concluiu o </w:t>
      </w:r>
      <w:r w:rsidR="00314051">
        <w:rPr>
          <w:rFonts w:eastAsia="Calibri"/>
          <w:lang w:eastAsia="en-US"/>
        </w:rPr>
        <w:t>segundo</w:t>
      </w:r>
      <w:r w:rsidR="00314051" w:rsidRPr="00E35617">
        <w:rPr>
          <w:rFonts w:eastAsia="Calibri"/>
          <w:lang w:eastAsia="en-US"/>
        </w:rPr>
        <w:t xml:space="preserve"> </w:t>
      </w:r>
      <w:r w:rsidRPr="00E35617">
        <w:rPr>
          <w:rFonts w:eastAsia="Calibri"/>
          <w:lang w:eastAsia="en-US"/>
        </w:rPr>
        <w:t>grau. Em 1962</w:t>
      </w:r>
      <w:r w:rsidR="00314051">
        <w:rPr>
          <w:rFonts w:eastAsia="Calibri"/>
          <w:lang w:eastAsia="en-US"/>
        </w:rPr>
        <w:t>,</w:t>
      </w:r>
      <w:r w:rsidRPr="00E35617">
        <w:rPr>
          <w:rFonts w:eastAsia="Calibri"/>
          <w:lang w:eastAsia="en-US"/>
        </w:rPr>
        <w:t xml:space="preserve"> ingressou </w:t>
      </w:r>
      <w:r w:rsidR="00F71FFA">
        <w:rPr>
          <w:rFonts w:eastAsia="Calibri"/>
          <w:lang w:eastAsia="en-US"/>
        </w:rPr>
        <w:t>n</w:t>
      </w:r>
      <w:r w:rsidRPr="00E35617">
        <w:rPr>
          <w:rFonts w:eastAsia="Calibri"/>
          <w:lang w:eastAsia="en-US"/>
        </w:rPr>
        <w:t xml:space="preserve">a </w:t>
      </w:r>
      <w:r w:rsidR="00844DCD" w:rsidRPr="00E35617">
        <w:rPr>
          <w:rFonts w:eastAsia="Calibri"/>
          <w:lang w:eastAsia="en-US"/>
        </w:rPr>
        <w:t>ESEF</w:t>
      </w:r>
      <w:r w:rsidR="00844DCD">
        <w:rPr>
          <w:rFonts w:eastAsia="Calibri"/>
          <w:lang w:eastAsia="en-US"/>
        </w:rPr>
        <w:t xml:space="preserve"> – </w:t>
      </w:r>
      <w:r w:rsidR="00844DCD" w:rsidRPr="009E30B3">
        <w:rPr>
          <w:color w:val="000000"/>
        </w:rPr>
        <w:t>UFRGS</w:t>
      </w:r>
      <w:r w:rsidR="00F71FFA">
        <w:rPr>
          <w:rFonts w:eastAsia="Calibri"/>
          <w:lang w:eastAsia="en-US"/>
        </w:rPr>
        <w:t>, iniciando a especialização em</w:t>
      </w:r>
      <w:r w:rsidRPr="00E35617">
        <w:rPr>
          <w:rFonts w:eastAsia="Calibri"/>
          <w:lang w:eastAsia="en-US"/>
        </w:rPr>
        <w:t xml:space="preserve"> </w:t>
      </w:r>
      <w:r w:rsidR="00F71FFA">
        <w:rPr>
          <w:rFonts w:eastAsia="Calibri"/>
          <w:lang w:eastAsia="en-US"/>
        </w:rPr>
        <w:t>t</w:t>
      </w:r>
      <w:r w:rsidRPr="00E35617">
        <w:rPr>
          <w:rFonts w:eastAsia="Calibri"/>
          <w:lang w:eastAsia="en-US"/>
        </w:rPr>
        <w:t xml:space="preserve">écnica </w:t>
      </w:r>
      <w:r w:rsidR="00F71FFA">
        <w:rPr>
          <w:rFonts w:eastAsia="Calibri"/>
          <w:lang w:eastAsia="en-US"/>
        </w:rPr>
        <w:t>d</w:t>
      </w:r>
      <w:r w:rsidRPr="00E35617">
        <w:rPr>
          <w:rFonts w:eastAsia="Calibri"/>
          <w:lang w:eastAsia="en-US"/>
        </w:rPr>
        <w:t xml:space="preserve">esportiva em </w:t>
      </w:r>
      <w:r w:rsidR="00F71FFA">
        <w:rPr>
          <w:rFonts w:eastAsia="Calibri"/>
          <w:lang w:eastAsia="en-US"/>
        </w:rPr>
        <w:t>v</w:t>
      </w:r>
      <w:r w:rsidRPr="00E35617">
        <w:rPr>
          <w:rFonts w:eastAsia="Calibri"/>
          <w:lang w:eastAsia="en-US"/>
        </w:rPr>
        <w:t xml:space="preserve">oleibol e </w:t>
      </w:r>
      <w:r w:rsidR="00F71FFA">
        <w:rPr>
          <w:rFonts w:eastAsia="Calibri"/>
          <w:lang w:eastAsia="en-US"/>
        </w:rPr>
        <w:t>f</w:t>
      </w:r>
      <w:r w:rsidRPr="00E35617">
        <w:rPr>
          <w:rFonts w:eastAsia="Calibri"/>
          <w:lang w:eastAsia="en-US"/>
        </w:rPr>
        <w:t>utebol</w:t>
      </w:r>
      <w:r w:rsidR="004D08FE">
        <w:rPr>
          <w:rFonts w:eastAsia="Calibri"/>
          <w:lang w:eastAsia="en-US"/>
        </w:rPr>
        <w:t>. P</w:t>
      </w:r>
      <w:r w:rsidRPr="00E35617">
        <w:rPr>
          <w:rFonts w:eastAsia="Calibri"/>
          <w:lang w:eastAsia="en-US"/>
        </w:rPr>
        <w:t>or sugestão do professor</w:t>
      </w:r>
      <w:r w:rsidR="00F71FFA">
        <w:rPr>
          <w:rFonts w:eastAsia="Calibri"/>
          <w:lang w:eastAsia="en-US"/>
        </w:rPr>
        <w:t>,</w:t>
      </w:r>
      <w:r w:rsidRPr="00E35617">
        <w:rPr>
          <w:rFonts w:eastAsia="Calibri"/>
          <w:lang w:eastAsia="en-US"/>
        </w:rPr>
        <w:t xml:space="preserve"> optou </w:t>
      </w:r>
      <w:r w:rsidR="004D08FE">
        <w:rPr>
          <w:rFonts w:eastAsia="Calibri"/>
          <w:lang w:eastAsia="en-US"/>
        </w:rPr>
        <w:t xml:space="preserve">por </w:t>
      </w:r>
      <w:r w:rsidRPr="00E35617">
        <w:rPr>
          <w:rFonts w:eastAsia="Calibri"/>
          <w:lang w:eastAsia="en-US"/>
        </w:rPr>
        <w:t xml:space="preserve">especializar-se somente em </w:t>
      </w:r>
      <w:r w:rsidR="00F71FFA">
        <w:rPr>
          <w:rFonts w:eastAsia="Calibri"/>
          <w:lang w:eastAsia="en-US"/>
        </w:rPr>
        <w:t>v</w:t>
      </w:r>
      <w:r w:rsidRPr="00E35617">
        <w:rPr>
          <w:rFonts w:eastAsia="Calibri"/>
          <w:lang w:eastAsia="en-US"/>
        </w:rPr>
        <w:t>oleibol.</w:t>
      </w:r>
    </w:p>
    <w:p w14:paraId="3E7A7D53" w14:textId="77777777" w:rsidR="00C643DF" w:rsidRDefault="00C643DF" w:rsidP="00E35617">
      <w:pPr>
        <w:ind w:firstLine="1418"/>
        <w:jc w:val="both"/>
        <w:rPr>
          <w:rFonts w:eastAsia="Calibri"/>
          <w:lang w:eastAsia="en-US"/>
        </w:rPr>
      </w:pPr>
    </w:p>
    <w:p w14:paraId="7C26ACC5" w14:textId="2C0F468E" w:rsidR="00E35617" w:rsidRDefault="00E35617" w:rsidP="00E35617">
      <w:pPr>
        <w:ind w:firstLine="1418"/>
        <w:jc w:val="both"/>
        <w:rPr>
          <w:rFonts w:eastAsia="Calibri"/>
          <w:lang w:eastAsia="en-US"/>
        </w:rPr>
      </w:pPr>
      <w:r w:rsidRPr="00E35617">
        <w:rPr>
          <w:rFonts w:eastAsia="Calibri"/>
          <w:lang w:eastAsia="en-US"/>
        </w:rPr>
        <w:t>Casado com Elza Maria Seixas dos Santos, esposa, amiga e companheira que</w:t>
      </w:r>
      <w:r w:rsidR="00F71FFA">
        <w:rPr>
          <w:rFonts w:eastAsia="Calibri"/>
          <w:lang w:eastAsia="en-US"/>
        </w:rPr>
        <w:t>,</w:t>
      </w:r>
      <w:r w:rsidRPr="00E35617">
        <w:rPr>
          <w:rFonts w:eastAsia="Calibri"/>
          <w:lang w:eastAsia="en-US"/>
        </w:rPr>
        <w:t xml:space="preserve"> ao longo des</w:t>
      </w:r>
      <w:r w:rsidR="00F71FFA">
        <w:rPr>
          <w:rFonts w:eastAsia="Calibri"/>
          <w:lang w:eastAsia="en-US"/>
        </w:rPr>
        <w:t>s</w:t>
      </w:r>
      <w:r w:rsidRPr="00E35617">
        <w:rPr>
          <w:rFonts w:eastAsia="Calibri"/>
          <w:lang w:eastAsia="en-US"/>
        </w:rPr>
        <w:t>es anos</w:t>
      </w:r>
      <w:r w:rsidR="00F71FFA">
        <w:rPr>
          <w:rFonts w:eastAsia="Calibri"/>
          <w:lang w:eastAsia="en-US"/>
        </w:rPr>
        <w:t>,</w:t>
      </w:r>
      <w:r w:rsidRPr="00E35617">
        <w:rPr>
          <w:rFonts w:eastAsia="Calibri"/>
          <w:lang w:eastAsia="en-US"/>
        </w:rPr>
        <w:t xml:space="preserve"> esteve sempre presente em sua trajetória</w:t>
      </w:r>
      <w:r w:rsidR="00F71FFA">
        <w:rPr>
          <w:rFonts w:eastAsia="Calibri"/>
          <w:lang w:eastAsia="en-US"/>
        </w:rPr>
        <w:t>,</w:t>
      </w:r>
      <w:r w:rsidRPr="00E35617">
        <w:rPr>
          <w:rFonts w:eastAsia="Calibri"/>
          <w:lang w:eastAsia="en-US"/>
        </w:rPr>
        <w:t xml:space="preserve"> não só na condução da família como também na vida profissional. </w:t>
      </w:r>
      <w:r w:rsidR="00F71FFA" w:rsidRPr="00E35617">
        <w:rPr>
          <w:rFonts w:eastAsia="Calibri"/>
          <w:lang w:eastAsia="en-US"/>
        </w:rPr>
        <w:t xml:space="preserve">João Batista dos Santos </w:t>
      </w:r>
      <w:r w:rsidR="00F71FFA">
        <w:rPr>
          <w:rFonts w:eastAsia="Calibri"/>
          <w:lang w:eastAsia="en-US"/>
        </w:rPr>
        <w:t>é p</w:t>
      </w:r>
      <w:r w:rsidRPr="00E35617">
        <w:rPr>
          <w:rFonts w:eastAsia="Calibri"/>
          <w:lang w:eastAsia="en-US"/>
        </w:rPr>
        <w:t>ai de Rafael, Márcia e Desirée Seixas dos Santos, filhos que sempre acompanharam seu trabalho com muito orgulho e exemplo.</w:t>
      </w:r>
    </w:p>
    <w:p w14:paraId="72BEF6AD" w14:textId="77777777" w:rsidR="00C643DF" w:rsidRPr="00E35617" w:rsidRDefault="00C643DF" w:rsidP="00E35617">
      <w:pPr>
        <w:ind w:firstLine="1418"/>
        <w:jc w:val="both"/>
        <w:rPr>
          <w:rFonts w:eastAsia="Calibri"/>
          <w:lang w:eastAsia="en-US"/>
        </w:rPr>
      </w:pPr>
    </w:p>
    <w:p w14:paraId="230A4775" w14:textId="0BF71EF1" w:rsidR="00C643DF" w:rsidRDefault="00E35617" w:rsidP="00E35617">
      <w:pPr>
        <w:ind w:firstLine="1418"/>
        <w:jc w:val="both"/>
        <w:rPr>
          <w:rFonts w:eastAsia="Calibri"/>
          <w:lang w:eastAsia="en-US"/>
        </w:rPr>
      </w:pPr>
      <w:r w:rsidRPr="00E35617">
        <w:rPr>
          <w:rFonts w:eastAsia="Calibri"/>
          <w:lang w:eastAsia="en-US"/>
        </w:rPr>
        <w:t>Em 1966</w:t>
      </w:r>
      <w:r w:rsidR="00F71FFA">
        <w:rPr>
          <w:rFonts w:eastAsia="Calibri"/>
          <w:lang w:eastAsia="en-US"/>
        </w:rPr>
        <w:t>,</w:t>
      </w:r>
      <w:r w:rsidRPr="00E35617">
        <w:rPr>
          <w:rFonts w:eastAsia="Calibri"/>
          <w:lang w:eastAsia="en-US"/>
        </w:rPr>
        <w:t xml:space="preserve"> ingressou como professor de </w:t>
      </w:r>
      <w:r w:rsidR="00A417C2">
        <w:rPr>
          <w:rFonts w:eastAsia="Calibri"/>
          <w:lang w:eastAsia="en-US"/>
        </w:rPr>
        <w:t>e</w:t>
      </w:r>
      <w:r w:rsidRPr="00E35617">
        <w:rPr>
          <w:rFonts w:eastAsia="Calibri"/>
          <w:lang w:eastAsia="en-US"/>
        </w:rPr>
        <w:t xml:space="preserve">ducação </w:t>
      </w:r>
      <w:r w:rsidR="00A417C2">
        <w:rPr>
          <w:rFonts w:eastAsia="Calibri"/>
          <w:lang w:eastAsia="en-US"/>
        </w:rPr>
        <w:t>f</w:t>
      </w:r>
      <w:r w:rsidRPr="00E35617">
        <w:rPr>
          <w:rFonts w:eastAsia="Calibri"/>
          <w:lang w:eastAsia="en-US"/>
        </w:rPr>
        <w:t xml:space="preserve">ísica no Colégio Estadual Inácio Montanha, </w:t>
      </w:r>
      <w:r w:rsidR="004D08FE">
        <w:rPr>
          <w:rFonts w:eastAsia="Calibri"/>
          <w:lang w:eastAsia="en-US"/>
        </w:rPr>
        <w:t>no qual</w:t>
      </w:r>
      <w:r w:rsidR="004D08FE" w:rsidRPr="00E35617">
        <w:rPr>
          <w:rFonts w:eastAsia="Calibri"/>
          <w:lang w:eastAsia="en-US"/>
        </w:rPr>
        <w:t xml:space="preserve"> </w:t>
      </w:r>
      <w:r w:rsidRPr="00E35617">
        <w:rPr>
          <w:rFonts w:eastAsia="Calibri"/>
          <w:lang w:eastAsia="en-US"/>
        </w:rPr>
        <w:t>cumpria a carga máxima contratual de 32</w:t>
      </w:r>
      <w:r w:rsidR="00625298">
        <w:rPr>
          <w:rFonts w:eastAsia="Calibri"/>
          <w:lang w:eastAsia="en-US"/>
        </w:rPr>
        <w:t xml:space="preserve"> horas</w:t>
      </w:r>
      <w:r w:rsidRPr="00E35617">
        <w:rPr>
          <w:rFonts w:eastAsia="Calibri"/>
          <w:lang w:eastAsia="en-US"/>
        </w:rPr>
        <w:t xml:space="preserve">. </w:t>
      </w:r>
      <w:r w:rsidR="00A417C2">
        <w:rPr>
          <w:rFonts w:eastAsia="Calibri"/>
          <w:lang w:eastAsia="en-US"/>
        </w:rPr>
        <w:t>Por meio</w:t>
      </w:r>
      <w:r w:rsidR="00A417C2" w:rsidRPr="00E35617">
        <w:rPr>
          <w:rFonts w:eastAsia="Calibri"/>
          <w:lang w:eastAsia="en-US"/>
        </w:rPr>
        <w:t xml:space="preserve"> </w:t>
      </w:r>
      <w:r w:rsidRPr="00E35617">
        <w:rPr>
          <w:rFonts w:eastAsia="Calibri"/>
          <w:lang w:eastAsia="en-US"/>
        </w:rPr>
        <w:t xml:space="preserve">das observações durante as aulas e </w:t>
      </w:r>
      <w:r w:rsidR="00A417C2">
        <w:rPr>
          <w:rFonts w:eastAsia="Calibri"/>
          <w:lang w:eastAsia="en-US"/>
        </w:rPr>
        <w:t>d</w:t>
      </w:r>
      <w:r w:rsidRPr="00E35617">
        <w:rPr>
          <w:rFonts w:eastAsia="Calibri"/>
          <w:lang w:eastAsia="en-US"/>
        </w:rPr>
        <w:t>a grande procura pelo esporte</w:t>
      </w:r>
      <w:r w:rsidR="004D08FE">
        <w:rPr>
          <w:rFonts w:eastAsia="Calibri"/>
          <w:lang w:eastAsia="en-US"/>
        </w:rPr>
        <w:t>,</w:t>
      </w:r>
      <w:r w:rsidRPr="00E35617">
        <w:rPr>
          <w:rFonts w:eastAsia="Calibri"/>
          <w:lang w:eastAsia="en-US"/>
        </w:rPr>
        <w:t xml:space="preserve"> iniciou o treinamento de </w:t>
      </w:r>
      <w:r w:rsidR="00A417C2">
        <w:rPr>
          <w:rFonts w:eastAsia="Calibri"/>
          <w:lang w:eastAsia="en-US"/>
        </w:rPr>
        <w:t>v</w:t>
      </w:r>
      <w:r w:rsidR="00A417C2" w:rsidRPr="00E35617">
        <w:rPr>
          <w:rFonts w:eastAsia="Calibri"/>
          <w:lang w:eastAsia="en-US"/>
        </w:rPr>
        <w:t>oleibol</w:t>
      </w:r>
      <w:r w:rsidR="00A417C2">
        <w:rPr>
          <w:rFonts w:eastAsia="Calibri"/>
          <w:lang w:eastAsia="en-US"/>
        </w:rPr>
        <w:t xml:space="preserve"> </w:t>
      </w:r>
      <w:r w:rsidRPr="00E35617">
        <w:rPr>
          <w:rFonts w:eastAsia="Calibri"/>
          <w:lang w:eastAsia="en-US"/>
        </w:rPr>
        <w:t xml:space="preserve">após as aulas, para meninos e meninas, </w:t>
      </w:r>
      <w:r w:rsidR="00A417C2">
        <w:rPr>
          <w:rFonts w:eastAsia="Calibri"/>
          <w:lang w:eastAsia="en-US"/>
        </w:rPr>
        <w:t>três</w:t>
      </w:r>
      <w:r w:rsidR="00A417C2" w:rsidRPr="00E35617">
        <w:rPr>
          <w:rFonts w:eastAsia="Calibri"/>
          <w:lang w:eastAsia="en-US"/>
        </w:rPr>
        <w:t xml:space="preserve"> </w:t>
      </w:r>
      <w:r w:rsidRPr="00E35617">
        <w:rPr>
          <w:rFonts w:eastAsia="Calibri"/>
          <w:lang w:eastAsia="en-US"/>
        </w:rPr>
        <w:t>vezes por semana</w:t>
      </w:r>
      <w:r w:rsidR="00A417C2">
        <w:rPr>
          <w:rFonts w:eastAsia="Calibri"/>
          <w:lang w:eastAsia="en-US"/>
        </w:rPr>
        <w:t>,</w:t>
      </w:r>
      <w:r w:rsidRPr="00E35617">
        <w:rPr>
          <w:rFonts w:eastAsia="Calibri"/>
          <w:lang w:eastAsia="en-US"/>
        </w:rPr>
        <w:t xml:space="preserve"> e que se manteve pela habilidade, frequência e interesse do</w:t>
      </w:r>
      <w:r w:rsidR="004D08FE">
        <w:rPr>
          <w:rFonts w:eastAsia="Calibri"/>
          <w:lang w:eastAsia="en-US"/>
        </w:rPr>
        <w:t>s</w:t>
      </w:r>
      <w:r w:rsidRPr="00E35617">
        <w:rPr>
          <w:rFonts w:eastAsia="Calibri"/>
          <w:lang w:eastAsia="en-US"/>
        </w:rPr>
        <w:t xml:space="preserve"> aluno</w:t>
      </w:r>
      <w:r w:rsidR="004D08FE">
        <w:rPr>
          <w:rFonts w:eastAsia="Calibri"/>
          <w:lang w:eastAsia="en-US"/>
        </w:rPr>
        <w:t>s</w:t>
      </w:r>
      <w:r w:rsidRPr="00E35617">
        <w:rPr>
          <w:rFonts w:eastAsia="Calibri"/>
          <w:lang w:eastAsia="en-US"/>
        </w:rPr>
        <w:t xml:space="preserve"> pelo esporte.</w:t>
      </w:r>
    </w:p>
    <w:p w14:paraId="5C6409AD" w14:textId="77777777" w:rsidR="00C643DF" w:rsidRDefault="00C643DF" w:rsidP="00E35617">
      <w:pPr>
        <w:ind w:firstLine="1418"/>
        <w:jc w:val="both"/>
        <w:rPr>
          <w:rFonts w:eastAsia="Calibri"/>
          <w:lang w:eastAsia="en-US"/>
        </w:rPr>
      </w:pPr>
    </w:p>
    <w:p w14:paraId="04D41834" w14:textId="70C332D2" w:rsidR="00E35617" w:rsidRDefault="00E35617" w:rsidP="00E35617">
      <w:pPr>
        <w:ind w:firstLine="1418"/>
        <w:jc w:val="both"/>
        <w:rPr>
          <w:rFonts w:eastAsia="Calibri"/>
          <w:lang w:eastAsia="en-US"/>
        </w:rPr>
      </w:pPr>
      <w:r w:rsidRPr="00E35617">
        <w:rPr>
          <w:rFonts w:eastAsia="Calibri"/>
          <w:lang w:eastAsia="en-US"/>
        </w:rPr>
        <w:t>A direção da escola não proibia o treinamento, mas não considerava como carga horária d</w:t>
      </w:r>
      <w:r w:rsidR="000F6E06">
        <w:rPr>
          <w:rFonts w:eastAsia="Calibri"/>
          <w:lang w:eastAsia="en-US"/>
        </w:rPr>
        <w:t>e</w:t>
      </w:r>
      <w:r w:rsidRPr="00E35617">
        <w:rPr>
          <w:rFonts w:eastAsia="Calibri"/>
          <w:lang w:eastAsia="en-US"/>
        </w:rPr>
        <w:t xml:space="preserve"> professor, demonstrando</w:t>
      </w:r>
      <w:r w:rsidR="00705C5A">
        <w:rPr>
          <w:rFonts w:eastAsia="Calibri"/>
          <w:lang w:eastAsia="en-US"/>
        </w:rPr>
        <w:t>,</w:t>
      </w:r>
      <w:r w:rsidRPr="00E35617">
        <w:rPr>
          <w:rFonts w:eastAsia="Calibri"/>
          <w:lang w:eastAsia="en-US"/>
        </w:rPr>
        <w:t xml:space="preserve"> assim, sua vontade e disponibilidade em desenvolver um trabalho puramente voluntário, gerando brilhante frutos, não só para o mundo do voleibol, mas também para todos os seus alunos, que aprenderam a valorizar a disciplina e a perseverança. Desenvolvendo uma noção de pertencimento com o esporte, torciam</w:t>
      </w:r>
      <w:r w:rsidR="00705C5A">
        <w:rPr>
          <w:rFonts w:eastAsia="Calibri"/>
          <w:lang w:eastAsia="en-US"/>
        </w:rPr>
        <w:t>,</w:t>
      </w:r>
      <w:r w:rsidRPr="00E35617">
        <w:rPr>
          <w:rFonts w:eastAsia="Calibri"/>
          <w:lang w:eastAsia="en-US"/>
        </w:rPr>
        <w:t xml:space="preserve"> incondicionalmente</w:t>
      </w:r>
      <w:r w:rsidR="00705C5A">
        <w:rPr>
          <w:rFonts w:eastAsia="Calibri"/>
          <w:lang w:eastAsia="en-US"/>
        </w:rPr>
        <w:t>,</w:t>
      </w:r>
      <w:r w:rsidRPr="00E35617">
        <w:rPr>
          <w:rFonts w:eastAsia="Calibri"/>
          <w:lang w:eastAsia="en-US"/>
        </w:rPr>
        <w:t xml:space="preserve"> pelos colegas atletas, aprendendo o valor do foco, da garra e da lisura na busca de objetivos, preparando uma geração de homens e mulheres também para a vida.</w:t>
      </w:r>
    </w:p>
    <w:p w14:paraId="57B13B03" w14:textId="77777777" w:rsidR="00C643DF" w:rsidRPr="00E35617" w:rsidRDefault="00C643DF" w:rsidP="00E35617">
      <w:pPr>
        <w:ind w:firstLine="1418"/>
        <w:jc w:val="both"/>
        <w:rPr>
          <w:rFonts w:eastAsia="Calibri"/>
          <w:lang w:eastAsia="en-US"/>
        </w:rPr>
      </w:pPr>
    </w:p>
    <w:p w14:paraId="4531BDCD" w14:textId="5DE061C0" w:rsidR="00C643DF" w:rsidRDefault="00E35617" w:rsidP="00E35617">
      <w:pPr>
        <w:ind w:firstLine="1418"/>
        <w:jc w:val="both"/>
        <w:rPr>
          <w:rFonts w:eastAsia="Calibri"/>
          <w:lang w:eastAsia="en-US"/>
        </w:rPr>
      </w:pPr>
      <w:r w:rsidRPr="00E35617">
        <w:rPr>
          <w:rFonts w:eastAsia="Calibri"/>
          <w:lang w:eastAsia="en-US"/>
        </w:rPr>
        <w:lastRenderedPageBreak/>
        <w:t xml:space="preserve">Foi assim que </w:t>
      </w:r>
      <w:r w:rsidR="0007029C" w:rsidRPr="00E35617">
        <w:rPr>
          <w:rFonts w:eastAsia="Calibri"/>
          <w:lang w:eastAsia="en-US"/>
        </w:rPr>
        <w:t>João Batista dos Santos</w:t>
      </w:r>
      <w:r w:rsidR="0007029C" w:rsidRPr="00E35617" w:rsidDel="0007029C">
        <w:rPr>
          <w:rFonts w:eastAsia="Calibri"/>
          <w:lang w:eastAsia="en-US"/>
        </w:rPr>
        <w:t xml:space="preserve"> </w:t>
      </w:r>
      <w:r w:rsidRPr="00E35617">
        <w:rPr>
          <w:rFonts w:eastAsia="Calibri"/>
          <w:lang w:eastAsia="en-US"/>
        </w:rPr>
        <w:t>desenvolveu sua trajetória de 1966 a 1978 no Colégio</w:t>
      </w:r>
      <w:r w:rsidR="0007029C">
        <w:rPr>
          <w:rFonts w:eastAsia="Calibri"/>
          <w:lang w:eastAsia="en-US"/>
        </w:rPr>
        <w:t xml:space="preserve"> </w:t>
      </w:r>
      <w:r w:rsidR="0007029C" w:rsidRPr="00E35617">
        <w:rPr>
          <w:rFonts w:eastAsia="Calibri"/>
          <w:lang w:eastAsia="en-US"/>
        </w:rPr>
        <w:t>Estadual</w:t>
      </w:r>
      <w:r w:rsidRPr="00E35617">
        <w:rPr>
          <w:rFonts w:eastAsia="Calibri"/>
          <w:lang w:eastAsia="en-US"/>
        </w:rPr>
        <w:t xml:space="preserve"> Inácio Montanha, atuando não só como um profissional a serviço da educação, mas também como um grande descobridor de talentos. Des</w:t>
      </w:r>
      <w:r w:rsidR="0007029C">
        <w:rPr>
          <w:rFonts w:eastAsia="Calibri"/>
          <w:lang w:eastAsia="en-US"/>
        </w:rPr>
        <w:t>s</w:t>
      </w:r>
      <w:r w:rsidRPr="00E35617">
        <w:rPr>
          <w:rFonts w:eastAsia="Calibri"/>
          <w:lang w:eastAsia="en-US"/>
        </w:rPr>
        <w:t xml:space="preserve">a escola e dos ideais de </w:t>
      </w:r>
      <w:r w:rsidR="0007029C" w:rsidRPr="00E35617">
        <w:rPr>
          <w:rFonts w:eastAsia="Calibri"/>
          <w:lang w:eastAsia="en-US"/>
        </w:rPr>
        <w:t>João Batista dos Santos</w:t>
      </w:r>
      <w:r w:rsidRPr="00E35617">
        <w:rPr>
          <w:rFonts w:eastAsia="Calibri"/>
          <w:lang w:eastAsia="en-US"/>
        </w:rPr>
        <w:t>, muitos alunos se destacaram como campeões d</w:t>
      </w:r>
      <w:r w:rsidR="00DB3500">
        <w:rPr>
          <w:rFonts w:eastAsia="Calibri"/>
          <w:lang w:eastAsia="en-US"/>
        </w:rPr>
        <w:t>e</w:t>
      </w:r>
      <w:r w:rsidRPr="00E35617">
        <w:rPr>
          <w:rFonts w:eastAsia="Calibri"/>
          <w:lang w:eastAsia="en-US"/>
        </w:rPr>
        <w:t xml:space="preserve"> títulos: </w:t>
      </w:r>
      <w:r w:rsidR="00A33271">
        <w:rPr>
          <w:rFonts w:eastAsia="Calibri"/>
          <w:lang w:eastAsia="en-US"/>
        </w:rPr>
        <w:t>m</w:t>
      </w:r>
      <w:r w:rsidRPr="00E35617">
        <w:rPr>
          <w:rFonts w:eastAsia="Calibri"/>
          <w:lang w:eastAsia="en-US"/>
        </w:rPr>
        <w:t>ulticampeão do JAPA</w:t>
      </w:r>
      <w:r w:rsidR="00A33271">
        <w:rPr>
          <w:rFonts w:eastAsia="Calibri"/>
          <w:lang w:eastAsia="en-US"/>
        </w:rPr>
        <w:t>,</w:t>
      </w:r>
      <w:r w:rsidRPr="00E35617">
        <w:rPr>
          <w:rFonts w:eastAsia="Calibri"/>
          <w:lang w:eastAsia="en-US"/>
        </w:rPr>
        <w:t xml:space="preserve"> </w:t>
      </w:r>
      <w:r w:rsidR="00A33271">
        <w:rPr>
          <w:rFonts w:eastAsia="Calibri"/>
          <w:lang w:eastAsia="en-US"/>
        </w:rPr>
        <w:t>m</w:t>
      </w:r>
      <w:r w:rsidRPr="00E35617">
        <w:rPr>
          <w:rFonts w:eastAsia="Calibri"/>
          <w:lang w:eastAsia="en-US"/>
        </w:rPr>
        <w:t xml:space="preserve">ulticampeão </w:t>
      </w:r>
      <w:r w:rsidR="00A33271">
        <w:rPr>
          <w:rFonts w:eastAsia="Calibri"/>
          <w:lang w:eastAsia="en-US"/>
        </w:rPr>
        <w:t>e</w:t>
      </w:r>
      <w:r w:rsidRPr="00E35617">
        <w:rPr>
          <w:rFonts w:eastAsia="Calibri"/>
          <w:lang w:eastAsia="en-US"/>
        </w:rPr>
        <w:t xml:space="preserve">studantil de Porto Alegre e </w:t>
      </w:r>
      <w:r w:rsidR="00A33271">
        <w:rPr>
          <w:rFonts w:eastAsia="Calibri"/>
          <w:lang w:eastAsia="en-US"/>
        </w:rPr>
        <w:t>e</w:t>
      </w:r>
      <w:r w:rsidRPr="00E35617">
        <w:rPr>
          <w:rFonts w:eastAsia="Calibri"/>
          <w:lang w:eastAsia="en-US"/>
        </w:rPr>
        <w:t>stadual</w:t>
      </w:r>
      <w:r w:rsidR="00A33271">
        <w:rPr>
          <w:rFonts w:eastAsia="Calibri"/>
          <w:lang w:eastAsia="en-US"/>
        </w:rPr>
        <w:t xml:space="preserve"> do Rio Grande do Sul,</w:t>
      </w:r>
      <w:r w:rsidRPr="00E35617">
        <w:rPr>
          <w:rFonts w:eastAsia="Calibri"/>
          <w:lang w:eastAsia="en-US"/>
        </w:rPr>
        <w:t xml:space="preserve"> campeão do Dia do Vôlei</w:t>
      </w:r>
      <w:r w:rsidR="00A33271">
        <w:rPr>
          <w:rFonts w:eastAsia="Calibri"/>
          <w:lang w:eastAsia="en-US"/>
        </w:rPr>
        <w:t>,</w:t>
      </w:r>
      <w:r w:rsidRPr="00E35617">
        <w:rPr>
          <w:rFonts w:eastAsia="Calibri"/>
          <w:lang w:eastAsia="en-US"/>
        </w:rPr>
        <w:t xml:space="preserve"> </w:t>
      </w:r>
      <w:r w:rsidR="00A33271">
        <w:rPr>
          <w:rFonts w:eastAsia="Calibri"/>
          <w:lang w:eastAsia="en-US"/>
        </w:rPr>
        <w:t>b</w:t>
      </w:r>
      <w:r w:rsidRPr="00E35617">
        <w:rPr>
          <w:rFonts w:eastAsia="Calibri"/>
          <w:lang w:eastAsia="en-US"/>
        </w:rPr>
        <w:t>icampeão da Bic Olimpíada Citadino e Estadual</w:t>
      </w:r>
      <w:r w:rsidR="00716F38">
        <w:rPr>
          <w:rFonts w:eastAsia="Calibri"/>
          <w:lang w:eastAsia="en-US"/>
        </w:rPr>
        <w:t>,</w:t>
      </w:r>
      <w:r w:rsidRPr="00E35617">
        <w:rPr>
          <w:rFonts w:eastAsia="Calibri"/>
          <w:lang w:eastAsia="en-US"/>
        </w:rPr>
        <w:t xml:space="preserve"> </w:t>
      </w:r>
      <w:r w:rsidR="00716F38">
        <w:rPr>
          <w:rFonts w:eastAsia="Calibri"/>
          <w:lang w:eastAsia="en-US"/>
        </w:rPr>
        <w:t>c</w:t>
      </w:r>
      <w:r w:rsidRPr="00E35617">
        <w:rPr>
          <w:rFonts w:eastAsia="Calibri"/>
          <w:lang w:eastAsia="en-US"/>
        </w:rPr>
        <w:t>ampeão de Voleibol Rádio Difusora</w:t>
      </w:r>
      <w:r w:rsidR="00716F38">
        <w:rPr>
          <w:rFonts w:eastAsia="Calibri"/>
          <w:lang w:eastAsia="en-US"/>
        </w:rPr>
        <w:t>,</w:t>
      </w:r>
      <w:r w:rsidR="00AD2399">
        <w:rPr>
          <w:rFonts w:eastAsia="Calibri"/>
          <w:lang w:eastAsia="en-US"/>
        </w:rPr>
        <w:t xml:space="preserve"> campeão dos</w:t>
      </w:r>
      <w:r w:rsidRPr="00E35617">
        <w:rPr>
          <w:rFonts w:eastAsia="Calibri"/>
          <w:lang w:eastAsia="en-US"/>
        </w:rPr>
        <w:t xml:space="preserve"> Jogos Escolares Gaúchos (masculino e feminino) e campeões das seleções gaúchas de vôlei, com: Renan Dal</w:t>
      </w:r>
      <w:r w:rsidR="00DB3500">
        <w:rPr>
          <w:rFonts w:eastAsia="Calibri"/>
          <w:lang w:eastAsia="en-US"/>
        </w:rPr>
        <w:t>’</w:t>
      </w:r>
      <w:r w:rsidRPr="00E35617">
        <w:rPr>
          <w:rFonts w:eastAsia="Calibri"/>
          <w:lang w:eastAsia="en-US"/>
        </w:rPr>
        <w:t>Zotto, Daniel Lorenz de Azevedo, Maria Aparecida Medeiros, Ailson Arena dos Santos, Eliane Alves da Costa (Bodinho), Glória Wagner, Clarice Burmeister, Elise Burmeister, Mara Becker, Ricardo Rosa Fortes, Renato Rosa Fortes, Délia Burgos</w:t>
      </w:r>
      <w:r w:rsidR="00AD2399">
        <w:rPr>
          <w:rFonts w:eastAsia="Calibri"/>
          <w:lang w:eastAsia="en-US"/>
        </w:rPr>
        <w:t xml:space="preserve"> e</w:t>
      </w:r>
      <w:r w:rsidRPr="00E35617">
        <w:rPr>
          <w:rFonts w:eastAsia="Calibri"/>
          <w:lang w:eastAsia="en-US"/>
        </w:rPr>
        <w:t xml:space="preserve"> Maria Cristina Molina.</w:t>
      </w:r>
    </w:p>
    <w:p w14:paraId="204B47E7" w14:textId="77777777" w:rsidR="00C643DF" w:rsidRDefault="00C643DF" w:rsidP="00E35617">
      <w:pPr>
        <w:ind w:firstLine="1418"/>
        <w:jc w:val="both"/>
        <w:rPr>
          <w:rFonts w:eastAsia="Calibri"/>
          <w:lang w:eastAsia="en-US"/>
        </w:rPr>
      </w:pPr>
    </w:p>
    <w:p w14:paraId="03122803" w14:textId="4050BB66" w:rsidR="00E35617" w:rsidRDefault="00E35617" w:rsidP="00E35617">
      <w:pPr>
        <w:ind w:firstLine="1418"/>
        <w:jc w:val="both"/>
        <w:rPr>
          <w:rFonts w:eastAsia="Calibri"/>
          <w:lang w:eastAsia="en-US"/>
        </w:rPr>
      </w:pPr>
      <w:r w:rsidRPr="00E35617">
        <w:rPr>
          <w:rFonts w:eastAsia="Calibri"/>
          <w:lang w:eastAsia="en-US"/>
        </w:rPr>
        <w:t>Em nível nacional e internacional</w:t>
      </w:r>
      <w:r w:rsidR="0074226C">
        <w:rPr>
          <w:rFonts w:eastAsia="Calibri"/>
          <w:lang w:eastAsia="en-US"/>
        </w:rPr>
        <w:t>,</w:t>
      </w:r>
      <w:r w:rsidRPr="00E35617">
        <w:rPr>
          <w:rFonts w:eastAsia="Calibri"/>
          <w:lang w:eastAsia="en-US"/>
        </w:rPr>
        <w:t xml:space="preserve"> destacaram-se: Renan Dal’Zotto, convocado para a Seleção Brasileira</w:t>
      </w:r>
      <w:r w:rsidR="0074226C">
        <w:rPr>
          <w:rFonts w:eastAsia="Calibri"/>
          <w:lang w:eastAsia="en-US"/>
        </w:rPr>
        <w:t xml:space="preserve"> de </w:t>
      </w:r>
      <w:r w:rsidR="0062598C">
        <w:rPr>
          <w:rFonts w:eastAsia="Calibri"/>
          <w:lang w:eastAsia="en-US"/>
        </w:rPr>
        <w:t>V</w:t>
      </w:r>
      <w:r w:rsidR="00AD4AE6" w:rsidRPr="00E35617">
        <w:rPr>
          <w:rFonts w:eastAsia="Calibri"/>
          <w:lang w:eastAsia="en-US"/>
        </w:rPr>
        <w:t>oleibol</w:t>
      </w:r>
      <w:r w:rsidR="00AD4AE6">
        <w:rPr>
          <w:rFonts w:eastAsia="Calibri"/>
          <w:lang w:eastAsia="en-US"/>
        </w:rPr>
        <w:t xml:space="preserve"> </w:t>
      </w:r>
      <w:r w:rsidRPr="00E35617">
        <w:rPr>
          <w:rFonts w:eastAsia="Calibri"/>
          <w:lang w:eastAsia="en-US"/>
        </w:rPr>
        <w:t xml:space="preserve">(infanto-juvenil e adulto), medalha de </w:t>
      </w:r>
      <w:r w:rsidR="0074226C">
        <w:rPr>
          <w:rFonts w:eastAsia="Calibri"/>
          <w:lang w:eastAsia="en-US"/>
        </w:rPr>
        <w:t>p</w:t>
      </w:r>
      <w:r w:rsidRPr="00E35617">
        <w:rPr>
          <w:rFonts w:eastAsia="Calibri"/>
          <w:lang w:eastAsia="en-US"/>
        </w:rPr>
        <w:t xml:space="preserve">rata </w:t>
      </w:r>
      <w:r w:rsidR="0074226C">
        <w:rPr>
          <w:rFonts w:eastAsia="Calibri"/>
          <w:lang w:eastAsia="en-US"/>
        </w:rPr>
        <w:t>o</w:t>
      </w:r>
      <w:r w:rsidRPr="00E35617">
        <w:rPr>
          <w:rFonts w:eastAsia="Calibri"/>
          <w:lang w:eastAsia="en-US"/>
        </w:rPr>
        <w:t>límpica</w:t>
      </w:r>
      <w:r w:rsidR="0074226C">
        <w:rPr>
          <w:rFonts w:eastAsia="Calibri"/>
          <w:lang w:eastAsia="en-US"/>
        </w:rPr>
        <w:t>,</w:t>
      </w:r>
      <w:r w:rsidRPr="00E35617">
        <w:rPr>
          <w:rFonts w:eastAsia="Calibri"/>
          <w:lang w:eastAsia="en-US"/>
        </w:rPr>
        <w:t xml:space="preserve"> </w:t>
      </w:r>
      <w:r w:rsidR="0074226C">
        <w:rPr>
          <w:rFonts w:eastAsia="Calibri"/>
          <w:lang w:eastAsia="en-US"/>
        </w:rPr>
        <w:t>A</w:t>
      </w:r>
      <w:r w:rsidRPr="00E35617">
        <w:rPr>
          <w:rFonts w:eastAsia="Calibri"/>
          <w:lang w:eastAsia="en-US"/>
        </w:rPr>
        <w:t>tleta do Século, atualmente técnico da Seleção Brasileira</w:t>
      </w:r>
      <w:r w:rsidR="004B377E">
        <w:rPr>
          <w:rFonts w:eastAsia="Calibri"/>
          <w:lang w:eastAsia="en-US"/>
        </w:rPr>
        <w:t xml:space="preserve"> de </w:t>
      </w:r>
      <w:r w:rsidR="0062598C">
        <w:rPr>
          <w:rFonts w:eastAsia="Calibri"/>
          <w:lang w:eastAsia="en-US"/>
        </w:rPr>
        <w:t>V</w:t>
      </w:r>
      <w:r w:rsidR="00AD4AE6" w:rsidRPr="00E35617">
        <w:rPr>
          <w:rFonts w:eastAsia="Calibri"/>
          <w:lang w:eastAsia="en-US"/>
        </w:rPr>
        <w:t>oleibol</w:t>
      </w:r>
      <w:r w:rsidR="00AD4AE6">
        <w:rPr>
          <w:rFonts w:eastAsia="Calibri"/>
          <w:lang w:eastAsia="en-US"/>
        </w:rPr>
        <w:t xml:space="preserve"> </w:t>
      </w:r>
      <w:r w:rsidR="004B377E">
        <w:rPr>
          <w:rFonts w:eastAsia="Calibri"/>
          <w:lang w:eastAsia="en-US"/>
        </w:rPr>
        <w:t>m</w:t>
      </w:r>
      <w:r w:rsidRPr="00E35617">
        <w:rPr>
          <w:rFonts w:eastAsia="Calibri"/>
          <w:lang w:eastAsia="en-US"/>
        </w:rPr>
        <w:t>asculino</w:t>
      </w:r>
      <w:r w:rsidR="00DB3500">
        <w:rPr>
          <w:rFonts w:eastAsia="Calibri"/>
          <w:lang w:eastAsia="en-US"/>
        </w:rPr>
        <w:t>,</w:t>
      </w:r>
      <w:r w:rsidR="004B377E">
        <w:rPr>
          <w:rFonts w:eastAsia="Calibri"/>
          <w:lang w:eastAsia="en-US"/>
        </w:rPr>
        <w:t xml:space="preserve"> e</w:t>
      </w:r>
      <w:r w:rsidRPr="00E35617">
        <w:rPr>
          <w:rFonts w:eastAsia="Calibri"/>
          <w:lang w:eastAsia="en-US"/>
        </w:rPr>
        <w:t xml:space="preserve"> Maria Aparecida Medeiros, melhor atleta nos Jogos Escolares em Brasília</w:t>
      </w:r>
      <w:r w:rsidR="00C643DF">
        <w:rPr>
          <w:rFonts w:eastAsia="Calibri"/>
          <w:lang w:eastAsia="en-US"/>
        </w:rPr>
        <w:t>.</w:t>
      </w:r>
    </w:p>
    <w:p w14:paraId="6A95AC51" w14:textId="77777777" w:rsidR="00C643DF" w:rsidRPr="00E35617" w:rsidRDefault="00C643DF" w:rsidP="00E35617">
      <w:pPr>
        <w:ind w:firstLine="1418"/>
        <w:jc w:val="both"/>
        <w:rPr>
          <w:rFonts w:eastAsia="Calibri"/>
          <w:lang w:eastAsia="en-US"/>
        </w:rPr>
      </w:pPr>
    </w:p>
    <w:p w14:paraId="0B00863C" w14:textId="7A3E67F1" w:rsidR="00E35617" w:rsidRDefault="004B377E" w:rsidP="00E35617">
      <w:pPr>
        <w:ind w:firstLine="1418"/>
        <w:jc w:val="both"/>
        <w:rPr>
          <w:rFonts w:eastAsia="Calibri"/>
          <w:lang w:eastAsia="en-US"/>
        </w:rPr>
      </w:pPr>
      <w:r>
        <w:rPr>
          <w:rFonts w:eastAsia="Calibri"/>
          <w:lang w:eastAsia="en-US"/>
        </w:rPr>
        <w:t>Atualmente</w:t>
      </w:r>
      <w:r w:rsidR="00E35617" w:rsidRPr="00E35617">
        <w:rPr>
          <w:rFonts w:eastAsia="Calibri"/>
          <w:lang w:eastAsia="en-US"/>
        </w:rPr>
        <w:t>, aos 78 anos</w:t>
      </w:r>
      <w:r>
        <w:rPr>
          <w:rFonts w:eastAsia="Calibri"/>
          <w:lang w:eastAsia="en-US"/>
        </w:rPr>
        <w:t xml:space="preserve"> de idade</w:t>
      </w:r>
      <w:r w:rsidR="00E35617" w:rsidRPr="00E35617">
        <w:rPr>
          <w:rFonts w:eastAsia="Calibri"/>
          <w:lang w:eastAsia="en-US"/>
        </w:rPr>
        <w:t xml:space="preserve">, como técnico de </w:t>
      </w:r>
      <w:r>
        <w:rPr>
          <w:rFonts w:eastAsia="Calibri"/>
          <w:lang w:eastAsia="en-US"/>
        </w:rPr>
        <w:t>v</w:t>
      </w:r>
      <w:r w:rsidRPr="00E35617">
        <w:rPr>
          <w:rFonts w:eastAsia="Calibri"/>
          <w:lang w:eastAsia="en-US"/>
        </w:rPr>
        <w:t>oleibol</w:t>
      </w:r>
      <w:r>
        <w:rPr>
          <w:rFonts w:eastAsia="Calibri"/>
          <w:lang w:eastAsia="en-US"/>
        </w:rPr>
        <w:t xml:space="preserve"> </w:t>
      </w:r>
      <w:r w:rsidR="00E35617" w:rsidRPr="00E35617">
        <w:rPr>
          <w:rFonts w:eastAsia="Calibri"/>
          <w:lang w:eastAsia="en-US"/>
        </w:rPr>
        <w:t xml:space="preserve">da equipe masculina do Colégio Militar, já treinou mais de </w:t>
      </w:r>
      <w:r>
        <w:rPr>
          <w:rFonts w:eastAsia="Calibri"/>
          <w:lang w:eastAsia="en-US"/>
        </w:rPr>
        <w:t>trezentos</w:t>
      </w:r>
      <w:r w:rsidRPr="00E35617">
        <w:rPr>
          <w:rFonts w:eastAsia="Calibri"/>
          <w:lang w:eastAsia="en-US"/>
        </w:rPr>
        <w:t xml:space="preserve"> </w:t>
      </w:r>
      <w:r w:rsidR="00E35617" w:rsidRPr="00E35617">
        <w:rPr>
          <w:rFonts w:eastAsia="Calibri"/>
          <w:lang w:eastAsia="en-US"/>
        </w:rPr>
        <w:t>atletas. Foi pioneiro no Brasil</w:t>
      </w:r>
      <w:r>
        <w:rPr>
          <w:rFonts w:eastAsia="Calibri"/>
          <w:lang w:eastAsia="en-US"/>
        </w:rPr>
        <w:t>,</w:t>
      </w:r>
      <w:r w:rsidR="00E35617" w:rsidRPr="00E35617">
        <w:rPr>
          <w:rFonts w:eastAsia="Calibri"/>
          <w:lang w:eastAsia="en-US"/>
        </w:rPr>
        <w:t xml:space="preserve"> com o treinamento diário para</w:t>
      </w:r>
      <w:r>
        <w:rPr>
          <w:rFonts w:eastAsia="Calibri"/>
          <w:lang w:eastAsia="en-US"/>
        </w:rPr>
        <w:t xml:space="preserve"> as</w:t>
      </w:r>
      <w:r w:rsidR="00E35617" w:rsidRPr="00E35617">
        <w:rPr>
          <w:rFonts w:eastAsia="Calibri"/>
          <w:lang w:eastAsia="en-US"/>
        </w:rPr>
        <w:t xml:space="preserve"> equipes de voleibol competitivas. </w:t>
      </w:r>
      <w:r>
        <w:rPr>
          <w:rFonts w:eastAsia="Calibri"/>
          <w:lang w:eastAsia="en-US"/>
        </w:rPr>
        <w:t>Foi o</w:t>
      </w:r>
      <w:r w:rsidR="00E35617" w:rsidRPr="00E35617">
        <w:rPr>
          <w:rFonts w:eastAsia="Calibri"/>
          <w:lang w:eastAsia="en-US"/>
        </w:rPr>
        <w:t xml:space="preserve"> primeiro a usar </w:t>
      </w:r>
      <w:r>
        <w:rPr>
          <w:rFonts w:eastAsia="Calibri"/>
          <w:lang w:eastAsia="en-US"/>
        </w:rPr>
        <w:t xml:space="preserve">uma </w:t>
      </w:r>
      <w:r w:rsidR="00E35617" w:rsidRPr="00E35617">
        <w:rPr>
          <w:rFonts w:eastAsia="Calibri"/>
          <w:lang w:eastAsia="en-US"/>
        </w:rPr>
        <w:t>comissão técnica (técnico, assistente técnico, preparador físico e departamento médico) no Rio Grande do Sul.</w:t>
      </w:r>
    </w:p>
    <w:p w14:paraId="2E2A5802" w14:textId="77777777" w:rsidR="00C643DF" w:rsidRPr="00E35617" w:rsidRDefault="00C643DF" w:rsidP="00E35617">
      <w:pPr>
        <w:ind w:firstLine="1418"/>
        <w:jc w:val="both"/>
        <w:rPr>
          <w:rFonts w:eastAsia="Calibri"/>
          <w:lang w:eastAsia="en-US"/>
        </w:rPr>
      </w:pPr>
    </w:p>
    <w:p w14:paraId="297EFEA6" w14:textId="26D1DD13" w:rsidR="00E35617" w:rsidRDefault="00E35617" w:rsidP="00E35617">
      <w:pPr>
        <w:ind w:firstLine="1418"/>
        <w:jc w:val="both"/>
        <w:rPr>
          <w:rFonts w:eastAsia="Calibri"/>
          <w:lang w:eastAsia="en-US"/>
        </w:rPr>
      </w:pPr>
      <w:r w:rsidRPr="00E35617">
        <w:rPr>
          <w:rFonts w:eastAsia="Calibri"/>
          <w:lang w:eastAsia="en-US"/>
        </w:rPr>
        <w:t xml:space="preserve">Instituições como </w:t>
      </w:r>
      <w:r w:rsidR="00DB3500">
        <w:rPr>
          <w:rFonts w:eastAsia="Calibri"/>
          <w:lang w:eastAsia="en-US"/>
        </w:rPr>
        <w:t xml:space="preserve">o </w:t>
      </w:r>
      <w:r w:rsidRPr="00E35617">
        <w:rPr>
          <w:rFonts w:eastAsia="Calibri"/>
          <w:lang w:eastAsia="en-US"/>
        </w:rPr>
        <w:t>Colégio Estadual Inácio Montanha</w:t>
      </w:r>
      <w:r w:rsidR="004B377E">
        <w:rPr>
          <w:rFonts w:eastAsia="Calibri"/>
          <w:lang w:eastAsia="en-US"/>
        </w:rPr>
        <w:t xml:space="preserve">, de </w:t>
      </w:r>
      <w:r w:rsidRPr="00E35617">
        <w:rPr>
          <w:rFonts w:eastAsia="Calibri"/>
          <w:lang w:eastAsia="en-US"/>
        </w:rPr>
        <w:t>1966</w:t>
      </w:r>
      <w:r w:rsidR="004B377E">
        <w:rPr>
          <w:rFonts w:eastAsia="Calibri"/>
          <w:lang w:eastAsia="en-US"/>
        </w:rPr>
        <w:t xml:space="preserve"> a </w:t>
      </w:r>
      <w:r w:rsidRPr="00E35617">
        <w:rPr>
          <w:rFonts w:eastAsia="Calibri"/>
          <w:lang w:eastAsia="en-US"/>
        </w:rPr>
        <w:t>1978, DERGS</w:t>
      </w:r>
      <w:r w:rsidR="004B377E">
        <w:rPr>
          <w:rFonts w:eastAsia="Calibri"/>
          <w:lang w:eastAsia="en-US"/>
        </w:rPr>
        <w:t xml:space="preserve"> –s</w:t>
      </w:r>
      <w:r w:rsidRPr="00E35617">
        <w:rPr>
          <w:rFonts w:eastAsia="Calibri"/>
          <w:lang w:eastAsia="en-US"/>
        </w:rPr>
        <w:t>ubsecretaria</w:t>
      </w:r>
      <w:r w:rsidR="004B377E">
        <w:rPr>
          <w:rFonts w:eastAsia="Calibri"/>
          <w:lang w:eastAsia="en-US"/>
        </w:rPr>
        <w:t xml:space="preserve"> do</w:t>
      </w:r>
      <w:r w:rsidR="004B377E" w:rsidRPr="004B377E">
        <w:t xml:space="preserve"> </w:t>
      </w:r>
      <w:r w:rsidR="004B377E">
        <w:t xml:space="preserve">Centro Estadual de Treinamento Esportivo </w:t>
      </w:r>
      <w:r w:rsidRPr="00E35617">
        <w:rPr>
          <w:rFonts w:eastAsia="Calibri"/>
          <w:lang w:eastAsia="en-US"/>
        </w:rPr>
        <w:t xml:space="preserve">(CETE), </w:t>
      </w:r>
      <w:r w:rsidR="004B377E">
        <w:rPr>
          <w:rFonts w:eastAsia="Calibri"/>
          <w:lang w:eastAsia="en-US"/>
        </w:rPr>
        <w:t xml:space="preserve">de </w:t>
      </w:r>
      <w:r w:rsidRPr="00E35617">
        <w:rPr>
          <w:rFonts w:eastAsia="Calibri"/>
          <w:lang w:eastAsia="en-US"/>
        </w:rPr>
        <w:t>1978</w:t>
      </w:r>
      <w:r w:rsidR="004B377E">
        <w:rPr>
          <w:rFonts w:eastAsia="Calibri"/>
          <w:lang w:eastAsia="en-US"/>
        </w:rPr>
        <w:t xml:space="preserve"> a </w:t>
      </w:r>
      <w:r w:rsidRPr="00E35617">
        <w:rPr>
          <w:rFonts w:eastAsia="Calibri"/>
          <w:lang w:eastAsia="en-US"/>
        </w:rPr>
        <w:t>1986, Congregação Franciscana</w:t>
      </w:r>
      <w:r w:rsidR="004B377E">
        <w:rPr>
          <w:rFonts w:eastAsia="Calibri"/>
          <w:lang w:eastAsia="en-US"/>
        </w:rPr>
        <w:t>,</w:t>
      </w:r>
      <w:r w:rsidR="000C166B">
        <w:rPr>
          <w:rFonts w:eastAsia="Calibri"/>
          <w:lang w:eastAsia="en-US"/>
        </w:rPr>
        <w:t xml:space="preserve"> </w:t>
      </w:r>
      <w:r w:rsidR="004B377E">
        <w:rPr>
          <w:rFonts w:eastAsia="Calibri"/>
          <w:lang w:eastAsia="en-US"/>
        </w:rPr>
        <w:t xml:space="preserve">de </w:t>
      </w:r>
      <w:r w:rsidRPr="00E35617">
        <w:rPr>
          <w:rFonts w:eastAsia="Calibri"/>
          <w:lang w:eastAsia="en-US"/>
        </w:rPr>
        <w:t>1968</w:t>
      </w:r>
      <w:r w:rsidR="004B377E">
        <w:rPr>
          <w:rFonts w:eastAsia="Calibri"/>
          <w:lang w:eastAsia="en-US"/>
        </w:rPr>
        <w:t xml:space="preserve"> a </w:t>
      </w:r>
      <w:r w:rsidRPr="00E35617">
        <w:rPr>
          <w:rFonts w:eastAsia="Calibri"/>
          <w:lang w:eastAsia="en-US"/>
        </w:rPr>
        <w:t>2005,</w:t>
      </w:r>
      <w:r w:rsidR="004B377E">
        <w:rPr>
          <w:rFonts w:eastAsia="Calibri"/>
          <w:lang w:eastAsia="en-US"/>
        </w:rPr>
        <w:t xml:space="preserve"> </w:t>
      </w:r>
      <w:r w:rsidR="004B377E" w:rsidRPr="00A3419E">
        <w:rPr>
          <w:bCs/>
        </w:rPr>
        <w:t xml:space="preserve">Sociedade </w:t>
      </w:r>
      <w:r w:rsidR="004B377E">
        <w:rPr>
          <w:bCs/>
        </w:rPr>
        <w:t xml:space="preserve">de </w:t>
      </w:r>
      <w:r w:rsidR="004B377E" w:rsidRPr="00A3419E">
        <w:rPr>
          <w:bCs/>
        </w:rPr>
        <w:t>Ginástica de Porto Alegre</w:t>
      </w:r>
      <w:r w:rsidRPr="00E35617">
        <w:rPr>
          <w:rFonts w:eastAsia="Calibri"/>
          <w:lang w:eastAsia="en-US"/>
        </w:rPr>
        <w:t xml:space="preserve"> </w:t>
      </w:r>
      <w:r w:rsidR="004B377E">
        <w:rPr>
          <w:rFonts w:eastAsia="Calibri"/>
          <w:lang w:eastAsia="en-US"/>
        </w:rPr>
        <w:t>(</w:t>
      </w:r>
      <w:r w:rsidRPr="00E35617">
        <w:rPr>
          <w:rFonts w:eastAsia="Calibri"/>
          <w:lang w:eastAsia="en-US"/>
        </w:rPr>
        <w:t>Sogipa</w:t>
      </w:r>
      <w:r w:rsidR="004B377E">
        <w:rPr>
          <w:rFonts w:eastAsia="Calibri"/>
          <w:lang w:eastAsia="en-US"/>
        </w:rPr>
        <w:t>),</w:t>
      </w:r>
      <w:r w:rsidR="00AD4AE6">
        <w:rPr>
          <w:rFonts w:eastAsia="Calibri"/>
          <w:lang w:eastAsia="en-US"/>
        </w:rPr>
        <w:t xml:space="preserve"> por</w:t>
      </w:r>
      <w:r w:rsidRPr="00E35617">
        <w:rPr>
          <w:rFonts w:eastAsia="Calibri"/>
          <w:lang w:eastAsia="en-US"/>
        </w:rPr>
        <w:t xml:space="preserve"> </w:t>
      </w:r>
      <w:r w:rsidR="00AD4AE6">
        <w:rPr>
          <w:rFonts w:eastAsia="Calibri"/>
          <w:lang w:eastAsia="en-US"/>
        </w:rPr>
        <w:t>dezesseis</w:t>
      </w:r>
      <w:r w:rsidRPr="00E35617">
        <w:rPr>
          <w:rFonts w:eastAsia="Calibri"/>
          <w:lang w:eastAsia="en-US"/>
        </w:rPr>
        <w:t xml:space="preserve"> anos, Grêmio Náutico União</w:t>
      </w:r>
      <w:r w:rsidR="00AD4AE6">
        <w:rPr>
          <w:rFonts w:eastAsia="Calibri"/>
          <w:lang w:eastAsia="en-US"/>
        </w:rPr>
        <w:t>,</w:t>
      </w:r>
      <w:r w:rsidRPr="00E35617">
        <w:rPr>
          <w:rFonts w:eastAsia="Calibri"/>
          <w:lang w:eastAsia="en-US"/>
        </w:rPr>
        <w:t xml:space="preserve"> </w:t>
      </w:r>
      <w:r w:rsidR="00AD4AE6">
        <w:rPr>
          <w:rFonts w:eastAsia="Calibri"/>
          <w:lang w:eastAsia="en-US"/>
        </w:rPr>
        <w:t xml:space="preserve">por </w:t>
      </w:r>
      <w:r w:rsidRPr="00E35617">
        <w:rPr>
          <w:rFonts w:eastAsia="Calibri"/>
          <w:lang w:eastAsia="en-US"/>
        </w:rPr>
        <w:t>10 anos</w:t>
      </w:r>
      <w:r w:rsidR="00AD4AE6">
        <w:rPr>
          <w:rFonts w:eastAsia="Calibri"/>
          <w:lang w:eastAsia="en-US"/>
        </w:rPr>
        <w:t xml:space="preserve"> </w:t>
      </w:r>
      <w:r w:rsidRPr="00E35617">
        <w:rPr>
          <w:rFonts w:eastAsia="Calibri"/>
          <w:lang w:eastAsia="en-US"/>
        </w:rPr>
        <w:t>e o Colégio Militar</w:t>
      </w:r>
      <w:r w:rsidR="00AD4AE6">
        <w:rPr>
          <w:rFonts w:eastAsia="Calibri"/>
          <w:lang w:eastAsia="en-US"/>
        </w:rPr>
        <w:t xml:space="preserve"> de Porto Alegre, de</w:t>
      </w:r>
      <w:r w:rsidRPr="00E35617">
        <w:rPr>
          <w:rFonts w:eastAsia="Calibri"/>
          <w:lang w:eastAsia="en-US"/>
        </w:rPr>
        <w:t>1997</w:t>
      </w:r>
      <w:r w:rsidR="00AD4AE6">
        <w:rPr>
          <w:rFonts w:eastAsia="Calibri"/>
          <w:lang w:eastAsia="en-US"/>
        </w:rPr>
        <w:t xml:space="preserve"> a </w:t>
      </w:r>
      <w:r w:rsidRPr="00E35617">
        <w:rPr>
          <w:rFonts w:eastAsia="Calibri"/>
          <w:lang w:eastAsia="en-US"/>
        </w:rPr>
        <w:t>2017,</w:t>
      </w:r>
      <w:r w:rsidR="00AD4AE6">
        <w:rPr>
          <w:rFonts w:eastAsia="Calibri"/>
          <w:lang w:eastAsia="en-US"/>
        </w:rPr>
        <w:t xml:space="preserve"> os quais</w:t>
      </w:r>
      <w:r w:rsidRPr="00E35617">
        <w:rPr>
          <w:rFonts w:eastAsia="Calibri"/>
          <w:lang w:eastAsia="en-US"/>
        </w:rPr>
        <w:t xml:space="preserve"> lhe deram o suporte e a valorização profissional ao longo de todo o trabalho desenvolvido.</w:t>
      </w:r>
    </w:p>
    <w:p w14:paraId="07FBE972" w14:textId="77777777" w:rsidR="00C643DF" w:rsidRPr="00E35617" w:rsidRDefault="00C643DF" w:rsidP="00E35617">
      <w:pPr>
        <w:ind w:firstLine="1418"/>
        <w:jc w:val="both"/>
        <w:rPr>
          <w:rFonts w:eastAsia="Calibri"/>
          <w:lang w:eastAsia="en-US"/>
        </w:rPr>
      </w:pPr>
    </w:p>
    <w:p w14:paraId="6637644C" w14:textId="3FB251B1" w:rsidR="00E35617" w:rsidRDefault="00E35617" w:rsidP="00E35617">
      <w:pPr>
        <w:ind w:firstLine="1418"/>
        <w:jc w:val="both"/>
        <w:rPr>
          <w:rFonts w:eastAsia="Calibri"/>
          <w:lang w:eastAsia="en-US"/>
        </w:rPr>
      </w:pPr>
      <w:r w:rsidRPr="00E35617">
        <w:rPr>
          <w:rFonts w:eastAsia="Calibri"/>
          <w:lang w:eastAsia="en-US"/>
        </w:rPr>
        <w:t>Mas a modéstia não impede</w:t>
      </w:r>
      <w:r w:rsidR="00AD4AE6">
        <w:rPr>
          <w:rFonts w:eastAsia="Calibri"/>
          <w:lang w:eastAsia="en-US"/>
        </w:rPr>
        <w:t xml:space="preserve"> </w:t>
      </w:r>
      <w:r w:rsidR="00AD4AE6" w:rsidRPr="00E35617">
        <w:rPr>
          <w:rFonts w:eastAsia="Calibri"/>
          <w:lang w:eastAsia="en-US"/>
        </w:rPr>
        <w:t>João Batista dos Santos</w:t>
      </w:r>
      <w:r w:rsidRPr="00E35617">
        <w:rPr>
          <w:rFonts w:eastAsia="Calibri"/>
          <w:lang w:eastAsia="en-US"/>
        </w:rPr>
        <w:t xml:space="preserve"> de se orgulhar por ter formado campeões olímpicos</w:t>
      </w:r>
      <w:r w:rsidR="00AD4AE6">
        <w:rPr>
          <w:rFonts w:eastAsia="Calibri"/>
          <w:lang w:eastAsia="en-US"/>
        </w:rPr>
        <w:t>, sendo que</w:t>
      </w:r>
      <w:r w:rsidRPr="00E35617">
        <w:rPr>
          <w:rFonts w:eastAsia="Calibri"/>
          <w:lang w:eastAsia="en-US"/>
        </w:rPr>
        <w:t xml:space="preserve"> lágrimas lhe v</w:t>
      </w:r>
      <w:r w:rsidR="00AD4AE6">
        <w:rPr>
          <w:rFonts w:eastAsia="Calibri"/>
          <w:lang w:eastAsia="en-US"/>
        </w:rPr>
        <w:t>ê</w:t>
      </w:r>
      <w:r w:rsidRPr="00E35617">
        <w:rPr>
          <w:rFonts w:eastAsia="Calibri"/>
          <w:lang w:eastAsia="en-US"/>
        </w:rPr>
        <w:t xml:space="preserve">m aos olhos </w:t>
      </w:r>
      <w:r w:rsidR="00AD4AE6">
        <w:rPr>
          <w:rFonts w:eastAsia="Calibri"/>
          <w:lang w:eastAsia="en-US"/>
        </w:rPr>
        <w:t>atualmente</w:t>
      </w:r>
      <w:r w:rsidRPr="00E35617">
        <w:rPr>
          <w:rFonts w:eastAsia="Calibri"/>
          <w:lang w:eastAsia="en-US"/>
        </w:rPr>
        <w:t xml:space="preserve">, </w:t>
      </w:r>
      <w:r w:rsidR="00AD4AE6">
        <w:rPr>
          <w:rFonts w:eastAsia="Calibri"/>
          <w:lang w:eastAsia="en-US"/>
        </w:rPr>
        <w:t>com</w:t>
      </w:r>
      <w:r w:rsidR="00AD4AE6" w:rsidRPr="00E35617">
        <w:rPr>
          <w:rFonts w:eastAsia="Calibri"/>
          <w:lang w:eastAsia="en-US"/>
        </w:rPr>
        <w:t xml:space="preserve"> </w:t>
      </w:r>
      <w:r w:rsidR="00DB3500">
        <w:rPr>
          <w:rFonts w:eastAsia="Calibri"/>
          <w:lang w:eastAsia="en-US"/>
        </w:rPr>
        <w:t xml:space="preserve">a </w:t>
      </w:r>
      <w:r w:rsidRPr="00E35617">
        <w:rPr>
          <w:rFonts w:eastAsia="Calibri"/>
          <w:lang w:eastAsia="en-US"/>
        </w:rPr>
        <w:t>certeza de um trabalho bem feito, apesar das adversidades. Grandes homens, que quando meninos só queriam treinar</w:t>
      </w:r>
      <w:r w:rsidR="00DB3500">
        <w:rPr>
          <w:rFonts w:eastAsia="Calibri"/>
          <w:lang w:eastAsia="en-US"/>
        </w:rPr>
        <w:t xml:space="preserve"> e</w:t>
      </w:r>
      <w:r w:rsidRPr="00E35617">
        <w:rPr>
          <w:rFonts w:eastAsia="Calibri"/>
          <w:lang w:eastAsia="en-US"/>
        </w:rPr>
        <w:t xml:space="preserve"> treinar, todos os dias, dos quais </w:t>
      </w:r>
      <w:r w:rsidR="00AD4AE6">
        <w:rPr>
          <w:rFonts w:eastAsia="Calibri"/>
          <w:lang w:eastAsia="en-US"/>
        </w:rPr>
        <w:t>cinco</w:t>
      </w:r>
      <w:r w:rsidR="00AD4AE6" w:rsidRPr="00E35617">
        <w:rPr>
          <w:rFonts w:eastAsia="Calibri"/>
          <w:lang w:eastAsia="en-US"/>
        </w:rPr>
        <w:t xml:space="preserve"> </w:t>
      </w:r>
      <w:r w:rsidRPr="00E35617">
        <w:rPr>
          <w:rFonts w:eastAsia="Calibri"/>
          <w:lang w:eastAsia="en-US"/>
        </w:rPr>
        <w:t>foram à Seleção Brasileira</w:t>
      </w:r>
      <w:r w:rsidR="0062598C">
        <w:rPr>
          <w:rFonts w:eastAsia="Calibri"/>
          <w:lang w:eastAsia="en-US"/>
        </w:rPr>
        <w:t xml:space="preserve"> de</w:t>
      </w:r>
      <w:r w:rsidR="00297BCF">
        <w:rPr>
          <w:rFonts w:eastAsia="Calibri"/>
          <w:lang w:eastAsia="en-US"/>
        </w:rPr>
        <w:t xml:space="preserve"> </w:t>
      </w:r>
      <w:r w:rsidR="0062598C">
        <w:rPr>
          <w:rFonts w:eastAsia="Calibri"/>
          <w:lang w:eastAsia="en-US"/>
        </w:rPr>
        <w:t>V</w:t>
      </w:r>
      <w:r w:rsidR="00297BCF" w:rsidRPr="00E35617">
        <w:rPr>
          <w:rFonts w:eastAsia="Calibri"/>
          <w:lang w:eastAsia="en-US"/>
        </w:rPr>
        <w:t>oleibol</w:t>
      </w:r>
      <w:r w:rsidRPr="00E35617">
        <w:rPr>
          <w:rFonts w:eastAsia="Calibri"/>
          <w:lang w:eastAsia="en-US"/>
        </w:rPr>
        <w:t>, alguns permanecem na memória</w:t>
      </w:r>
      <w:r w:rsidR="001C0293">
        <w:rPr>
          <w:rFonts w:eastAsia="Calibri"/>
          <w:lang w:eastAsia="en-US"/>
        </w:rPr>
        <w:t>,</w:t>
      </w:r>
      <w:r w:rsidRPr="00E35617">
        <w:rPr>
          <w:rFonts w:eastAsia="Calibri"/>
          <w:lang w:eastAsia="en-US"/>
        </w:rPr>
        <w:t xml:space="preserve"> </w:t>
      </w:r>
      <w:r w:rsidR="00297BCF">
        <w:rPr>
          <w:rFonts w:eastAsia="Calibri"/>
          <w:lang w:eastAsia="en-US"/>
        </w:rPr>
        <w:t xml:space="preserve">em conjunto </w:t>
      </w:r>
      <w:r w:rsidR="001C0293">
        <w:rPr>
          <w:rFonts w:eastAsia="Calibri"/>
          <w:lang w:eastAsia="en-US"/>
        </w:rPr>
        <w:t>com</w:t>
      </w:r>
      <w:r w:rsidRPr="00E35617">
        <w:rPr>
          <w:rFonts w:eastAsia="Calibri"/>
          <w:lang w:eastAsia="en-US"/>
        </w:rPr>
        <w:t>: Renan Dal’Zotto</w:t>
      </w:r>
      <w:r w:rsidR="00297BCF">
        <w:rPr>
          <w:rFonts w:eastAsia="Calibri"/>
          <w:lang w:eastAsia="en-US"/>
        </w:rPr>
        <w:t>,</w:t>
      </w:r>
      <w:r w:rsidRPr="00E35617">
        <w:rPr>
          <w:rFonts w:eastAsia="Calibri"/>
          <w:lang w:eastAsia="en-US"/>
        </w:rPr>
        <w:t xml:space="preserve"> Paulão (</w:t>
      </w:r>
      <w:r w:rsidR="00297BCF">
        <w:rPr>
          <w:rFonts w:eastAsia="Calibri"/>
          <w:lang w:eastAsia="en-US"/>
        </w:rPr>
        <w:t>primeira</w:t>
      </w:r>
      <w:r w:rsidRPr="00E35617">
        <w:rPr>
          <w:rFonts w:eastAsia="Calibri"/>
          <w:lang w:eastAsia="en-US"/>
        </w:rPr>
        <w:t xml:space="preserve"> medalha de ouro nas Olimpíadas de Barcelona</w:t>
      </w:r>
      <w:r w:rsidR="00297BCF">
        <w:rPr>
          <w:rFonts w:eastAsia="Calibri"/>
          <w:lang w:eastAsia="en-US"/>
        </w:rPr>
        <w:t xml:space="preserve"> em </w:t>
      </w:r>
      <w:r w:rsidRPr="00E35617">
        <w:rPr>
          <w:rFonts w:eastAsia="Calibri"/>
          <w:lang w:eastAsia="en-US"/>
        </w:rPr>
        <w:t>1992</w:t>
      </w:r>
      <w:r w:rsidR="001C0293">
        <w:rPr>
          <w:rFonts w:eastAsia="Calibri"/>
          <w:lang w:eastAsia="en-US"/>
        </w:rPr>
        <w:t>),</w:t>
      </w:r>
      <w:r w:rsidRPr="00E35617">
        <w:rPr>
          <w:rFonts w:eastAsia="Calibri"/>
          <w:lang w:eastAsia="en-US"/>
        </w:rPr>
        <w:t xml:space="preserve"> Marcos Vinícius (chefe da </w:t>
      </w:r>
      <w:r w:rsidR="001C0293">
        <w:rPr>
          <w:rFonts w:eastAsia="Calibri"/>
          <w:lang w:eastAsia="en-US"/>
        </w:rPr>
        <w:t>m</w:t>
      </w:r>
      <w:r w:rsidRPr="00E35617">
        <w:rPr>
          <w:rFonts w:eastAsia="Calibri"/>
          <w:lang w:eastAsia="en-US"/>
        </w:rPr>
        <w:t xml:space="preserve">issão </w:t>
      </w:r>
      <w:r w:rsidR="001C0293">
        <w:rPr>
          <w:rFonts w:eastAsia="Calibri"/>
          <w:lang w:eastAsia="en-US"/>
        </w:rPr>
        <w:t>b</w:t>
      </w:r>
      <w:r w:rsidRPr="00E35617">
        <w:rPr>
          <w:rFonts w:eastAsia="Calibri"/>
          <w:lang w:eastAsia="en-US"/>
        </w:rPr>
        <w:t xml:space="preserve">rasileira nos </w:t>
      </w:r>
      <w:r w:rsidR="00DB3500">
        <w:rPr>
          <w:rFonts w:eastAsia="Calibri"/>
          <w:lang w:eastAsia="en-US"/>
        </w:rPr>
        <w:t>J</w:t>
      </w:r>
      <w:r w:rsidRPr="00E35617">
        <w:rPr>
          <w:rFonts w:eastAsia="Calibri"/>
          <w:lang w:eastAsia="en-US"/>
        </w:rPr>
        <w:t>ogos Pan</w:t>
      </w:r>
      <w:r w:rsidR="001C0293">
        <w:rPr>
          <w:rFonts w:eastAsia="Calibri"/>
          <w:lang w:eastAsia="en-US"/>
        </w:rPr>
        <w:t>-</w:t>
      </w:r>
      <w:r w:rsidR="00DB3500">
        <w:rPr>
          <w:rFonts w:eastAsia="Calibri"/>
          <w:lang w:eastAsia="en-US"/>
        </w:rPr>
        <w:t>A</w:t>
      </w:r>
      <w:r w:rsidRPr="00E35617">
        <w:rPr>
          <w:rFonts w:eastAsia="Calibri"/>
          <w:lang w:eastAsia="en-US"/>
        </w:rPr>
        <w:t xml:space="preserve">mericanos e também responsável pela </w:t>
      </w:r>
      <w:r w:rsidR="001C0293">
        <w:rPr>
          <w:rFonts w:eastAsia="Calibri"/>
          <w:lang w:eastAsia="en-US"/>
        </w:rPr>
        <w:t>d</w:t>
      </w:r>
      <w:r w:rsidRPr="00E35617">
        <w:rPr>
          <w:rFonts w:eastAsia="Calibri"/>
          <w:lang w:eastAsia="en-US"/>
        </w:rPr>
        <w:t xml:space="preserve">elegação </w:t>
      </w:r>
      <w:r w:rsidR="001C0293">
        <w:rPr>
          <w:rFonts w:eastAsia="Calibri"/>
          <w:lang w:eastAsia="en-US"/>
        </w:rPr>
        <w:t>b</w:t>
      </w:r>
      <w:r w:rsidRPr="00E35617">
        <w:rPr>
          <w:rFonts w:eastAsia="Calibri"/>
          <w:lang w:eastAsia="en-US"/>
        </w:rPr>
        <w:t xml:space="preserve">rasileira nos Jogos Olímpicos de </w:t>
      </w:r>
      <w:r w:rsidR="001C0293" w:rsidRPr="00E35617">
        <w:rPr>
          <w:rFonts w:eastAsia="Calibri"/>
          <w:lang w:eastAsia="en-US"/>
        </w:rPr>
        <w:t>Pequim</w:t>
      </w:r>
      <w:r w:rsidR="001C0293">
        <w:rPr>
          <w:rFonts w:eastAsia="Calibri"/>
          <w:lang w:eastAsia="en-US"/>
        </w:rPr>
        <w:t>)</w:t>
      </w:r>
      <w:r w:rsidRPr="00E35617">
        <w:rPr>
          <w:rFonts w:eastAsia="Calibri"/>
          <w:lang w:eastAsia="en-US"/>
        </w:rPr>
        <w:t>, Cândido Simões Freire, Paulo Fernandes Roese, Gilmar Nascimento (Kid), Vitor Hugo Schmidt e Marco Aurélio Gomes.</w:t>
      </w:r>
    </w:p>
    <w:p w14:paraId="760FA60D" w14:textId="77777777" w:rsidR="00C643DF" w:rsidRPr="00E35617" w:rsidRDefault="00C643DF" w:rsidP="00E35617">
      <w:pPr>
        <w:ind w:firstLine="1418"/>
        <w:jc w:val="both"/>
        <w:rPr>
          <w:rFonts w:eastAsia="Calibri"/>
          <w:lang w:eastAsia="en-US"/>
        </w:rPr>
      </w:pPr>
    </w:p>
    <w:p w14:paraId="516236E2" w14:textId="45A32570" w:rsidR="00E35617" w:rsidRDefault="00E35617" w:rsidP="00E35617">
      <w:pPr>
        <w:ind w:firstLine="1418"/>
        <w:jc w:val="both"/>
        <w:rPr>
          <w:rFonts w:eastAsia="Calibri"/>
          <w:lang w:eastAsia="en-US"/>
        </w:rPr>
      </w:pPr>
      <w:r w:rsidRPr="00E35617">
        <w:rPr>
          <w:rFonts w:eastAsia="Calibri"/>
          <w:lang w:eastAsia="en-US"/>
        </w:rPr>
        <w:t>Sua maior emoção foi conduzir a tocha olímpica d</w:t>
      </w:r>
      <w:r w:rsidR="00413F4F">
        <w:rPr>
          <w:rFonts w:eastAsia="Calibri"/>
          <w:lang w:eastAsia="en-US"/>
        </w:rPr>
        <w:t>a</w:t>
      </w:r>
      <w:r w:rsidRPr="00E35617">
        <w:rPr>
          <w:rFonts w:eastAsia="Calibri"/>
          <w:lang w:eastAsia="en-US"/>
        </w:rPr>
        <w:t xml:space="preserve">s </w:t>
      </w:r>
      <w:r w:rsidR="00413F4F" w:rsidRPr="001F7374">
        <w:rPr>
          <w:rFonts w:eastAsia="Calibri"/>
          <w:lang w:eastAsia="en-US"/>
        </w:rPr>
        <w:t>Olimpíadas do Rio de Janeiro de 2016</w:t>
      </w:r>
      <w:r w:rsidRPr="00E35617">
        <w:rPr>
          <w:rFonts w:eastAsia="Calibri"/>
          <w:lang w:eastAsia="en-US"/>
        </w:rPr>
        <w:t xml:space="preserve">, que passou por Porto Alegre. A deferência e a emoção por tudo que ela representa em sua vida, </w:t>
      </w:r>
      <w:r w:rsidR="00DB3500">
        <w:rPr>
          <w:rFonts w:eastAsia="Calibri"/>
          <w:lang w:eastAsia="en-US"/>
        </w:rPr>
        <w:t xml:space="preserve">a </w:t>
      </w:r>
      <w:r w:rsidRPr="00E35617">
        <w:rPr>
          <w:rFonts w:eastAsia="Calibri"/>
          <w:lang w:eastAsia="en-US"/>
        </w:rPr>
        <w:t xml:space="preserve">inspiração, </w:t>
      </w:r>
      <w:r w:rsidR="00DB3500">
        <w:rPr>
          <w:rFonts w:eastAsia="Calibri"/>
          <w:lang w:eastAsia="en-US"/>
        </w:rPr>
        <w:t xml:space="preserve">o </w:t>
      </w:r>
      <w:r w:rsidRPr="00E35617">
        <w:rPr>
          <w:rFonts w:eastAsia="Calibri"/>
          <w:lang w:eastAsia="en-US"/>
        </w:rPr>
        <w:t xml:space="preserve">esforço, </w:t>
      </w:r>
      <w:r w:rsidR="00DB3500">
        <w:rPr>
          <w:rFonts w:eastAsia="Calibri"/>
          <w:lang w:eastAsia="en-US"/>
        </w:rPr>
        <w:t xml:space="preserve">a </w:t>
      </w:r>
      <w:r w:rsidRPr="00E35617">
        <w:rPr>
          <w:rFonts w:eastAsia="Calibri"/>
          <w:lang w:eastAsia="en-US"/>
        </w:rPr>
        <w:t>disciplina</w:t>
      </w:r>
      <w:r w:rsidR="00413F4F">
        <w:rPr>
          <w:rFonts w:eastAsia="Calibri"/>
          <w:lang w:eastAsia="en-US"/>
        </w:rPr>
        <w:t xml:space="preserve"> e</w:t>
      </w:r>
      <w:r w:rsidRPr="00E35617">
        <w:rPr>
          <w:rFonts w:eastAsia="Calibri"/>
          <w:lang w:eastAsia="en-US"/>
        </w:rPr>
        <w:t xml:space="preserve"> </w:t>
      </w:r>
      <w:r w:rsidR="00DB3500">
        <w:rPr>
          <w:rFonts w:eastAsia="Calibri"/>
          <w:lang w:eastAsia="en-US"/>
        </w:rPr>
        <w:t xml:space="preserve">a </w:t>
      </w:r>
      <w:r w:rsidRPr="00E35617">
        <w:rPr>
          <w:rFonts w:eastAsia="Calibri"/>
          <w:lang w:eastAsia="en-US"/>
        </w:rPr>
        <w:t>dedicação</w:t>
      </w:r>
      <w:r w:rsidR="00413F4F">
        <w:rPr>
          <w:rFonts w:eastAsia="Calibri"/>
          <w:lang w:eastAsia="en-US"/>
        </w:rPr>
        <w:t>, bem com</w:t>
      </w:r>
      <w:r w:rsidR="00DB3500">
        <w:rPr>
          <w:rFonts w:eastAsia="Calibri"/>
          <w:lang w:eastAsia="en-US"/>
        </w:rPr>
        <w:t>o</w:t>
      </w:r>
      <w:r w:rsidRPr="00E35617">
        <w:rPr>
          <w:rFonts w:eastAsia="Calibri"/>
          <w:lang w:eastAsia="en-US"/>
        </w:rPr>
        <w:t xml:space="preserve"> uma carreira pautada na excelência. Comemoremos com esse grande homem formador de importantes talentos o título de Cidadão de Porto Alegre, elevando noss</w:t>
      </w:r>
      <w:r w:rsidR="00413F4F">
        <w:rPr>
          <w:rFonts w:eastAsia="Calibri"/>
          <w:lang w:eastAsia="en-US"/>
        </w:rPr>
        <w:t>o</w:t>
      </w:r>
      <w:r w:rsidRPr="00E35617">
        <w:rPr>
          <w:rFonts w:eastAsia="Calibri"/>
          <w:lang w:eastAsia="en-US"/>
        </w:rPr>
        <w:t xml:space="preserve"> </w:t>
      </w:r>
      <w:r w:rsidR="00413F4F">
        <w:rPr>
          <w:rFonts w:eastAsia="Calibri"/>
          <w:lang w:eastAsia="en-US"/>
        </w:rPr>
        <w:t>Município</w:t>
      </w:r>
      <w:r w:rsidR="00413F4F" w:rsidRPr="00E35617">
        <w:rPr>
          <w:rFonts w:eastAsia="Calibri"/>
          <w:lang w:eastAsia="en-US"/>
        </w:rPr>
        <w:t xml:space="preserve"> </w:t>
      </w:r>
      <w:r w:rsidRPr="00E35617">
        <w:rPr>
          <w:rFonts w:eastAsia="Calibri"/>
          <w:lang w:eastAsia="en-US"/>
        </w:rPr>
        <w:t xml:space="preserve">às esferas do desporto internacionais, como professor e </w:t>
      </w:r>
      <w:r w:rsidR="00413F4F">
        <w:rPr>
          <w:rFonts w:eastAsia="Calibri"/>
          <w:lang w:eastAsia="en-US"/>
        </w:rPr>
        <w:t>t</w:t>
      </w:r>
      <w:r w:rsidRPr="00E35617">
        <w:rPr>
          <w:rFonts w:eastAsia="Calibri"/>
          <w:lang w:eastAsia="en-US"/>
        </w:rPr>
        <w:t xml:space="preserve">écnico de </w:t>
      </w:r>
      <w:r w:rsidR="00413F4F">
        <w:rPr>
          <w:rFonts w:eastAsia="Calibri"/>
          <w:lang w:eastAsia="en-US"/>
        </w:rPr>
        <w:t>v</w:t>
      </w:r>
      <w:r w:rsidRPr="00E35617">
        <w:rPr>
          <w:rFonts w:eastAsia="Calibri"/>
          <w:lang w:eastAsia="en-US"/>
        </w:rPr>
        <w:t>oleibol.</w:t>
      </w:r>
    </w:p>
    <w:p w14:paraId="3FE0672D" w14:textId="77777777" w:rsidR="00C643DF" w:rsidRPr="00E35617" w:rsidRDefault="00C643DF" w:rsidP="00E35617">
      <w:pPr>
        <w:ind w:firstLine="1418"/>
        <w:jc w:val="both"/>
        <w:rPr>
          <w:rFonts w:eastAsia="Calibri"/>
          <w:lang w:eastAsia="en-US"/>
        </w:rPr>
      </w:pPr>
    </w:p>
    <w:p w14:paraId="1EE2F27B" w14:textId="41D43A82" w:rsidR="00A753D4" w:rsidRDefault="00E35617" w:rsidP="00E35617">
      <w:pPr>
        <w:ind w:firstLine="1418"/>
        <w:jc w:val="both"/>
        <w:rPr>
          <w:rFonts w:eastAsia="Calibri"/>
          <w:lang w:eastAsia="en-US"/>
        </w:rPr>
      </w:pPr>
      <w:r w:rsidRPr="00E35617">
        <w:rPr>
          <w:rFonts w:eastAsia="Calibri"/>
          <w:lang w:eastAsia="en-US"/>
        </w:rPr>
        <w:t>E</w:t>
      </w:r>
      <w:r w:rsidR="00051DE8">
        <w:rPr>
          <w:rFonts w:eastAsia="Calibri"/>
          <w:lang w:eastAsia="en-US"/>
        </w:rPr>
        <w:t>,</w:t>
      </w:r>
      <w:r w:rsidRPr="00E35617">
        <w:rPr>
          <w:rFonts w:eastAsia="Calibri"/>
          <w:lang w:eastAsia="en-US"/>
        </w:rPr>
        <w:t xml:space="preserve"> diante do mérito da homenagem que desejamos prestar a esse bem-sucedido profissional, referenciado por suas atividades educacionais</w:t>
      </w:r>
      <w:r w:rsidR="00051DE8">
        <w:rPr>
          <w:rFonts w:eastAsia="Calibri"/>
          <w:lang w:eastAsia="en-US"/>
        </w:rPr>
        <w:t xml:space="preserve"> e</w:t>
      </w:r>
      <w:r w:rsidRPr="00E35617">
        <w:rPr>
          <w:rFonts w:eastAsia="Calibri"/>
          <w:lang w:eastAsia="en-US"/>
        </w:rPr>
        <w:t xml:space="preserve"> desportivas,</w:t>
      </w:r>
      <w:r w:rsidR="00051DE8">
        <w:rPr>
          <w:rFonts w:eastAsia="Calibri"/>
          <w:lang w:eastAsia="en-US"/>
        </w:rPr>
        <w:t xml:space="preserve"> assim como</w:t>
      </w:r>
      <w:r w:rsidRPr="00E35617">
        <w:rPr>
          <w:rFonts w:eastAsia="Calibri"/>
          <w:lang w:eastAsia="en-US"/>
        </w:rPr>
        <w:t xml:space="preserve"> pelo ser </w:t>
      </w:r>
      <w:r w:rsidRPr="00E35617">
        <w:rPr>
          <w:rFonts w:eastAsia="Calibri"/>
          <w:lang w:eastAsia="en-US"/>
        </w:rPr>
        <w:lastRenderedPageBreak/>
        <w:t>humano ético, determinado</w:t>
      </w:r>
      <w:r w:rsidR="00051DE8">
        <w:rPr>
          <w:rFonts w:eastAsia="Calibri"/>
          <w:lang w:eastAsia="en-US"/>
        </w:rPr>
        <w:t xml:space="preserve"> e</w:t>
      </w:r>
      <w:r w:rsidRPr="00E35617">
        <w:rPr>
          <w:rFonts w:eastAsia="Calibri"/>
          <w:lang w:eastAsia="en-US"/>
        </w:rPr>
        <w:t xml:space="preserve"> empenhando em suas atividades </w:t>
      </w:r>
      <w:r w:rsidR="00051DE8">
        <w:rPr>
          <w:rFonts w:eastAsia="Calibri"/>
          <w:lang w:eastAsia="en-US"/>
        </w:rPr>
        <w:t>atualmente</w:t>
      </w:r>
      <w:r w:rsidRPr="00E35617">
        <w:rPr>
          <w:rFonts w:eastAsia="Calibri"/>
          <w:lang w:eastAsia="en-US"/>
        </w:rPr>
        <w:t xml:space="preserve">, esperamos a aprovação de forma unânime do presente Projeto de </w:t>
      </w:r>
      <w:bookmarkStart w:id="0" w:name="_GoBack"/>
      <w:bookmarkEnd w:id="0"/>
      <w:r w:rsidRPr="00E35617">
        <w:rPr>
          <w:rFonts w:eastAsia="Calibri"/>
          <w:lang w:eastAsia="en-US"/>
        </w:rPr>
        <w:t>Lei pelos nobres vereadores.</w:t>
      </w:r>
    </w:p>
    <w:p w14:paraId="037D16F4" w14:textId="77777777" w:rsidR="00E35617" w:rsidRPr="00504671" w:rsidRDefault="00E35617" w:rsidP="00E35617">
      <w:pPr>
        <w:ind w:firstLine="1418"/>
        <w:jc w:val="both"/>
        <w:rPr>
          <w:rFonts w:eastAsia="Calibri"/>
          <w:lang w:eastAsia="en-US"/>
        </w:rPr>
      </w:pPr>
    </w:p>
    <w:p w14:paraId="70E63FF1" w14:textId="7C8589B1" w:rsidR="00504671" w:rsidRPr="00504671" w:rsidRDefault="00504671" w:rsidP="004B6A9E">
      <w:pPr>
        <w:ind w:firstLine="1418"/>
        <w:jc w:val="both"/>
        <w:rPr>
          <w:rFonts w:eastAsia="Calibri"/>
          <w:lang w:eastAsia="en-US"/>
        </w:rPr>
      </w:pPr>
      <w:r w:rsidRPr="00504671">
        <w:rPr>
          <w:rFonts w:eastAsia="Calibri"/>
          <w:lang w:eastAsia="en-US"/>
        </w:rPr>
        <w:t xml:space="preserve">Sala das </w:t>
      </w:r>
      <w:r w:rsidR="00E65797">
        <w:t>Reuniões</w:t>
      </w:r>
      <w:r w:rsidRPr="00504671">
        <w:rPr>
          <w:rFonts w:eastAsia="Calibri"/>
          <w:lang w:eastAsia="en-US"/>
        </w:rPr>
        <w:t xml:space="preserve">, </w:t>
      </w:r>
      <w:r w:rsidR="00C643DF">
        <w:rPr>
          <w:rFonts w:eastAsia="Calibri"/>
          <w:lang w:eastAsia="en-US"/>
        </w:rPr>
        <w:t>17</w:t>
      </w:r>
      <w:r w:rsidR="00C643DF" w:rsidRPr="00504671">
        <w:rPr>
          <w:rFonts w:eastAsia="Calibri"/>
          <w:lang w:eastAsia="en-US"/>
        </w:rPr>
        <w:t xml:space="preserve"> </w:t>
      </w:r>
      <w:r w:rsidRPr="00504671">
        <w:rPr>
          <w:rFonts w:eastAsia="Calibri"/>
          <w:lang w:eastAsia="en-US"/>
        </w:rPr>
        <w:t xml:space="preserve">de </w:t>
      </w:r>
      <w:r w:rsidR="00C643DF">
        <w:rPr>
          <w:rFonts w:eastAsia="Calibri"/>
          <w:lang w:eastAsia="en-US"/>
        </w:rPr>
        <w:t>outubro</w:t>
      </w:r>
      <w:r w:rsidR="00C643DF" w:rsidRPr="00504671">
        <w:rPr>
          <w:rFonts w:eastAsia="Calibri"/>
          <w:lang w:eastAsia="en-US"/>
        </w:rPr>
        <w:t xml:space="preserve"> </w:t>
      </w:r>
      <w:r w:rsidRPr="00504671">
        <w:rPr>
          <w:rFonts w:eastAsia="Calibri"/>
          <w:lang w:eastAsia="en-US"/>
        </w:rPr>
        <w:t xml:space="preserve">de </w:t>
      </w:r>
      <w:r w:rsidR="00C643DF">
        <w:rPr>
          <w:rFonts w:eastAsia="Calibri"/>
          <w:lang w:eastAsia="en-US"/>
        </w:rPr>
        <w:t>2017</w:t>
      </w:r>
      <w:r w:rsidRPr="00504671">
        <w:rPr>
          <w:rFonts w:eastAsia="Calibri"/>
          <w:lang w:eastAsia="en-US"/>
        </w:rPr>
        <w:t>.</w:t>
      </w:r>
    </w:p>
    <w:p w14:paraId="4C2FEE52" w14:textId="77777777" w:rsidR="00504671" w:rsidRPr="00504671" w:rsidRDefault="00504671" w:rsidP="00DA531B">
      <w:pPr>
        <w:jc w:val="center"/>
        <w:rPr>
          <w:rFonts w:eastAsia="Calibri"/>
          <w:lang w:eastAsia="en-US"/>
        </w:rPr>
      </w:pPr>
    </w:p>
    <w:p w14:paraId="65D69DAC" w14:textId="77777777" w:rsidR="00504671" w:rsidRPr="00504671" w:rsidRDefault="00504671" w:rsidP="00DA531B">
      <w:pPr>
        <w:jc w:val="center"/>
        <w:rPr>
          <w:rFonts w:eastAsia="Calibri"/>
          <w:lang w:eastAsia="en-US"/>
        </w:rPr>
      </w:pPr>
    </w:p>
    <w:p w14:paraId="756BC02C" w14:textId="77777777" w:rsidR="00504671" w:rsidRPr="00504671" w:rsidRDefault="00504671" w:rsidP="00DA531B">
      <w:pPr>
        <w:jc w:val="center"/>
        <w:rPr>
          <w:rFonts w:eastAsia="Calibri"/>
          <w:lang w:eastAsia="en-US"/>
        </w:rPr>
      </w:pPr>
    </w:p>
    <w:p w14:paraId="41B85F61" w14:textId="77777777" w:rsidR="00504671" w:rsidRDefault="00504671" w:rsidP="00DA531B">
      <w:pPr>
        <w:jc w:val="center"/>
        <w:rPr>
          <w:rFonts w:eastAsia="Calibri"/>
          <w:lang w:eastAsia="en-US"/>
        </w:rPr>
      </w:pPr>
    </w:p>
    <w:p w14:paraId="592FEEC5" w14:textId="77777777" w:rsidR="003C0D52" w:rsidRPr="00504671" w:rsidRDefault="003C0D52" w:rsidP="00DA531B">
      <w:pPr>
        <w:jc w:val="center"/>
        <w:rPr>
          <w:rFonts w:eastAsia="Calibri"/>
          <w:lang w:eastAsia="en-US"/>
        </w:rPr>
      </w:pPr>
    </w:p>
    <w:tbl>
      <w:tblPr>
        <w:tblW w:w="9800" w:type="dxa"/>
        <w:tblInd w:w="-53" w:type="dxa"/>
        <w:tblLook w:val="04A0" w:firstRow="1" w:lastRow="0" w:firstColumn="1" w:lastColumn="0" w:noHBand="0" w:noVBand="1"/>
      </w:tblPr>
      <w:tblGrid>
        <w:gridCol w:w="2996"/>
        <w:gridCol w:w="375"/>
        <w:gridCol w:w="1308"/>
        <w:gridCol w:w="1719"/>
        <w:gridCol w:w="129"/>
        <w:gridCol w:w="3273"/>
      </w:tblGrid>
      <w:tr w:rsidR="00C643DF" w14:paraId="10ECB184" w14:textId="77777777" w:rsidTr="00775ED6">
        <w:tc>
          <w:tcPr>
            <w:tcW w:w="9800" w:type="dxa"/>
            <w:gridSpan w:val="6"/>
            <w:hideMark/>
          </w:tcPr>
          <w:p w14:paraId="1EE7CFF0" w14:textId="77777777" w:rsidR="00C643DF" w:rsidRDefault="00C643DF" w:rsidP="00775ED6">
            <w:pPr>
              <w:jc w:val="center"/>
              <w:rPr>
                <w:rFonts w:eastAsia="Calibri"/>
                <w:lang w:eastAsia="ar-SA"/>
              </w:rPr>
            </w:pPr>
            <w:r>
              <w:rPr>
                <w:lang w:eastAsia="ar-SA"/>
              </w:rPr>
              <w:t>VER. CASSIO TROGILDO</w:t>
            </w:r>
          </w:p>
          <w:p w14:paraId="3E20F1E5" w14:textId="77777777" w:rsidR="00C643DF" w:rsidRDefault="00C643DF" w:rsidP="00775ED6">
            <w:pPr>
              <w:jc w:val="center"/>
              <w:rPr>
                <w:rFonts w:eastAsia="Calibri"/>
                <w:lang w:eastAsia="ar-SA"/>
              </w:rPr>
            </w:pPr>
            <w:r>
              <w:rPr>
                <w:lang w:eastAsia="ar-SA"/>
              </w:rPr>
              <w:t>Presidente</w:t>
            </w:r>
          </w:p>
        </w:tc>
      </w:tr>
      <w:tr w:rsidR="00C643DF" w14:paraId="7967290B" w14:textId="77777777" w:rsidTr="00775ED6">
        <w:tc>
          <w:tcPr>
            <w:tcW w:w="3371" w:type="dxa"/>
            <w:gridSpan w:val="2"/>
          </w:tcPr>
          <w:p w14:paraId="6362C7D4" w14:textId="77777777" w:rsidR="00C643DF" w:rsidRDefault="00C643DF" w:rsidP="00775ED6">
            <w:pPr>
              <w:jc w:val="center"/>
              <w:rPr>
                <w:rFonts w:eastAsia="Calibri"/>
                <w:lang w:eastAsia="ar-SA"/>
              </w:rPr>
            </w:pPr>
          </w:p>
        </w:tc>
        <w:tc>
          <w:tcPr>
            <w:tcW w:w="3156" w:type="dxa"/>
            <w:gridSpan w:val="3"/>
          </w:tcPr>
          <w:p w14:paraId="5F98F6AA" w14:textId="77777777" w:rsidR="00C643DF" w:rsidRDefault="00C643DF" w:rsidP="00775ED6">
            <w:pPr>
              <w:jc w:val="center"/>
              <w:rPr>
                <w:rFonts w:eastAsia="Calibri"/>
                <w:lang w:eastAsia="ar-SA"/>
              </w:rPr>
            </w:pPr>
          </w:p>
          <w:p w14:paraId="0A3BD21F" w14:textId="77777777" w:rsidR="00C643DF" w:rsidRDefault="00C643DF" w:rsidP="00775ED6">
            <w:pPr>
              <w:jc w:val="center"/>
              <w:rPr>
                <w:rFonts w:eastAsia="Calibri"/>
                <w:lang w:eastAsia="ar-SA"/>
              </w:rPr>
            </w:pPr>
          </w:p>
          <w:p w14:paraId="33F89421" w14:textId="77777777" w:rsidR="00C643DF" w:rsidRDefault="00C643DF" w:rsidP="00775ED6">
            <w:pPr>
              <w:jc w:val="center"/>
              <w:rPr>
                <w:rFonts w:eastAsia="Calibri"/>
                <w:lang w:eastAsia="ar-SA"/>
              </w:rPr>
            </w:pPr>
          </w:p>
          <w:p w14:paraId="6257778C" w14:textId="77777777" w:rsidR="00C643DF" w:rsidRDefault="00C643DF" w:rsidP="00775ED6">
            <w:pPr>
              <w:jc w:val="center"/>
              <w:rPr>
                <w:rFonts w:eastAsia="Calibri"/>
                <w:lang w:eastAsia="ar-SA"/>
              </w:rPr>
            </w:pPr>
          </w:p>
          <w:p w14:paraId="50923397" w14:textId="77777777" w:rsidR="00C643DF" w:rsidRDefault="00C643DF" w:rsidP="00775ED6">
            <w:pPr>
              <w:jc w:val="center"/>
              <w:rPr>
                <w:rFonts w:eastAsia="Calibri"/>
                <w:lang w:eastAsia="ar-SA"/>
              </w:rPr>
            </w:pPr>
          </w:p>
        </w:tc>
        <w:tc>
          <w:tcPr>
            <w:tcW w:w="3273" w:type="dxa"/>
            <w:vAlign w:val="center"/>
            <w:hideMark/>
          </w:tcPr>
          <w:p w14:paraId="13D1F9C1" w14:textId="77777777" w:rsidR="00C643DF" w:rsidRDefault="00C643DF" w:rsidP="00775ED6">
            <w:pPr>
              <w:rPr>
                <w:rFonts w:eastAsia="Calibri"/>
                <w:lang w:eastAsia="ar-SA"/>
              </w:rPr>
            </w:pPr>
          </w:p>
        </w:tc>
      </w:tr>
      <w:tr w:rsidR="00C643DF" w14:paraId="02E49276" w14:textId="77777777" w:rsidTr="00775ED6">
        <w:tc>
          <w:tcPr>
            <w:tcW w:w="4679" w:type="dxa"/>
            <w:gridSpan w:val="3"/>
            <w:hideMark/>
          </w:tcPr>
          <w:p w14:paraId="059E733A" w14:textId="77777777" w:rsidR="00C643DF" w:rsidRDefault="00C643DF" w:rsidP="00775ED6">
            <w:pPr>
              <w:jc w:val="center"/>
              <w:rPr>
                <w:rFonts w:eastAsia="Calibri"/>
                <w:lang w:eastAsia="ar-SA"/>
              </w:rPr>
            </w:pPr>
            <w:r>
              <w:rPr>
                <w:lang w:eastAsia="ar-SA"/>
              </w:rPr>
              <w:t xml:space="preserve">VER. </w:t>
            </w:r>
            <w:r>
              <w:t>VALTER NAGELSTEIN</w:t>
            </w:r>
          </w:p>
          <w:p w14:paraId="2AB71EA9" w14:textId="77777777" w:rsidR="00C643DF" w:rsidRDefault="00C643DF" w:rsidP="00775ED6">
            <w:pPr>
              <w:jc w:val="center"/>
              <w:rPr>
                <w:rFonts w:eastAsia="Calibri"/>
                <w:lang w:eastAsia="ar-SA"/>
              </w:rPr>
            </w:pPr>
            <w:r>
              <w:rPr>
                <w:lang w:eastAsia="ar-SA"/>
              </w:rPr>
              <w:t>1º Vice-Presidente</w:t>
            </w:r>
          </w:p>
        </w:tc>
        <w:tc>
          <w:tcPr>
            <w:tcW w:w="5121" w:type="dxa"/>
            <w:gridSpan w:val="3"/>
            <w:hideMark/>
          </w:tcPr>
          <w:p w14:paraId="4E2001C6" w14:textId="77777777" w:rsidR="00C643DF" w:rsidRDefault="00C643DF" w:rsidP="00775ED6">
            <w:pPr>
              <w:jc w:val="center"/>
              <w:rPr>
                <w:rFonts w:eastAsia="Calibri"/>
                <w:lang w:eastAsia="ar-SA"/>
              </w:rPr>
            </w:pPr>
            <w:r>
              <w:rPr>
                <w:lang w:eastAsia="ar-SA"/>
              </w:rPr>
              <w:t xml:space="preserve">VER. </w:t>
            </w:r>
            <w:r>
              <w:t>CLÀUDIO JANTA</w:t>
            </w:r>
          </w:p>
          <w:p w14:paraId="3CF0F49A" w14:textId="77777777" w:rsidR="00C643DF" w:rsidRDefault="00C643DF" w:rsidP="00775ED6">
            <w:pPr>
              <w:jc w:val="center"/>
              <w:rPr>
                <w:rFonts w:eastAsia="Calibri"/>
                <w:lang w:eastAsia="ar-SA"/>
              </w:rPr>
            </w:pPr>
            <w:r>
              <w:rPr>
                <w:lang w:eastAsia="ar-SA"/>
              </w:rPr>
              <w:t>2º Vice-Presidente</w:t>
            </w:r>
          </w:p>
        </w:tc>
      </w:tr>
      <w:tr w:rsidR="00C643DF" w14:paraId="06487B85" w14:textId="77777777" w:rsidTr="00775ED6">
        <w:tc>
          <w:tcPr>
            <w:tcW w:w="2996" w:type="dxa"/>
          </w:tcPr>
          <w:p w14:paraId="15D37C88" w14:textId="77777777" w:rsidR="00C643DF" w:rsidRDefault="00C643DF" w:rsidP="00775ED6">
            <w:pPr>
              <w:jc w:val="center"/>
              <w:rPr>
                <w:rFonts w:eastAsia="Calibri"/>
                <w:lang w:eastAsia="ar-SA"/>
              </w:rPr>
            </w:pPr>
          </w:p>
        </w:tc>
        <w:tc>
          <w:tcPr>
            <w:tcW w:w="3402" w:type="dxa"/>
            <w:gridSpan w:val="3"/>
          </w:tcPr>
          <w:p w14:paraId="6D5D21B5" w14:textId="77777777" w:rsidR="00C643DF" w:rsidRDefault="00C643DF" w:rsidP="00775ED6">
            <w:pPr>
              <w:jc w:val="center"/>
              <w:rPr>
                <w:rFonts w:eastAsia="Calibri"/>
                <w:lang w:eastAsia="ar-SA"/>
              </w:rPr>
            </w:pPr>
          </w:p>
          <w:p w14:paraId="28E3055B" w14:textId="77777777" w:rsidR="00C643DF" w:rsidRDefault="00C643DF" w:rsidP="00775ED6">
            <w:pPr>
              <w:jc w:val="center"/>
              <w:rPr>
                <w:rFonts w:eastAsia="Calibri"/>
                <w:lang w:eastAsia="ar-SA"/>
              </w:rPr>
            </w:pPr>
          </w:p>
          <w:p w14:paraId="28513D6A" w14:textId="77777777" w:rsidR="00C643DF" w:rsidRDefault="00C643DF" w:rsidP="00775ED6">
            <w:pPr>
              <w:jc w:val="center"/>
              <w:rPr>
                <w:rFonts w:eastAsia="Calibri"/>
                <w:lang w:eastAsia="ar-SA"/>
              </w:rPr>
            </w:pPr>
          </w:p>
          <w:p w14:paraId="4FADDEAD" w14:textId="77777777" w:rsidR="00C643DF" w:rsidRDefault="00C643DF" w:rsidP="00775ED6">
            <w:pPr>
              <w:jc w:val="center"/>
              <w:rPr>
                <w:rFonts w:eastAsia="Calibri"/>
                <w:lang w:eastAsia="ar-SA"/>
              </w:rPr>
            </w:pPr>
          </w:p>
          <w:p w14:paraId="5C448483" w14:textId="77777777" w:rsidR="00C643DF" w:rsidRDefault="00C643DF" w:rsidP="00775ED6">
            <w:pPr>
              <w:jc w:val="center"/>
              <w:rPr>
                <w:rFonts w:eastAsia="Calibri"/>
                <w:lang w:eastAsia="ar-SA"/>
              </w:rPr>
            </w:pPr>
          </w:p>
        </w:tc>
        <w:tc>
          <w:tcPr>
            <w:tcW w:w="3402" w:type="dxa"/>
            <w:gridSpan w:val="2"/>
          </w:tcPr>
          <w:p w14:paraId="4B9C847C" w14:textId="77777777" w:rsidR="00C643DF" w:rsidRDefault="00C643DF" w:rsidP="00775ED6">
            <w:pPr>
              <w:jc w:val="center"/>
              <w:rPr>
                <w:rFonts w:eastAsia="Calibri"/>
                <w:lang w:eastAsia="ar-SA"/>
              </w:rPr>
            </w:pPr>
          </w:p>
          <w:p w14:paraId="4E935C4B" w14:textId="77777777" w:rsidR="00C643DF" w:rsidRDefault="00C643DF" w:rsidP="00775ED6">
            <w:pPr>
              <w:jc w:val="center"/>
              <w:rPr>
                <w:rFonts w:eastAsia="Calibri"/>
                <w:lang w:eastAsia="ar-SA"/>
              </w:rPr>
            </w:pPr>
          </w:p>
        </w:tc>
      </w:tr>
      <w:tr w:rsidR="00C643DF" w14:paraId="32277EFA" w14:textId="77777777" w:rsidTr="00775ED6">
        <w:tc>
          <w:tcPr>
            <w:tcW w:w="2996" w:type="dxa"/>
            <w:hideMark/>
          </w:tcPr>
          <w:p w14:paraId="25B761BA" w14:textId="77777777" w:rsidR="00C643DF" w:rsidRDefault="00C643DF" w:rsidP="00775ED6">
            <w:pPr>
              <w:ind w:right="-480"/>
            </w:pPr>
            <w:r>
              <w:t xml:space="preserve">VER. </w:t>
            </w:r>
            <w:r>
              <w:rPr>
                <w:spacing w:val="-4"/>
                <w:lang w:eastAsia="ar-SA"/>
              </w:rPr>
              <w:t>MAURO</w:t>
            </w:r>
            <w:r>
              <w:t xml:space="preserve"> PINHEIRO</w:t>
            </w:r>
          </w:p>
          <w:p w14:paraId="072CF032" w14:textId="77777777" w:rsidR="00C643DF" w:rsidRDefault="00C643DF" w:rsidP="00775ED6">
            <w:pPr>
              <w:jc w:val="center"/>
              <w:rPr>
                <w:rFonts w:eastAsia="Calibri"/>
                <w:lang w:eastAsia="ar-SA"/>
              </w:rPr>
            </w:pPr>
            <w:r>
              <w:rPr>
                <w:lang w:eastAsia="ar-SA"/>
              </w:rPr>
              <w:t>1º Secretário</w:t>
            </w:r>
          </w:p>
        </w:tc>
        <w:tc>
          <w:tcPr>
            <w:tcW w:w="3402" w:type="dxa"/>
            <w:gridSpan w:val="3"/>
            <w:hideMark/>
          </w:tcPr>
          <w:p w14:paraId="6207568C" w14:textId="77777777" w:rsidR="00C643DF" w:rsidRDefault="00C643DF" w:rsidP="00775ED6">
            <w:pPr>
              <w:ind w:right="-480"/>
              <w:rPr>
                <w:rFonts w:eastAsia="Calibri"/>
                <w:lang w:eastAsia="ar-SA"/>
              </w:rPr>
            </w:pPr>
            <w:r>
              <w:t>VER. JOÃO CARLOS NEDEL</w:t>
            </w:r>
          </w:p>
          <w:p w14:paraId="4E903564" w14:textId="77777777" w:rsidR="00C643DF" w:rsidRDefault="00C643DF" w:rsidP="00775ED6">
            <w:pPr>
              <w:jc w:val="center"/>
              <w:rPr>
                <w:rFonts w:eastAsia="Calibri"/>
                <w:lang w:eastAsia="ar-SA"/>
              </w:rPr>
            </w:pPr>
            <w:r>
              <w:rPr>
                <w:lang w:eastAsia="ar-SA"/>
              </w:rPr>
              <w:t>2º Secretário</w:t>
            </w:r>
          </w:p>
        </w:tc>
        <w:tc>
          <w:tcPr>
            <w:tcW w:w="3402" w:type="dxa"/>
            <w:gridSpan w:val="2"/>
            <w:hideMark/>
          </w:tcPr>
          <w:p w14:paraId="0D5D12D3" w14:textId="77777777" w:rsidR="00C643DF" w:rsidRDefault="00C643DF" w:rsidP="00775ED6">
            <w:pPr>
              <w:ind w:left="-483"/>
              <w:jc w:val="center"/>
              <w:rPr>
                <w:rFonts w:eastAsia="Calibri"/>
                <w:lang w:eastAsia="ar-SA"/>
              </w:rPr>
            </w:pPr>
            <w:r>
              <w:t>VER. DR. THIAGO</w:t>
            </w:r>
          </w:p>
          <w:p w14:paraId="46A7E5CB" w14:textId="77777777" w:rsidR="00C643DF" w:rsidRDefault="00C643DF" w:rsidP="00775ED6">
            <w:pPr>
              <w:jc w:val="center"/>
              <w:rPr>
                <w:rFonts w:eastAsia="Calibri"/>
                <w:lang w:eastAsia="ar-SA"/>
              </w:rPr>
            </w:pPr>
            <w:r>
              <w:rPr>
                <w:lang w:eastAsia="ar-SA"/>
              </w:rPr>
              <w:t>3º Secretário</w:t>
            </w:r>
          </w:p>
        </w:tc>
      </w:tr>
    </w:tbl>
    <w:p w14:paraId="0015BA68" w14:textId="77777777" w:rsidR="00C643DF" w:rsidRDefault="00847E49" w:rsidP="009654CD">
      <w:pPr>
        <w:jc w:val="center"/>
        <w:rPr>
          <w:b/>
        </w:rPr>
      </w:pPr>
      <w:r w:rsidRPr="00847E49">
        <w:rPr>
          <w:b/>
        </w:rPr>
        <w:br w:type="page"/>
      </w:r>
    </w:p>
    <w:p w14:paraId="5C9CD33D" w14:textId="171D9741" w:rsidR="00C643DF" w:rsidRDefault="003E71BF" w:rsidP="00F414EB">
      <w:pPr>
        <w:ind w:firstLine="1418"/>
        <w:jc w:val="both"/>
        <w:rPr>
          <w:spacing w:val="-2"/>
        </w:rPr>
      </w:pPr>
      <w:r w:rsidRPr="004703EB">
        <w:rPr>
          <w:spacing w:val="-2"/>
        </w:rPr>
        <w:lastRenderedPageBreak/>
        <w:t xml:space="preserve">Subscrição dos vereadores da Câmara Municipal de Porto Alegre para a concessão do título de </w:t>
      </w:r>
      <w:r w:rsidRPr="004703EB">
        <w:rPr>
          <w:b/>
          <w:bCs/>
          <w:spacing w:val="-2"/>
        </w:rPr>
        <w:t>Cidadã</w:t>
      </w:r>
      <w:r>
        <w:rPr>
          <w:b/>
          <w:bCs/>
          <w:spacing w:val="-2"/>
        </w:rPr>
        <w:t>o</w:t>
      </w:r>
      <w:r w:rsidRPr="004703EB">
        <w:rPr>
          <w:b/>
          <w:bCs/>
          <w:spacing w:val="-2"/>
        </w:rPr>
        <w:t xml:space="preserve"> de Porto Alegre </w:t>
      </w:r>
      <w:r>
        <w:rPr>
          <w:bCs/>
          <w:spacing w:val="-2"/>
        </w:rPr>
        <w:t>ao</w:t>
      </w:r>
      <w:r w:rsidRPr="004703EB">
        <w:rPr>
          <w:bCs/>
          <w:spacing w:val="-2"/>
        </w:rPr>
        <w:t xml:space="preserve"> senhor </w:t>
      </w:r>
      <w:r w:rsidRPr="003E71BF">
        <w:rPr>
          <w:b/>
        </w:rPr>
        <w:t>João Batista dos Santos</w:t>
      </w:r>
      <w:r w:rsidRPr="004703EB">
        <w:rPr>
          <w:spacing w:val="-2"/>
        </w:rPr>
        <w:t>, com base no § 1º do art. 133 do Regimento da Câmara Municipal de Porto Alegre:</w:t>
      </w:r>
    </w:p>
    <w:p w14:paraId="0760B27E" w14:textId="77777777" w:rsidR="003E71BF" w:rsidRDefault="003E71BF" w:rsidP="00F414EB">
      <w:pPr>
        <w:ind w:firstLine="1418"/>
        <w:jc w:val="both"/>
        <w:rPr>
          <w:b/>
        </w:rPr>
      </w:pPr>
      <w:r>
        <w:rPr>
          <w:b/>
        </w:rPr>
        <w:br w:type="page"/>
      </w:r>
    </w:p>
    <w:p w14:paraId="23AC3908" w14:textId="77777777" w:rsidR="00847E49" w:rsidRPr="00847E49" w:rsidRDefault="00847E49" w:rsidP="009654CD">
      <w:pPr>
        <w:jc w:val="center"/>
        <w:rPr>
          <w:b/>
          <w:bCs/>
        </w:rPr>
      </w:pPr>
      <w:r w:rsidRPr="00847E49">
        <w:rPr>
          <w:b/>
          <w:bCs/>
        </w:rPr>
        <w:lastRenderedPageBreak/>
        <w:t xml:space="preserve">PROJETO DE </w:t>
      </w:r>
      <w:r w:rsidR="00DD165F">
        <w:rPr>
          <w:b/>
          <w:bCs/>
        </w:rPr>
        <w:t>LEI</w:t>
      </w:r>
    </w:p>
    <w:p w14:paraId="2114B6A8" w14:textId="77777777" w:rsidR="00847E49" w:rsidRPr="008B44B4" w:rsidRDefault="00847E49" w:rsidP="008B44B4">
      <w:pPr>
        <w:pStyle w:val="Default"/>
        <w:jc w:val="center"/>
        <w:rPr>
          <w:bCs/>
        </w:rPr>
      </w:pPr>
    </w:p>
    <w:p w14:paraId="32B02133" w14:textId="77777777" w:rsidR="0046365B" w:rsidRPr="008B44B4" w:rsidRDefault="0046365B" w:rsidP="008B44B4">
      <w:pPr>
        <w:pStyle w:val="Default"/>
        <w:jc w:val="center"/>
        <w:rPr>
          <w:bCs/>
        </w:rPr>
      </w:pPr>
    </w:p>
    <w:p w14:paraId="29F67706" w14:textId="77777777" w:rsidR="00BE065D" w:rsidRPr="008B44B4" w:rsidRDefault="00BE065D" w:rsidP="008B44B4">
      <w:pPr>
        <w:autoSpaceDE w:val="0"/>
        <w:autoSpaceDN w:val="0"/>
        <w:adjustRightInd w:val="0"/>
        <w:jc w:val="center"/>
      </w:pPr>
    </w:p>
    <w:p w14:paraId="6F40DE52" w14:textId="169DD6D6" w:rsidR="00BE065D" w:rsidRDefault="00E35617" w:rsidP="0017042C">
      <w:pPr>
        <w:autoSpaceDE w:val="0"/>
        <w:autoSpaceDN w:val="0"/>
        <w:adjustRightInd w:val="0"/>
        <w:ind w:left="4253"/>
        <w:jc w:val="both"/>
        <w:rPr>
          <w:b/>
          <w:caps/>
        </w:rPr>
      </w:pPr>
      <w:r w:rsidRPr="00E35617">
        <w:rPr>
          <w:b/>
        </w:rPr>
        <w:t xml:space="preserve">Concede o título de Cidadão de Porto Alegre ao </w:t>
      </w:r>
      <w:r w:rsidR="003E71BF">
        <w:rPr>
          <w:b/>
        </w:rPr>
        <w:t>s</w:t>
      </w:r>
      <w:r w:rsidRPr="00E35617">
        <w:rPr>
          <w:b/>
        </w:rPr>
        <w:t>enhor João Batista dos Santos</w:t>
      </w:r>
      <w:r w:rsidR="009654CD">
        <w:rPr>
          <w:b/>
        </w:rPr>
        <w:t>.</w:t>
      </w:r>
    </w:p>
    <w:p w14:paraId="269DD206" w14:textId="77777777" w:rsidR="00BE065D" w:rsidRPr="008B44B4" w:rsidRDefault="00BE065D" w:rsidP="008B44B4">
      <w:pPr>
        <w:tabs>
          <w:tab w:val="left" w:pos="1400"/>
        </w:tabs>
        <w:autoSpaceDE w:val="0"/>
        <w:autoSpaceDN w:val="0"/>
        <w:adjustRightInd w:val="0"/>
        <w:jc w:val="center"/>
      </w:pPr>
    </w:p>
    <w:p w14:paraId="0F8EE8C1" w14:textId="77777777" w:rsidR="00BE065D" w:rsidRPr="008B44B4" w:rsidRDefault="00BE065D" w:rsidP="008B44B4">
      <w:pPr>
        <w:autoSpaceDE w:val="0"/>
        <w:autoSpaceDN w:val="0"/>
        <w:adjustRightInd w:val="0"/>
        <w:jc w:val="center"/>
      </w:pPr>
    </w:p>
    <w:p w14:paraId="7883ECE8" w14:textId="2CA39E2E" w:rsidR="00E35617" w:rsidRDefault="003E71BF" w:rsidP="00E35617">
      <w:pPr>
        <w:ind w:firstLine="1418"/>
        <w:jc w:val="both"/>
      </w:pPr>
      <w:r w:rsidRPr="00F537EB">
        <w:rPr>
          <w:b/>
        </w:rPr>
        <w:t>Art. 1º</w:t>
      </w:r>
      <w:r w:rsidRPr="004D5685">
        <w:t xml:space="preserve"> </w:t>
      </w:r>
      <w:r>
        <w:t xml:space="preserve"> </w:t>
      </w:r>
      <w:r w:rsidR="00E35617">
        <w:t xml:space="preserve">Fica concedido o título de Cidadão de Porto Alegre ao </w:t>
      </w:r>
      <w:r>
        <w:t>s</w:t>
      </w:r>
      <w:r w:rsidR="00E35617">
        <w:t>enhor João Batista dos Santos</w:t>
      </w:r>
      <w:r w:rsidR="000D27F0">
        <w:t>,</w:t>
      </w:r>
      <w:r w:rsidR="00E35617">
        <w:t xml:space="preserve"> </w:t>
      </w:r>
      <w:r w:rsidR="000D27F0">
        <w:t>com base</w:t>
      </w:r>
      <w:r w:rsidR="000D27F0" w:rsidRPr="004D5685">
        <w:t xml:space="preserve"> </w:t>
      </w:r>
      <w:r w:rsidR="000D27F0">
        <w:t>na</w:t>
      </w:r>
      <w:r w:rsidR="000D27F0" w:rsidRPr="004D5685">
        <w:t xml:space="preserve"> Lei n</w:t>
      </w:r>
      <w:r w:rsidR="000D27F0">
        <w:t>º</w:t>
      </w:r>
      <w:r w:rsidR="000D27F0" w:rsidRPr="004D5685">
        <w:t xml:space="preserve"> 9.659, de 22 de dezembro de 2004</w:t>
      </w:r>
      <w:r w:rsidR="000D27F0">
        <w:t>.</w:t>
      </w:r>
    </w:p>
    <w:p w14:paraId="78247458" w14:textId="77777777" w:rsidR="00E35617" w:rsidRDefault="00E35617" w:rsidP="00E35617">
      <w:pPr>
        <w:ind w:firstLine="1418"/>
        <w:jc w:val="both"/>
      </w:pPr>
    </w:p>
    <w:p w14:paraId="0C19D59D" w14:textId="77777777" w:rsidR="00DD165F" w:rsidRDefault="00BE065D" w:rsidP="00DD165F">
      <w:pPr>
        <w:ind w:firstLine="1418"/>
        <w:jc w:val="both"/>
      </w:pPr>
      <w:r>
        <w:rPr>
          <w:b/>
        </w:rPr>
        <w:t xml:space="preserve">Art. 2º </w:t>
      </w:r>
      <w:r>
        <w:t xml:space="preserve"> </w:t>
      </w:r>
      <w:r w:rsidR="00DD165F" w:rsidRPr="00C92F44">
        <w:t xml:space="preserve">Esta </w:t>
      </w:r>
      <w:r w:rsidR="00DD165F">
        <w:t>L</w:t>
      </w:r>
      <w:r w:rsidR="00DD165F" w:rsidRPr="00C92F44">
        <w:t>ei entra em vigor na data de sua publicação.</w:t>
      </w:r>
    </w:p>
    <w:p w14:paraId="5624912B" w14:textId="77777777" w:rsidR="00DD165F" w:rsidRDefault="00DD165F" w:rsidP="00DD165F">
      <w:pPr>
        <w:ind w:firstLine="1418"/>
        <w:jc w:val="both"/>
      </w:pPr>
    </w:p>
    <w:p w14:paraId="53E2141C" w14:textId="77777777" w:rsidR="00BE065D" w:rsidRDefault="00BE065D" w:rsidP="0017042C">
      <w:pPr>
        <w:ind w:firstLine="1418"/>
        <w:jc w:val="both"/>
      </w:pPr>
    </w:p>
    <w:p w14:paraId="232A48D2" w14:textId="77777777" w:rsidR="009654CD" w:rsidRDefault="009654CD" w:rsidP="0017042C">
      <w:pPr>
        <w:ind w:firstLine="1418"/>
        <w:jc w:val="both"/>
      </w:pPr>
    </w:p>
    <w:p w14:paraId="2838612E" w14:textId="77777777" w:rsidR="009654CD" w:rsidRDefault="009654CD" w:rsidP="0017042C">
      <w:pPr>
        <w:ind w:firstLine="1418"/>
        <w:jc w:val="both"/>
      </w:pPr>
    </w:p>
    <w:p w14:paraId="15F4E0BB" w14:textId="77777777" w:rsidR="009654CD" w:rsidRDefault="009654CD" w:rsidP="0017042C">
      <w:pPr>
        <w:ind w:firstLine="1418"/>
        <w:jc w:val="both"/>
      </w:pPr>
    </w:p>
    <w:p w14:paraId="6E5E1031" w14:textId="77777777" w:rsidR="009654CD" w:rsidRDefault="009654CD" w:rsidP="0017042C">
      <w:pPr>
        <w:ind w:firstLine="1418"/>
        <w:jc w:val="both"/>
      </w:pPr>
    </w:p>
    <w:p w14:paraId="29A012BA" w14:textId="77777777" w:rsidR="009654CD" w:rsidRDefault="009654CD" w:rsidP="0017042C">
      <w:pPr>
        <w:ind w:firstLine="1418"/>
        <w:jc w:val="both"/>
      </w:pPr>
    </w:p>
    <w:p w14:paraId="7CFB24D6" w14:textId="77777777" w:rsidR="009654CD" w:rsidRDefault="009654CD" w:rsidP="0017042C">
      <w:pPr>
        <w:ind w:firstLine="1418"/>
        <w:jc w:val="both"/>
      </w:pPr>
    </w:p>
    <w:p w14:paraId="49C11995" w14:textId="77777777" w:rsidR="009654CD" w:rsidRDefault="009654CD" w:rsidP="0017042C">
      <w:pPr>
        <w:ind w:firstLine="1418"/>
        <w:jc w:val="both"/>
      </w:pPr>
    </w:p>
    <w:p w14:paraId="0FFF3C14" w14:textId="77777777" w:rsidR="009654CD" w:rsidRDefault="009654CD" w:rsidP="0017042C">
      <w:pPr>
        <w:ind w:firstLine="1418"/>
        <w:jc w:val="both"/>
      </w:pPr>
    </w:p>
    <w:p w14:paraId="4DB081AA" w14:textId="77777777" w:rsidR="009654CD" w:rsidRDefault="009654CD" w:rsidP="0017042C">
      <w:pPr>
        <w:ind w:firstLine="1418"/>
        <w:jc w:val="both"/>
      </w:pPr>
    </w:p>
    <w:p w14:paraId="076B2BA8" w14:textId="77777777" w:rsidR="009654CD" w:rsidRDefault="009654CD" w:rsidP="0017042C">
      <w:pPr>
        <w:ind w:firstLine="1418"/>
        <w:jc w:val="both"/>
      </w:pPr>
    </w:p>
    <w:p w14:paraId="357677CA" w14:textId="77777777" w:rsidR="009654CD" w:rsidRDefault="009654CD" w:rsidP="0017042C">
      <w:pPr>
        <w:ind w:firstLine="1418"/>
        <w:jc w:val="both"/>
      </w:pPr>
    </w:p>
    <w:p w14:paraId="1CDE5D39" w14:textId="77777777" w:rsidR="009654CD" w:rsidRDefault="009654CD" w:rsidP="0017042C">
      <w:pPr>
        <w:ind w:firstLine="1418"/>
        <w:jc w:val="both"/>
      </w:pPr>
    </w:p>
    <w:p w14:paraId="19AB0935" w14:textId="77777777" w:rsidR="009654CD" w:rsidRDefault="009654CD" w:rsidP="0017042C">
      <w:pPr>
        <w:ind w:firstLine="1418"/>
        <w:jc w:val="both"/>
      </w:pPr>
    </w:p>
    <w:p w14:paraId="518D0441" w14:textId="77777777" w:rsidR="009654CD" w:rsidRDefault="009654CD" w:rsidP="0017042C">
      <w:pPr>
        <w:ind w:firstLine="1418"/>
        <w:jc w:val="both"/>
      </w:pPr>
    </w:p>
    <w:p w14:paraId="29E90ED3" w14:textId="77777777" w:rsidR="009654CD" w:rsidRDefault="009654CD" w:rsidP="0017042C">
      <w:pPr>
        <w:ind w:firstLine="1418"/>
        <w:jc w:val="both"/>
      </w:pPr>
    </w:p>
    <w:p w14:paraId="6CEA8CFE" w14:textId="77777777" w:rsidR="009654CD" w:rsidRDefault="009654CD" w:rsidP="0017042C">
      <w:pPr>
        <w:ind w:firstLine="1418"/>
        <w:jc w:val="both"/>
      </w:pPr>
    </w:p>
    <w:p w14:paraId="7D2FCC07" w14:textId="77777777" w:rsidR="009654CD" w:rsidRDefault="009654CD" w:rsidP="0017042C">
      <w:pPr>
        <w:ind w:firstLine="1418"/>
        <w:jc w:val="both"/>
      </w:pPr>
    </w:p>
    <w:p w14:paraId="2DB32E24" w14:textId="77777777" w:rsidR="009654CD" w:rsidRDefault="009654CD" w:rsidP="0017042C">
      <w:pPr>
        <w:ind w:firstLine="1418"/>
        <w:jc w:val="both"/>
      </w:pPr>
    </w:p>
    <w:p w14:paraId="21E635D7" w14:textId="77777777" w:rsidR="009654CD" w:rsidRDefault="009654CD" w:rsidP="0017042C">
      <w:pPr>
        <w:ind w:firstLine="1418"/>
        <w:jc w:val="both"/>
      </w:pPr>
    </w:p>
    <w:p w14:paraId="17AC37D3" w14:textId="77777777" w:rsidR="009654CD" w:rsidRDefault="009654CD" w:rsidP="0017042C">
      <w:pPr>
        <w:ind w:firstLine="1418"/>
        <w:jc w:val="both"/>
      </w:pPr>
    </w:p>
    <w:p w14:paraId="44E64E67" w14:textId="77777777" w:rsidR="009654CD" w:rsidRDefault="009654CD" w:rsidP="0017042C">
      <w:pPr>
        <w:ind w:firstLine="1418"/>
        <w:jc w:val="both"/>
      </w:pPr>
    </w:p>
    <w:p w14:paraId="525A9A76" w14:textId="77777777" w:rsidR="009654CD" w:rsidRDefault="009654CD" w:rsidP="0017042C">
      <w:pPr>
        <w:ind w:firstLine="1418"/>
        <w:jc w:val="both"/>
      </w:pPr>
    </w:p>
    <w:p w14:paraId="78E480EC" w14:textId="77777777" w:rsidR="009654CD" w:rsidRDefault="009654CD" w:rsidP="0017042C">
      <w:pPr>
        <w:ind w:firstLine="1418"/>
        <w:jc w:val="both"/>
      </w:pPr>
    </w:p>
    <w:p w14:paraId="7132D8B0" w14:textId="77777777" w:rsidR="009654CD" w:rsidRDefault="009654CD" w:rsidP="0017042C">
      <w:pPr>
        <w:ind w:firstLine="1418"/>
        <w:jc w:val="both"/>
      </w:pPr>
    </w:p>
    <w:p w14:paraId="46AFDAFD" w14:textId="77777777" w:rsidR="00BE065D" w:rsidRDefault="00BE065D" w:rsidP="0017042C">
      <w:pPr>
        <w:ind w:firstLine="1418"/>
        <w:jc w:val="both"/>
      </w:pPr>
    </w:p>
    <w:p w14:paraId="6370E9E9" w14:textId="77777777" w:rsidR="00322580" w:rsidRPr="0017042C" w:rsidRDefault="00484022" w:rsidP="009654CD">
      <w:pPr>
        <w:pStyle w:val="Default"/>
        <w:jc w:val="both"/>
        <w:rPr>
          <w:bCs/>
          <w:sz w:val="20"/>
          <w:szCs w:val="20"/>
        </w:rPr>
      </w:pPr>
      <w:r>
        <w:rPr>
          <w:bCs/>
          <w:sz w:val="20"/>
          <w:szCs w:val="20"/>
        </w:rPr>
        <w:t>/JGF</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5D941" w14:textId="77777777" w:rsidR="0076615D" w:rsidRDefault="0076615D">
      <w:r>
        <w:separator/>
      </w:r>
    </w:p>
  </w:endnote>
  <w:endnote w:type="continuationSeparator" w:id="0">
    <w:p w14:paraId="343A9855" w14:textId="77777777" w:rsidR="0076615D" w:rsidRDefault="0076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AC3C0" w14:textId="77777777" w:rsidR="0076615D" w:rsidRDefault="0076615D">
      <w:r>
        <w:separator/>
      </w:r>
    </w:p>
  </w:footnote>
  <w:footnote w:type="continuationSeparator" w:id="0">
    <w:p w14:paraId="70168856" w14:textId="77777777" w:rsidR="0076615D" w:rsidRDefault="00766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460DA"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5284E079" wp14:editId="4EA46F80">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04E46EB4"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E14FF3">
      <w:rPr>
        <w:b/>
        <w:bCs/>
        <w:noProof/>
      </w:rPr>
      <w:t>6</w:t>
    </w:r>
    <w:r w:rsidRPr="005460FE">
      <w:rPr>
        <w:b/>
        <w:bCs/>
      </w:rPr>
      <w:fldChar w:fldCharType="end"/>
    </w:r>
    <w:r w:rsidRPr="005460FE">
      <w:rPr>
        <w:b/>
        <w:bCs/>
      </w:rPr>
      <w:t>|__</w:t>
    </w:r>
  </w:p>
  <w:p w14:paraId="4A77AB42" w14:textId="77777777" w:rsidR="00244AC2" w:rsidRDefault="00244AC2" w:rsidP="00244AC2">
    <w:pPr>
      <w:pStyle w:val="Cabealho"/>
      <w:jc w:val="right"/>
      <w:rPr>
        <w:b/>
        <w:bCs/>
      </w:rPr>
    </w:pPr>
  </w:p>
  <w:p w14:paraId="6BF1E1D5" w14:textId="7FBF3DEC" w:rsidR="00244AC2" w:rsidRDefault="00322580" w:rsidP="00244AC2">
    <w:pPr>
      <w:pStyle w:val="Cabealho"/>
      <w:jc w:val="right"/>
      <w:rPr>
        <w:b/>
        <w:bCs/>
      </w:rPr>
    </w:pPr>
    <w:r>
      <w:rPr>
        <w:b/>
        <w:bCs/>
      </w:rPr>
      <w:t xml:space="preserve">PROC. Nº   </w:t>
    </w:r>
    <w:r w:rsidR="00004356">
      <w:rPr>
        <w:b/>
        <w:bCs/>
      </w:rPr>
      <w:t>2758</w:t>
    </w:r>
    <w:r w:rsidR="009339B1">
      <w:rPr>
        <w:b/>
        <w:bCs/>
      </w:rPr>
      <w:t>/</w:t>
    </w:r>
    <w:r w:rsidR="00004356">
      <w:rPr>
        <w:b/>
        <w:bCs/>
      </w:rPr>
      <w:t>17</w:t>
    </w:r>
  </w:p>
  <w:p w14:paraId="3971A6EF" w14:textId="26B29A1D" w:rsidR="00244AC2" w:rsidRDefault="00DD165F" w:rsidP="00244AC2">
    <w:pPr>
      <w:pStyle w:val="Cabealho"/>
      <w:jc w:val="right"/>
      <w:rPr>
        <w:b/>
        <w:bCs/>
      </w:rPr>
    </w:pPr>
    <w:r>
      <w:rPr>
        <w:b/>
        <w:bCs/>
      </w:rPr>
      <w:t>PLL</w:t>
    </w:r>
    <w:r w:rsidR="00244AC2">
      <w:rPr>
        <w:b/>
        <w:bCs/>
      </w:rPr>
      <w:t xml:space="preserve">     Nº     </w:t>
    </w:r>
    <w:r w:rsidR="00004356">
      <w:rPr>
        <w:b/>
        <w:bCs/>
      </w:rPr>
      <w:t>304</w:t>
    </w:r>
    <w:r w:rsidR="009339B1">
      <w:rPr>
        <w:b/>
        <w:bCs/>
      </w:rPr>
      <w:t>/</w:t>
    </w:r>
    <w:r w:rsidR="00004356">
      <w:rPr>
        <w:b/>
        <w:bCs/>
      </w:rPr>
      <w:t>17</w:t>
    </w:r>
  </w:p>
  <w:p w14:paraId="581DF0B8" w14:textId="77777777" w:rsidR="00244AC2" w:rsidRDefault="00244AC2" w:rsidP="00244AC2">
    <w:pPr>
      <w:pStyle w:val="Cabealho"/>
      <w:jc w:val="right"/>
      <w:rPr>
        <w:b/>
        <w:bCs/>
      </w:rPr>
    </w:pPr>
  </w:p>
  <w:p w14:paraId="0FA8B124" w14:textId="77777777" w:rsidR="00244AC2" w:rsidRDefault="00244AC2" w:rsidP="00244AC2">
    <w:pPr>
      <w:pStyle w:val="Cabealho"/>
      <w:jc w:val="right"/>
      <w:rPr>
        <w:b/>
        <w:bCs/>
      </w:rPr>
    </w:pPr>
  </w:p>
  <w:p w14:paraId="55A073F0" w14:textId="77777777" w:rsidR="00BE065D" w:rsidRDefault="00BE065D" w:rsidP="00244AC2">
    <w:pPr>
      <w:pStyle w:val="Cabealho"/>
      <w:jc w:val="right"/>
      <w:rPr>
        <w:b/>
        <w:bCs/>
      </w:rPr>
    </w:pPr>
  </w:p>
  <w:p w14:paraId="078CB16E"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4356"/>
    <w:rsid w:val="00005E57"/>
    <w:rsid w:val="00026618"/>
    <w:rsid w:val="00051DE8"/>
    <w:rsid w:val="0007029C"/>
    <w:rsid w:val="000962D6"/>
    <w:rsid w:val="000B5093"/>
    <w:rsid w:val="000C166B"/>
    <w:rsid w:val="000D27F0"/>
    <w:rsid w:val="000F535A"/>
    <w:rsid w:val="000F6E06"/>
    <w:rsid w:val="0015472C"/>
    <w:rsid w:val="0017042C"/>
    <w:rsid w:val="00192984"/>
    <w:rsid w:val="001C0293"/>
    <w:rsid w:val="001D099C"/>
    <w:rsid w:val="001D6044"/>
    <w:rsid w:val="001E3D3B"/>
    <w:rsid w:val="0020384D"/>
    <w:rsid w:val="00244AC2"/>
    <w:rsid w:val="00254F83"/>
    <w:rsid w:val="00281135"/>
    <w:rsid w:val="00291447"/>
    <w:rsid w:val="00297BCF"/>
    <w:rsid w:val="002C2775"/>
    <w:rsid w:val="002E756C"/>
    <w:rsid w:val="002F321C"/>
    <w:rsid w:val="00314051"/>
    <w:rsid w:val="00315948"/>
    <w:rsid w:val="0032174A"/>
    <w:rsid w:val="00322580"/>
    <w:rsid w:val="003363CE"/>
    <w:rsid w:val="003544CB"/>
    <w:rsid w:val="0036703E"/>
    <w:rsid w:val="00381F87"/>
    <w:rsid w:val="00386063"/>
    <w:rsid w:val="0039795E"/>
    <w:rsid w:val="003C0D52"/>
    <w:rsid w:val="003D35A4"/>
    <w:rsid w:val="003D5D1A"/>
    <w:rsid w:val="003E3231"/>
    <w:rsid w:val="003E4786"/>
    <w:rsid w:val="003E71BF"/>
    <w:rsid w:val="00413F4F"/>
    <w:rsid w:val="00414169"/>
    <w:rsid w:val="0042580E"/>
    <w:rsid w:val="00426579"/>
    <w:rsid w:val="00446F25"/>
    <w:rsid w:val="00453B81"/>
    <w:rsid w:val="0046365B"/>
    <w:rsid w:val="00474152"/>
    <w:rsid w:val="00484022"/>
    <w:rsid w:val="00487D8A"/>
    <w:rsid w:val="00490D78"/>
    <w:rsid w:val="004A5493"/>
    <w:rsid w:val="004B377E"/>
    <w:rsid w:val="004B6A9E"/>
    <w:rsid w:val="004C1E11"/>
    <w:rsid w:val="004D08FE"/>
    <w:rsid w:val="004D2C22"/>
    <w:rsid w:val="004F273F"/>
    <w:rsid w:val="00504671"/>
    <w:rsid w:val="00520A30"/>
    <w:rsid w:val="005530F5"/>
    <w:rsid w:val="00555551"/>
    <w:rsid w:val="00556572"/>
    <w:rsid w:val="00566A9E"/>
    <w:rsid w:val="005903CC"/>
    <w:rsid w:val="00593946"/>
    <w:rsid w:val="005D1965"/>
    <w:rsid w:val="005E63AE"/>
    <w:rsid w:val="00625298"/>
    <w:rsid w:val="0062598C"/>
    <w:rsid w:val="00665150"/>
    <w:rsid w:val="006938C5"/>
    <w:rsid w:val="006951FF"/>
    <w:rsid w:val="006B2FE1"/>
    <w:rsid w:val="006B6B34"/>
    <w:rsid w:val="006E3B30"/>
    <w:rsid w:val="006F67D4"/>
    <w:rsid w:val="00705C5A"/>
    <w:rsid w:val="00714811"/>
    <w:rsid w:val="00716F38"/>
    <w:rsid w:val="0074226C"/>
    <w:rsid w:val="0076615D"/>
    <w:rsid w:val="00772B09"/>
    <w:rsid w:val="007846FD"/>
    <w:rsid w:val="007953F9"/>
    <w:rsid w:val="007A3921"/>
    <w:rsid w:val="007E0DAA"/>
    <w:rsid w:val="007F5959"/>
    <w:rsid w:val="00802AFD"/>
    <w:rsid w:val="00831400"/>
    <w:rsid w:val="00837E3C"/>
    <w:rsid w:val="00844DCD"/>
    <w:rsid w:val="00847E49"/>
    <w:rsid w:val="00855B81"/>
    <w:rsid w:val="008B44B4"/>
    <w:rsid w:val="008C3A1B"/>
    <w:rsid w:val="009339B1"/>
    <w:rsid w:val="00943437"/>
    <w:rsid w:val="009479C2"/>
    <w:rsid w:val="009654CD"/>
    <w:rsid w:val="00966965"/>
    <w:rsid w:val="009862B4"/>
    <w:rsid w:val="00987893"/>
    <w:rsid w:val="009B5889"/>
    <w:rsid w:val="009C04EC"/>
    <w:rsid w:val="009F6C1C"/>
    <w:rsid w:val="009F6E02"/>
    <w:rsid w:val="009F6E57"/>
    <w:rsid w:val="00A20219"/>
    <w:rsid w:val="00A33271"/>
    <w:rsid w:val="00A417C2"/>
    <w:rsid w:val="00A52102"/>
    <w:rsid w:val="00A74362"/>
    <w:rsid w:val="00A753D4"/>
    <w:rsid w:val="00A810BB"/>
    <w:rsid w:val="00AC2218"/>
    <w:rsid w:val="00AD2399"/>
    <w:rsid w:val="00AD4AE6"/>
    <w:rsid w:val="00AD7BBF"/>
    <w:rsid w:val="00B03454"/>
    <w:rsid w:val="00B203DA"/>
    <w:rsid w:val="00B31921"/>
    <w:rsid w:val="00B40877"/>
    <w:rsid w:val="00B4214A"/>
    <w:rsid w:val="00B93FF9"/>
    <w:rsid w:val="00BE065D"/>
    <w:rsid w:val="00C643DF"/>
    <w:rsid w:val="00C72428"/>
    <w:rsid w:val="00CA0680"/>
    <w:rsid w:val="00CA5C69"/>
    <w:rsid w:val="00CB02AD"/>
    <w:rsid w:val="00CB4EF9"/>
    <w:rsid w:val="00CD7A70"/>
    <w:rsid w:val="00D00992"/>
    <w:rsid w:val="00D47542"/>
    <w:rsid w:val="00D63064"/>
    <w:rsid w:val="00D71299"/>
    <w:rsid w:val="00D84060"/>
    <w:rsid w:val="00D903DD"/>
    <w:rsid w:val="00DA531B"/>
    <w:rsid w:val="00DB3500"/>
    <w:rsid w:val="00DD165F"/>
    <w:rsid w:val="00DE419F"/>
    <w:rsid w:val="00DF1C0B"/>
    <w:rsid w:val="00DF6913"/>
    <w:rsid w:val="00E00B36"/>
    <w:rsid w:val="00E14FF3"/>
    <w:rsid w:val="00E31D59"/>
    <w:rsid w:val="00E35617"/>
    <w:rsid w:val="00E35A27"/>
    <w:rsid w:val="00E65797"/>
    <w:rsid w:val="00E7431A"/>
    <w:rsid w:val="00E8628A"/>
    <w:rsid w:val="00EA1192"/>
    <w:rsid w:val="00EC0C7A"/>
    <w:rsid w:val="00EE3E86"/>
    <w:rsid w:val="00EF3D40"/>
    <w:rsid w:val="00F05832"/>
    <w:rsid w:val="00F414EB"/>
    <w:rsid w:val="00F432AC"/>
    <w:rsid w:val="00F71FFA"/>
    <w:rsid w:val="00F91FB6"/>
    <w:rsid w:val="00F94E39"/>
    <w:rsid w:val="00FA7195"/>
    <w:rsid w:val="00FC43CC"/>
    <w:rsid w:val="00FE0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31054B"/>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F71FFA"/>
    <w:rPr>
      <w:sz w:val="16"/>
      <w:szCs w:val="16"/>
    </w:rPr>
  </w:style>
  <w:style w:type="paragraph" w:styleId="Textodecomentrio">
    <w:name w:val="annotation text"/>
    <w:basedOn w:val="Normal"/>
    <w:link w:val="TextodecomentrioChar"/>
    <w:uiPriority w:val="99"/>
    <w:semiHidden/>
    <w:unhideWhenUsed/>
    <w:rsid w:val="00F71FFA"/>
    <w:rPr>
      <w:sz w:val="20"/>
      <w:szCs w:val="20"/>
    </w:rPr>
  </w:style>
  <w:style w:type="character" w:customStyle="1" w:styleId="TextodecomentrioChar">
    <w:name w:val="Texto de comentário Char"/>
    <w:basedOn w:val="Fontepargpadro"/>
    <w:link w:val="Textodecomentrio"/>
    <w:uiPriority w:val="99"/>
    <w:semiHidden/>
    <w:rsid w:val="00F71FFA"/>
  </w:style>
  <w:style w:type="paragraph" w:styleId="Assuntodocomentrio">
    <w:name w:val="annotation subject"/>
    <w:basedOn w:val="Textodecomentrio"/>
    <w:next w:val="Textodecomentrio"/>
    <w:link w:val="AssuntodocomentrioChar"/>
    <w:uiPriority w:val="99"/>
    <w:semiHidden/>
    <w:unhideWhenUsed/>
    <w:rsid w:val="00F71FFA"/>
    <w:rPr>
      <w:b/>
      <w:bCs/>
    </w:rPr>
  </w:style>
  <w:style w:type="character" w:customStyle="1" w:styleId="AssuntodocomentrioChar">
    <w:name w:val="Assunto do comentário Char"/>
    <w:basedOn w:val="TextodecomentrioChar"/>
    <w:link w:val="Assuntodocomentrio"/>
    <w:uiPriority w:val="99"/>
    <w:semiHidden/>
    <w:rsid w:val="00F71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237C-3C87-409C-A6CB-258826D1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267</TotalTime>
  <Pages>5</Pages>
  <Words>1214</Words>
  <Characters>6461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JEFFERSON REDATOR/01</cp:lastModifiedBy>
  <cp:revision>25</cp:revision>
  <cp:lastPrinted>2017-10-27T13:28:00Z</cp:lastPrinted>
  <dcterms:created xsi:type="dcterms:W3CDTF">2017-10-25T18:07:00Z</dcterms:created>
  <dcterms:modified xsi:type="dcterms:W3CDTF">2017-10-27T13:28:00Z</dcterms:modified>
</cp:coreProperties>
</file>