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A3C22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311ED40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1C75E55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40B4879" w14:textId="36BD476B" w:rsidR="0021420A" w:rsidRPr="0021420A" w:rsidRDefault="0021420A" w:rsidP="0021420A">
      <w:pPr>
        <w:ind w:firstLine="1418"/>
        <w:jc w:val="both"/>
        <w:rPr>
          <w:rFonts w:eastAsia="Calibri"/>
          <w:lang w:eastAsia="en-US"/>
        </w:rPr>
      </w:pPr>
      <w:r w:rsidRPr="0021420A">
        <w:rPr>
          <w:rFonts w:eastAsia="Calibri"/>
          <w:lang w:eastAsia="en-US"/>
        </w:rPr>
        <w:t xml:space="preserve">Apresento </w:t>
      </w:r>
      <w:r w:rsidR="00561397">
        <w:rPr>
          <w:rFonts w:eastAsia="Calibri"/>
          <w:lang w:eastAsia="en-US"/>
        </w:rPr>
        <w:t>P</w:t>
      </w:r>
      <w:r w:rsidRPr="0021420A">
        <w:rPr>
          <w:rFonts w:eastAsia="Calibri"/>
          <w:lang w:eastAsia="en-US"/>
        </w:rPr>
        <w:t xml:space="preserve">rojeto de </w:t>
      </w:r>
      <w:r w:rsidR="00561397">
        <w:rPr>
          <w:rFonts w:eastAsia="Calibri"/>
          <w:lang w:eastAsia="en-US"/>
        </w:rPr>
        <w:t>L</w:t>
      </w:r>
      <w:r w:rsidRPr="0021420A">
        <w:rPr>
          <w:rFonts w:eastAsia="Calibri"/>
          <w:lang w:eastAsia="en-US"/>
        </w:rPr>
        <w:t xml:space="preserve">ei no intuito de proibir concessão de incentivos fiscais a empresas que tenham envolvimento em corrupção de qualquer espécie nesta </w:t>
      </w:r>
      <w:r w:rsidR="00561397">
        <w:rPr>
          <w:rFonts w:eastAsia="Calibri"/>
          <w:lang w:eastAsia="en-US"/>
        </w:rPr>
        <w:t>C</w:t>
      </w:r>
      <w:r w:rsidRPr="0021420A">
        <w:rPr>
          <w:rFonts w:eastAsia="Calibri"/>
          <w:lang w:eastAsia="en-US"/>
        </w:rPr>
        <w:t>apital. O art</w:t>
      </w:r>
      <w:r w:rsidR="00561397">
        <w:rPr>
          <w:rFonts w:eastAsia="Calibri"/>
          <w:lang w:eastAsia="en-US"/>
        </w:rPr>
        <w:t>.</w:t>
      </w:r>
      <w:r w:rsidRPr="0021420A">
        <w:rPr>
          <w:rFonts w:eastAsia="Calibri"/>
          <w:lang w:eastAsia="en-US"/>
        </w:rPr>
        <w:t xml:space="preserve"> 37 da Constituição Federal afirma que são princípios norteadores da Administração Pública Direta e Indireta, dentre outros, a moralidade, </w:t>
      </w:r>
      <w:r w:rsidR="00561397">
        <w:rPr>
          <w:rFonts w:eastAsia="Calibri"/>
          <w:lang w:eastAsia="en-US"/>
        </w:rPr>
        <w:t xml:space="preserve">a </w:t>
      </w:r>
      <w:r w:rsidRPr="0021420A">
        <w:rPr>
          <w:rFonts w:eastAsia="Calibri"/>
          <w:lang w:eastAsia="en-US"/>
        </w:rPr>
        <w:t>legalidade e a eficiência.</w:t>
      </w:r>
    </w:p>
    <w:p w14:paraId="6FE83CBF" w14:textId="77777777" w:rsidR="0021420A" w:rsidRPr="0021420A" w:rsidRDefault="0021420A" w:rsidP="0021420A">
      <w:pPr>
        <w:ind w:firstLine="1418"/>
        <w:jc w:val="both"/>
        <w:rPr>
          <w:rFonts w:eastAsia="Calibri"/>
          <w:lang w:eastAsia="en-US"/>
        </w:rPr>
      </w:pPr>
    </w:p>
    <w:p w14:paraId="2D0263F6" w14:textId="458C9091" w:rsidR="00B4018D" w:rsidRDefault="0021420A" w:rsidP="0021420A">
      <w:pPr>
        <w:ind w:firstLine="1418"/>
        <w:jc w:val="both"/>
        <w:rPr>
          <w:rFonts w:eastAsia="Calibri"/>
          <w:lang w:eastAsia="en-US"/>
        </w:rPr>
      </w:pPr>
      <w:r w:rsidRPr="0021420A">
        <w:rPr>
          <w:rFonts w:eastAsia="Calibri"/>
          <w:lang w:eastAsia="en-US"/>
        </w:rPr>
        <w:t>Tal pretensão possui respaldo legal nas Leis Federais nº 12.846</w:t>
      </w:r>
      <w:r w:rsidR="00C9395F">
        <w:rPr>
          <w:rFonts w:eastAsia="Calibri"/>
          <w:lang w:eastAsia="en-US"/>
        </w:rPr>
        <w:t xml:space="preserve">, de 1º de agosto de </w:t>
      </w:r>
      <w:r w:rsidRPr="0021420A">
        <w:rPr>
          <w:rFonts w:eastAsia="Calibri"/>
          <w:lang w:eastAsia="en-US"/>
        </w:rPr>
        <w:t>2013</w:t>
      </w:r>
      <w:r w:rsidR="00C9395F">
        <w:rPr>
          <w:rFonts w:eastAsia="Calibri"/>
          <w:lang w:eastAsia="en-US"/>
        </w:rPr>
        <w:t>,</w:t>
      </w:r>
      <w:r w:rsidRPr="0021420A">
        <w:rPr>
          <w:rFonts w:eastAsia="Calibri"/>
          <w:lang w:eastAsia="en-US"/>
        </w:rPr>
        <w:t xml:space="preserve"> e nº 8</w:t>
      </w:r>
      <w:r w:rsidR="0010371D">
        <w:rPr>
          <w:rFonts w:eastAsia="Calibri"/>
          <w:lang w:eastAsia="en-US"/>
        </w:rPr>
        <w:t>.</w:t>
      </w:r>
      <w:r w:rsidRPr="0021420A">
        <w:rPr>
          <w:rFonts w:eastAsia="Calibri"/>
          <w:lang w:eastAsia="en-US"/>
        </w:rPr>
        <w:t>429</w:t>
      </w:r>
      <w:r w:rsidR="00C9395F">
        <w:rPr>
          <w:rFonts w:eastAsia="Calibri"/>
          <w:lang w:eastAsia="en-US"/>
        </w:rPr>
        <w:t>, de 2 de junho de 19</w:t>
      </w:r>
      <w:r w:rsidRPr="0021420A">
        <w:rPr>
          <w:rFonts w:eastAsia="Calibri"/>
          <w:lang w:eastAsia="en-US"/>
        </w:rPr>
        <w:t xml:space="preserve">92, bem como na Lei Orgânica </w:t>
      </w:r>
      <w:r w:rsidR="00C9395F">
        <w:rPr>
          <w:rFonts w:eastAsia="Calibri"/>
          <w:lang w:eastAsia="en-US"/>
        </w:rPr>
        <w:t xml:space="preserve">do Município de Porto Alegre, </w:t>
      </w:r>
      <w:r w:rsidRPr="0021420A">
        <w:rPr>
          <w:rFonts w:eastAsia="Calibri"/>
          <w:lang w:eastAsia="en-US"/>
        </w:rPr>
        <w:t xml:space="preserve">em especial </w:t>
      </w:r>
      <w:r w:rsidR="00C9395F">
        <w:rPr>
          <w:rFonts w:eastAsia="Calibri"/>
          <w:lang w:eastAsia="en-US"/>
        </w:rPr>
        <w:t>n</w:t>
      </w:r>
      <w:r w:rsidRPr="0021420A">
        <w:rPr>
          <w:rFonts w:eastAsia="Calibri"/>
          <w:lang w:eastAsia="en-US"/>
        </w:rPr>
        <w:t xml:space="preserve">o </w:t>
      </w:r>
      <w:r w:rsidR="00C9395F">
        <w:rPr>
          <w:rFonts w:eastAsia="Calibri"/>
          <w:lang w:eastAsia="en-US"/>
        </w:rPr>
        <w:t xml:space="preserve">seu </w:t>
      </w:r>
      <w:r w:rsidRPr="0021420A">
        <w:rPr>
          <w:rFonts w:eastAsia="Calibri"/>
          <w:lang w:eastAsia="en-US"/>
        </w:rPr>
        <w:t>art</w:t>
      </w:r>
      <w:r w:rsidR="00C9395F">
        <w:rPr>
          <w:rFonts w:eastAsia="Calibri"/>
          <w:lang w:eastAsia="en-US"/>
        </w:rPr>
        <w:t>.</w:t>
      </w:r>
      <w:r w:rsidRPr="0021420A">
        <w:rPr>
          <w:rFonts w:eastAsia="Calibri"/>
          <w:lang w:eastAsia="en-US"/>
        </w:rPr>
        <w:t xml:space="preserve"> 109</w:t>
      </w:r>
      <w:r w:rsidR="00C9395F">
        <w:rPr>
          <w:rFonts w:eastAsia="Calibri"/>
          <w:lang w:eastAsia="en-US"/>
        </w:rPr>
        <w:t xml:space="preserve">, </w:t>
      </w:r>
      <w:r w:rsidRPr="0021420A">
        <w:rPr>
          <w:rFonts w:eastAsia="Calibri"/>
          <w:lang w:eastAsia="en-US"/>
        </w:rPr>
        <w:t xml:space="preserve">ao referir </w:t>
      </w:r>
      <w:r w:rsidR="00B4018D">
        <w:rPr>
          <w:rFonts w:eastAsia="Calibri"/>
          <w:lang w:eastAsia="en-US"/>
        </w:rPr>
        <w:t xml:space="preserve">que </w:t>
      </w:r>
      <w:r w:rsidRPr="0021420A">
        <w:rPr>
          <w:rFonts w:eastAsia="Calibri"/>
          <w:lang w:eastAsia="en-US"/>
        </w:rPr>
        <w:t>“</w:t>
      </w:r>
      <w:r w:rsidR="00B4018D">
        <w:rPr>
          <w:rFonts w:eastAsia="Calibri"/>
          <w:lang w:eastAsia="en-US"/>
        </w:rPr>
        <w:t>a</w:t>
      </w:r>
      <w:r w:rsidRPr="0021420A">
        <w:rPr>
          <w:rFonts w:eastAsia="Calibri"/>
          <w:lang w:eastAsia="en-US"/>
        </w:rPr>
        <w:t xml:space="preserve"> pessoa física ou jurídica com infração não regularizada a qualquer dispositivo legal do Município não poderá receber benefício ou incentivo fiscal”</w:t>
      </w:r>
      <w:r w:rsidR="00B4018D">
        <w:rPr>
          <w:rFonts w:eastAsia="Calibri"/>
          <w:lang w:eastAsia="en-US"/>
        </w:rPr>
        <w:t>. S</w:t>
      </w:r>
      <w:r w:rsidRPr="0021420A">
        <w:rPr>
          <w:rFonts w:eastAsia="Calibri"/>
          <w:lang w:eastAsia="en-US"/>
        </w:rPr>
        <w:t xml:space="preserve">endo assim, rechaça a empresa que está envolvida em corrupção a receber benefícios fiscais do </w:t>
      </w:r>
      <w:r w:rsidR="00B4018D">
        <w:rPr>
          <w:rFonts w:eastAsia="Calibri"/>
          <w:lang w:eastAsia="en-US"/>
        </w:rPr>
        <w:t>M</w:t>
      </w:r>
      <w:r w:rsidRPr="0021420A">
        <w:rPr>
          <w:rFonts w:eastAsia="Calibri"/>
          <w:lang w:eastAsia="en-US"/>
        </w:rPr>
        <w:t>unicípio</w:t>
      </w:r>
      <w:r w:rsidR="00B4018D">
        <w:rPr>
          <w:rFonts w:eastAsia="Calibri"/>
          <w:lang w:eastAsia="en-US"/>
        </w:rPr>
        <w:t>. A</w:t>
      </w:r>
      <w:r w:rsidRPr="0021420A">
        <w:rPr>
          <w:rFonts w:eastAsia="Calibri"/>
          <w:lang w:eastAsia="en-US"/>
        </w:rPr>
        <w:t xml:space="preserve">demais, é indispensável que as empresas que recebam benefícios fiscais, tenham reputação ilibada, </w:t>
      </w:r>
      <w:r w:rsidR="00B4018D">
        <w:rPr>
          <w:rFonts w:eastAsia="Calibri"/>
          <w:lang w:eastAsia="en-US"/>
        </w:rPr>
        <w:t xml:space="preserve">e isso </w:t>
      </w:r>
      <w:r w:rsidRPr="0021420A">
        <w:rPr>
          <w:rFonts w:eastAsia="Calibri"/>
          <w:lang w:eastAsia="en-US"/>
        </w:rPr>
        <w:t xml:space="preserve">é uma forma de valorizar </w:t>
      </w:r>
      <w:r w:rsidR="00B4018D">
        <w:rPr>
          <w:rFonts w:eastAsia="Calibri"/>
          <w:lang w:eastAsia="en-US"/>
        </w:rPr>
        <w:t>aquelas</w:t>
      </w:r>
      <w:r w:rsidRPr="0021420A">
        <w:rPr>
          <w:rFonts w:eastAsia="Calibri"/>
          <w:lang w:eastAsia="en-US"/>
        </w:rPr>
        <w:t xml:space="preserve"> que atuam de forma correta, dentro da legalidade.</w:t>
      </w:r>
    </w:p>
    <w:p w14:paraId="3F4BD3B5" w14:textId="77777777" w:rsidR="00DC6642" w:rsidRDefault="00DC6642" w:rsidP="0021420A">
      <w:pPr>
        <w:ind w:firstLine="1418"/>
        <w:jc w:val="both"/>
        <w:rPr>
          <w:rFonts w:eastAsia="Calibri"/>
          <w:lang w:eastAsia="en-US"/>
        </w:rPr>
      </w:pPr>
    </w:p>
    <w:p w14:paraId="3B6F4FB7" w14:textId="6C0CC2FB" w:rsidR="0021420A" w:rsidRPr="0021420A" w:rsidRDefault="0021420A" w:rsidP="0021420A">
      <w:pPr>
        <w:ind w:firstLine="1418"/>
        <w:jc w:val="both"/>
        <w:rPr>
          <w:rFonts w:eastAsia="Calibri"/>
          <w:lang w:eastAsia="en-US"/>
        </w:rPr>
      </w:pPr>
      <w:r w:rsidRPr="0021420A">
        <w:rPr>
          <w:rFonts w:eastAsia="Calibri"/>
          <w:lang w:eastAsia="en-US"/>
        </w:rPr>
        <w:t xml:space="preserve">O </w:t>
      </w:r>
      <w:r w:rsidR="00B4018D">
        <w:rPr>
          <w:rFonts w:eastAsia="Calibri"/>
          <w:lang w:eastAsia="en-US"/>
        </w:rPr>
        <w:t xml:space="preserve">conteúdo deste projeto </w:t>
      </w:r>
      <w:r w:rsidRPr="0021420A">
        <w:rPr>
          <w:rFonts w:eastAsia="Calibri"/>
          <w:lang w:eastAsia="en-US"/>
        </w:rPr>
        <w:t xml:space="preserve">já é lei </w:t>
      </w:r>
      <w:r w:rsidR="00B4018D">
        <w:rPr>
          <w:rFonts w:eastAsia="Calibri"/>
          <w:lang w:eastAsia="en-US"/>
        </w:rPr>
        <w:t xml:space="preserve">no município de </w:t>
      </w:r>
      <w:r w:rsidRPr="0021420A">
        <w:rPr>
          <w:rFonts w:eastAsia="Calibri"/>
          <w:lang w:eastAsia="en-US"/>
        </w:rPr>
        <w:t xml:space="preserve">Guarantã </w:t>
      </w:r>
      <w:r w:rsidR="00B4018D">
        <w:rPr>
          <w:rFonts w:eastAsia="Calibri"/>
          <w:lang w:eastAsia="en-US"/>
        </w:rPr>
        <w:t>(</w:t>
      </w:r>
      <w:r w:rsidRPr="0021420A">
        <w:rPr>
          <w:rFonts w:eastAsia="Calibri"/>
          <w:lang w:eastAsia="en-US"/>
        </w:rPr>
        <w:t>M</w:t>
      </w:r>
      <w:r w:rsidR="00B4018D">
        <w:rPr>
          <w:rFonts w:eastAsia="Calibri"/>
          <w:lang w:eastAsia="en-US"/>
        </w:rPr>
        <w:t>T</w:t>
      </w:r>
      <w:r w:rsidRPr="0021420A">
        <w:rPr>
          <w:rFonts w:eastAsia="Calibri"/>
          <w:lang w:eastAsia="en-US"/>
        </w:rPr>
        <w:t xml:space="preserve">), </w:t>
      </w:r>
      <w:r w:rsidR="00B4018D">
        <w:rPr>
          <w:rFonts w:eastAsia="Calibri"/>
          <w:lang w:eastAsia="en-US"/>
        </w:rPr>
        <w:t xml:space="preserve">em </w:t>
      </w:r>
      <w:r w:rsidRPr="0021420A">
        <w:rPr>
          <w:rFonts w:eastAsia="Calibri"/>
          <w:lang w:eastAsia="en-US"/>
        </w:rPr>
        <w:t xml:space="preserve">Criciúma </w:t>
      </w:r>
      <w:r w:rsidR="00B4018D">
        <w:rPr>
          <w:rFonts w:eastAsia="Calibri"/>
          <w:lang w:eastAsia="en-US"/>
        </w:rPr>
        <w:t xml:space="preserve">(SC) </w:t>
      </w:r>
      <w:r w:rsidR="00B4018D">
        <w:rPr>
          <w:rFonts w:eastAsia="Calibri"/>
          <w:lang w:eastAsia="en-US"/>
        </w:rPr>
        <w:softHyphen/>
        <w:t xml:space="preserve">– </w:t>
      </w:r>
      <w:r w:rsidRPr="0021420A">
        <w:rPr>
          <w:rFonts w:eastAsia="Calibri"/>
          <w:lang w:eastAsia="en-US"/>
        </w:rPr>
        <w:t>Lei nº 7.057</w:t>
      </w:r>
      <w:r w:rsidR="00B4018D">
        <w:rPr>
          <w:rFonts w:eastAsia="Calibri"/>
          <w:lang w:eastAsia="en-US"/>
        </w:rPr>
        <w:t>, de 16 de novembro de 20</w:t>
      </w:r>
      <w:r w:rsidRPr="0021420A">
        <w:rPr>
          <w:rFonts w:eastAsia="Calibri"/>
          <w:lang w:eastAsia="en-US"/>
        </w:rPr>
        <w:t>17</w:t>
      </w:r>
      <w:r w:rsidR="00B4018D">
        <w:rPr>
          <w:rFonts w:eastAsia="Calibri"/>
          <w:lang w:eastAsia="en-US"/>
        </w:rPr>
        <w:t xml:space="preserve"> –</w:t>
      </w:r>
      <w:r w:rsidRPr="0021420A">
        <w:rPr>
          <w:rFonts w:eastAsia="Calibri"/>
          <w:lang w:eastAsia="en-US"/>
        </w:rPr>
        <w:t xml:space="preserve">, </w:t>
      </w:r>
      <w:r w:rsidR="00B4018D">
        <w:rPr>
          <w:rFonts w:eastAsia="Calibri"/>
          <w:lang w:eastAsia="en-US"/>
        </w:rPr>
        <w:t xml:space="preserve">e </w:t>
      </w:r>
      <w:r w:rsidRPr="0021420A">
        <w:rPr>
          <w:rFonts w:eastAsia="Calibri"/>
          <w:lang w:eastAsia="en-US"/>
        </w:rPr>
        <w:t xml:space="preserve">ainda </w:t>
      </w:r>
      <w:r w:rsidR="00B4018D">
        <w:rPr>
          <w:rFonts w:eastAsia="Calibri"/>
          <w:lang w:eastAsia="en-US"/>
        </w:rPr>
        <w:t>está tramitando</w:t>
      </w:r>
      <w:r w:rsidRPr="0021420A">
        <w:rPr>
          <w:rFonts w:eastAsia="Calibri"/>
          <w:lang w:eastAsia="en-US"/>
        </w:rPr>
        <w:t xml:space="preserve"> nas Câmaras Municipais de Belo Horizonte</w:t>
      </w:r>
      <w:r w:rsidR="00B4018D">
        <w:rPr>
          <w:rFonts w:eastAsia="Calibri"/>
          <w:lang w:eastAsia="en-US"/>
        </w:rPr>
        <w:t xml:space="preserve"> (MG)</w:t>
      </w:r>
      <w:r w:rsidRPr="0021420A">
        <w:rPr>
          <w:rFonts w:eastAsia="Calibri"/>
          <w:lang w:eastAsia="en-US"/>
        </w:rPr>
        <w:t>, Manaus</w:t>
      </w:r>
      <w:r w:rsidR="00B4018D">
        <w:rPr>
          <w:rFonts w:eastAsia="Calibri"/>
          <w:lang w:eastAsia="en-US"/>
        </w:rPr>
        <w:t xml:space="preserve"> (AM)</w:t>
      </w:r>
      <w:r w:rsidRPr="0021420A">
        <w:rPr>
          <w:rFonts w:eastAsia="Calibri"/>
          <w:lang w:eastAsia="en-US"/>
        </w:rPr>
        <w:t>, João Pessoa</w:t>
      </w:r>
      <w:r w:rsidR="00B4018D">
        <w:rPr>
          <w:rFonts w:eastAsia="Calibri"/>
          <w:lang w:eastAsia="en-US"/>
        </w:rPr>
        <w:t xml:space="preserve"> (PB)</w:t>
      </w:r>
      <w:r w:rsidRPr="0021420A">
        <w:rPr>
          <w:rFonts w:eastAsia="Calibri"/>
          <w:lang w:eastAsia="en-US"/>
        </w:rPr>
        <w:t xml:space="preserve"> e outras capitais</w:t>
      </w:r>
      <w:r w:rsidR="00B4018D">
        <w:rPr>
          <w:rFonts w:eastAsia="Calibri"/>
          <w:lang w:eastAsia="en-US"/>
        </w:rPr>
        <w:t xml:space="preserve"> brasileiras. A</w:t>
      </w:r>
      <w:r w:rsidRPr="0021420A">
        <w:rPr>
          <w:rFonts w:eastAsia="Calibri"/>
          <w:lang w:eastAsia="en-US"/>
        </w:rPr>
        <w:t xml:space="preserve">inda, o </w:t>
      </w:r>
      <w:r w:rsidR="00B4018D">
        <w:rPr>
          <w:rFonts w:eastAsia="Calibri"/>
          <w:lang w:eastAsia="en-US"/>
        </w:rPr>
        <w:t>d</w:t>
      </w:r>
      <w:r w:rsidRPr="0021420A">
        <w:rPr>
          <w:rFonts w:eastAsia="Calibri"/>
          <w:lang w:eastAsia="en-US"/>
        </w:rPr>
        <w:t>eputado</w:t>
      </w:r>
      <w:r w:rsidR="00B4018D">
        <w:rPr>
          <w:rFonts w:eastAsia="Calibri"/>
          <w:lang w:eastAsia="en-US"/>
        </w:rPr>
        <w:t xml:space="preserve"> estadual</w:t>
      </w:r>
      <w:r w:rsidRPr="0021420A">
        <w:rPr>
          <w:rFonts w:eastAsia="Calibri"/>
          <w:lang w:eastAsia="en-US"/>
        </w:rPr>
        <w:t xml:space="preserve"> Heitor Ferrer (PSB) apresentou</w:t>
      </w:r>
      <w:r w:rsidR="00B4018D">
        <w:rPr>
          <w:rFonts w:eastAsia="Calibri"/>
          <w:lang w:eastAsia="en-US"/>
        </w:rPr>
        <w:t xml:space="preserve"> o mesmo Projeto de Lei </w:t>
      </w:r>
      <w:r w:rsidRPr="0021420A">
        <w:rPr>
          <w:rFonts w:eastAsia="Calibri"/>
          <w:lang w:eastAsia="en-US"/>
        </w:rPr>
        <w:t xml:space="preserve">na Assembleia Legislativa do Ceará, </w:t>
      </w:r>
      <w:r w:rsidR="00B4018D">
        <w:rPr>
          <w:rFonts w:eastAsia="Calibri"/>
          <w:lang w:eastAsia="en-US"/>
        </w:rPr>
        <w:t>e,</w:t>
      </w:r>
      <w:r w:rsidRPr="0021420A">
        <w:rPr>
          <w:rFonts w:eastAsia="Calibri"/>
          <w:lang w:eastAsia="en-US"/>
        </w:rPr>
        <w:t xml:space="preserve"> no Rio Grande do Sul, </w:t>
      </w:r>
      <w:r w:rsidR="00B4018D">
        <w:rPr>
          <w:rFonts w:eastAsia="Calibri"/>
          <w:lang w:eastAsia="en-US"/>
        </w:rPr>
        <w:t xml:space="preserve">as cidades de </w:t>
      </w:r>
      <w:r w:rsidRPr="0021420A">
        <w:rPr>
          <w:rFonts w:eastAsia="Calibri"/>
          <w:lang w:eastAsia="en-US"/>
        </w:rPr>
        <w:t>Santa Maria e Esteio também</w:t>
      </w:r>
      <w:r w:rsidR="00B4018D">
        <w:rPr>
          <w:rFonts w:eastAsia="Calibri"/>
          <w:lang w:eastAsia="en-US"/>
        </w:rPr>
        <w:t xml:space="preserve"> tiveram protocolados</w:t>
      </w:r>
      <w:r w:rsidRPr="0021420A">
        <w:rPr>
          <w:rFonts w:eastAsia="Calibri"/>
          <w:lang w:eastAsia="en-US"/>
        </w:rPr>
        <w:t xml:space="preserve"> projeto</w:t>
      </w:r>
      <w:r w:rsidR="00B4018D">
        <w:rPr>
          <w:rFonts w:eastAsia="Calibri"/>
          <w:lang w:eastAsia="en-US"/>
        </w:rPr>
        <w:t>s de mesma natureza</w:t>
      </w:r>
      <w:r w:rsidRPr="0021420A">
        <w:rPr>
          <w:rFonts w:eastAsia="Calibri"/>
          <w:lang w:eastAsia="en-US"/>
        </w:rPr>
        <w:t>.</w:t>
      </w:r>
    </w:p>
    <w:p w14:paraId="385201B6" w14:textId="77777777" w:rsidR="0021420A" w:rsidRPr="0021420A" w:rsidRDefault="0021420A" w:rsidP="0021420A">
      <w:pPr>
        <w:ind w:firstLine="1418"/>
        <w:jc w:val="both"/>
        <w:rPr>
          <w:rFonts w:eastAsia="Calibri"/>
          <w:lang w:eastAsia="en-US"/>
        </w:rPr>
      </w:pPr>
    </w:p>
    <w:p w14:paraId="3D1881FA" w14:textId="2E4E20CA" w:rsidR="0021420A" w:rsidRPr="0021420A" w:rsidRDefault="0021420A" w:rsidP="0021420A">
      <w:pPr>
        <w:ind w:firstLine="1418"/>
        <w:jc w:val="both"/>
        <w:rPr>
          <w:rFonts w:eastAsia="Calibri"/>
          <w:lang w:eastAsia="en-US"/>
        </w:rPr>
      </w:pPr>
      <w:r w:rsidRPr="0021420A">
        <w:rPr>
          <w:rFonts w:eastAsia="Calibri"/>
          <w:lang w:eastAsia="en-US"/>
        </w:rPr>
        <w:t>Desse modo, a concessão de incentivos fiscais, no âmbito do Município de Porto Alegre, a empresas envolvidas em corrupção ou ato de improbidade administrativa se torna incongruente com os preceitos do Estado Democrático de Direito</w:t>
      </w:r>
      <w:r w:rsidR="00DC6642">
        <w:rPr>
          <w:rFonts w:eastAsia="Calibri"/>
          <w:lang w:eastAsia="en-US"/>
        </w:rPr>
        <w:t>. E</w:t>
      </w:r>
      <w:r w:rsidRPr="0021420A">
        <w:rPr>
          <w:rFonts w:eastAsia="Calibri"/>
          <w:lang w:eastAsia="en-US"/>
        </w:rPr>
        <w:t xml:space="preserve">stamos vivendo </w:t>
      </w:r>
      <w:r w:rsidR="00DC6642">
        <w:rPr>
          <w:rFonts w:eastAsia="Calibri"/>
          <w:lang w:eastAsia="en-US"/>
        </w:rPr>
        <w:t>um</w:t>
      </w:r>
      <w:r w:rsidRPr="0021420A">
        <w:rPr>
          <w:rFonts w:eastAsia="Calibri"/>
          <w:lang w:eastAsia="en-US"/>
        </w:rPr>
        <w:t xml:space="preserve"> momento em que a população não suporta mais acompanhar as notícias de corrupção no meio político e econômico nacional e regional, </w:t>
      </w:r>
      <w:r w:rsidR="00DC6642">
        <w:rPr>
          <w:rFonts w:eastAsia="Calibri"/>
          <w:lang w:eastAsia="en-US"/>
        </w:rPr>
        <w:t xml:space="preserve">e </w:t>
      </w:r>
      <w:r w:rsidRPr="0021420A">
        <w:rPr>
          <w:rFonts w:eastAsia="Calibri"/>
          <w:lang w:eastAsia="en-US"/>
        </w:rPr>
        <w:t>a Capital deve dar o exemplo de que não patrocina a corrupção.</w:t>
      </w:r>
    </w:p>
    <w:p w14:paraId="703F2C02" w14:textId="77777777" w:rsidR="0021420A" w:rsidRPr="0021420A" w:rsidRDefault="0021420A" w:rsidP="0021420A">
      <w:pPr>
        <w:ind w:firstLine="1418"/>
        <w:jc w:val="both"/>
        <w:rPr>
          <w:rFonts w:eastAsia="Calibri"/>
          <w:lang w:eastAsia="en-US"/>
        </w:rPr>
      </w:pPr>
    </w:p>
    <w:p w14:paraId="7553620E" w14:textId="493400AC" w:rsidR="00A753D4" w:rsidRDefault="0021420A" w:rsidP="0021420A">
      <w:pPr>
        <w:ind w:firstLine="1418"/>
        <w:jc w:val="both"/>
        <w:rPr>
          <w:rFonts w:eastAsia="Calibri"/>
          <w:lang w:eastAsia="en-US"/>
        </w:rPr>
      </w:pPr>
      <w:r w:rsidRPr="0021420A">
        <w:rPr>
          <w:rFonts w:eastAsia="Calibri"/>
          <w:lang w:eastAsia="en-US"/>
        </w:rPr>
        <w:t>Diante de todo o exposto de forma simples e objetiva, na intenção de fortalecer a administração pública, repudiando a corrupção, efetivando princípios constitucionais, venho apresentar aos nobres pares o presente projeto para apreciação contando com o deferimento dos senhores</w:t>
      </w:r>
      <w:r w:rsidR="00691B22" w:rsidRPr="00691B22">
        <w:rPr>
          <w:rFonts w:eastAsia="Calibri"/>
          <w:lang w:eastAsia="en-US"/>
        </w:rPr>
        <w:t>.</w:t>
      </w:r>
    </w:p>
    <w:p w14:paraId="1AE59911" w14:textId="77777777" w:rsidR="00CA3B00" w:rsidRPr="00504671" w:rsidRDefault="00CA3B00" w:rsidP="00691B22">
      <w:pPr>
        <w:ind w:firstLine="1418"/>
        <w:jc w:val="both"/>
        <w:rPr>
          <w:rFonts w:eastAsia="Calibri"/>
          <w:lang w:eastAsia="en-US"/>
        </w:rPr>
      </w:pPr>
    </w:p>
    <w:p w14:paraId="752DDCE4" w14:textId="6675A4E7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21420A">
        <w:rPr>
          <w:rFonts w:eastAsia="Calibri"/>
          <w:lang w:eastAsia="en-US"/>
        </w:rPr>
        <w:t>15 de março</w:t>
      </w:r>
      <w:r w:rsidR="009C6A7F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9C6A7F">
        <w:rPr>
          <w:rFonts w:eastAsia="Calibri"/>
          <w:lang w:eastAsia="en-US"/>
        </w:rPr>
        <w:t>201</w:t>
      </w:r>
      <w:r w:rsidR="0021420A">
        <w:rPr>
          <w:rFonts w:eastAsia="Calibri"/>
          <w:lang w:eastAsia="en-US"/>
        </w:rPr>
        <w:t>8</w:t>
      </w:r>
      <w:r w:rsidRPr="00504671">
        <w:rPr>
          <w:rFonts w:eastAsia="Calibri"/>
          <w:lang w:eastAsia="en-US"/>
        </w:rPr>
        <w:t>.</w:t>
      </w:r>
    </w:p>
    <w:p w14:paraId="7B800E1C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7AAA4EF7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72A4513D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24CD8693" w14:textId="77777777" w:rsidR="00504671" w:rsidRDefault="00504671" w:rsidP="00DA531B">
      <w:pPr>
        <w:jc w:val="center"/>
        <w:rPr>
          <w:rFonts w:eastAsia="Calibri"/>
          <w:lang w:eastAsia="en-US"/>
        </w:rPr>
      </w:pPr>
    </w:p>
    <w:p w14:paraId="7BB08127" w14:textId="77777777"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14:paraId="3D57A782" w14:textId="441DE822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9C6A7F">
        <w:rPr>
          <w:rFonts w:eastAsia="Calibri"/>
          <w:lang w:eastAsia="en-US"/>
        </w:rPr>
        <w:t>JOSÉ FREITAS</w:t>
      </w:r>
    </w:p>
    <w:p w14:paraId="66C20742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3C9D516F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A49DCB9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7EA59765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31ADF700" w14:textId="2CED894B" w:rsidR="00BE065D" w:rsidRDefault="00FD364E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>
        <w:rPr>
          <w:b/>
        </w:rPr>
        <w:t>Veda a</w:t>
      </w:r>
      <w:r w:rsidR="00BB0920">
        <w:rPr>
          <w:b/>
        </w:rPr>
        <w:t xml:space="preserve">o Município </w:t>
      </w:r>
      <w:r w:rsidR="003A4AA0" w:rsidRPr="00172833">
        <w:rPr>
          <w:b/>
        </w:rPr>
        <w:t xml:space="preserve">de </w:t>
      </w:r>
      <w:r w:rsidR="00BB0920">
        <w:rPr>
          <w:b/>
        </w:rPr>
        <w:t xml:space="preserve">Porto Alegre </w:t>
      </w:r>
      <w:r>
        <w:rPr>
          <w:b/>
        </w:rPr>
        <w:t xml:space="preserve">a concessão de </w:t>
      </w:r>
      <w:r w:rsidR="003A4AA0" w:rsidRPr="00172833">
        <w:rPr>
          <w:b/>
        </w:rPr>
        <w:t>incentivos fiscais a empresas</w:t>
      </w:r>
      <w:r w:rsidR="004F5A37">
        <w:rPr>
          <w:b/>
        </w:rPr>
        <w:t xml:space="preserve"> </w:t>
      </w:r>
      <w:r w:rsidR="003A4AA0" w:rsidRPr="00172833">
        <w:rPr>
          <w:b/>
        </w:rPr>
        <w:t xml:space="preserve">condenadas </w:t>
      </w:r>
      <w:r w:rsidR="004F5A37">
        <w:rPr>
          <w:b/>
        </w:rPr>
        <w:t>por</w:t>
      </w:r>
      <w:r w:rsidR="004F5A37" w:rsidRPr="00172833">
        <w:rPr>
          <w:b/>
        </w:rPr>
        <w:t xml:space="preserve"> </w:t>
      </w:r>
      <w:r w:rsidR="003A4AA0" w:rsidRPr="00172833">
        <w:rPr>
          <w:b/>
        </w:rPr>
        <w:t>corrupção de qualquer espécie</w:t>
      </w:r>
      <w:r w:rsidR="00691B22" w:rsidRPr="00691B22">
        <w:rPr>
          <w:b/>
        </w:rPr>
        <w:t>.</w:t>
      </w:r>
    </w:p>
    <w:p w14:paraId="79E997D5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1172C89C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  <w:bookmarkStart w:id="0" w:name="_GoBack"/>
      <w:bookmarkEnd w:id="0"/>
    </w:p>
    <w:p w14:paraId="7B86B075" w14:textId="3DD00E1F" w:rsidR="00691B22" w:rsidRDefault="001D1578" w:rsidP="00691B22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172833" w:rsidRPr="00172833">
        <w:t xml:space="preserve"> Fica </w:t>
      </w:r>
      <w:r w:rsidR="00FD364E">
        <w:t>vedado</w:t>
      </w:r>
      <w:r w:rsidR="00BB0920">
        <w:t xml:space="preserve"> </w:t>
      </w:r>
      <w:r w:rsidR="00172833" w:rsidRPr="00172833">
        <w:t xml:space="preserve">ao </w:t>
      </w:r>
      <w:r w:rsidR="00CC1CE7">
        <w:t>M</w:t>
      </w:r>
      <w:r w:rsidR="00172833" w:rsidRPr="00172833">
        <w:t xml:space="preserve">unicípio de Porto Alegre </w:t>
      </w:r>
      <w:r w:rsidR="00FD364E">
        <w:t>a c</w:t>
      </w:r>
      <w:r w:rsidR="00FD364E" w:rsidRPr="00172833">
        <w:t>once</w:t>
      </w:r>
      <w:r w:rsidR="00FD364E">
        <w:t>ssão de</w:t>
      </w:r>
      <w:r w:rsidR="00FD364E" w:rsidRPr="00172833">
        <w:t xml:space="preserve"> </w:t>
      </w:r>
      <w:r w:rsidR="00172833" w:rsidRPr="00172833">
        <w:t xml:space="preserve">incentivos fiscais a empresas condenadas </w:t>
      </w:r>
      <w:r w:rsidR="004F5A37">
        <w:t>por</w:t>
      </w:r>
      <w:r w:rsidR="004F5A37" w:rsidRPr="00172833">
        <w:t xml:space="preserve"> </w:t>
      </w:r>
      <w:r w:rsidR="00172833" w:rsidRPr="00172833">
        <w:t>corrupção de qualquer</w:t>
      </w:r>
      <w:r w:rsidR="00A45E6B">
        <w:t xml:space="preserve"> espécie</w:t>
      </w:r>
      <w:r w:rsidR="00691B22">
        <w:t>.</w:t>
      </w:r>
    </w:p>
    <w:p w14:paraId="792C63A6" w14:textId="77777777" w:rsidR="00691B22" w:rsidRDefault="00691B22" w:rsidP="00691B22">
      <w:pPr>
        <w:ind w:firstLine="1418"/>
        <w:jc w:val="both"/>
      </w:pPr>
    </w:p>
    <w:p w14:paraId="2953A9D0" w14:textId="5E780679" w:rsidR="00691B22" w:rsidRDefault="009F2E63" w:rsidP="00691B22">
      <w:pPr>
        <w:ind w:firstLine="1418"/>
        <w:jc w:val="both"/>
      </w:pPr>
      <w:r>
        <w:rPr>
          <w:b/>
        </w:rPr>
        <w:t>Parágrafo único.</w:t>
      </w:r>
      <w:r w:rsidR="001D1578">
        <w:rPr>
          <w:b/>
        </w:rPr>
        <w:t xml:space="preserve"> </w:t>
      </w:r>
      <w:r w:rsidR="001D1578">
        <w:t xml:space="preserve"> </w:t>
      </w:r>
      <w:r>
        <w:t xml:space="preserve">Excetuam-se </w:t>
      </w:r>
      <w:r w:rsidRPr="00CF4EB7">
        <w:t>da</w:t>
      </w:r>
      <w:r w:rsidRPr="004267FA">
        <w:t xml:space="preserve"> vedação</w:t>
      </w:r>
      <w:r w:rsidRPr="00172833">
        <w:t xml:space="preserve"> </w:t>
      </w:r>
      <w:r>
        <w:t xml:space="preserve">de que trata </w:t>
      </w:r>
      <w:r w:rsidRPr="00172833">
        <w:t xml:space="preserve">o </w:t>
      </w:r>
      <w:r w:rsidR="00EB0CD7">
        <w:rPr>
          <w:i/>
        </w:rPr>
        <w:t>caput</w:t>
      </w:r>
      <w:r w:rsidR="00EB0CD7">
        <w:t xml:space="preserve"> deste artigo</w:t>
      </w:r>
      <w:r w:rsidRPr="00172833">
        <w:t xml:space="preserve"> </w:t>
      </w:r>
      <w:r w:rsidR="00EB0CD7">
        <w:t>a</w:t>
      </w:r>
      <w:r w:rsidR="00172833" w:rsidRPr="00172833">
        <w:t>s empresas que celebrarem acordo de leniência, após o cumprimento das sanções previstas na Lei Federal nº 12.846</w:t>
      </w:r>
      <w:r w:rsidR="004F5A37">
        <w:t xml:space="preserve">, de 1º de agosto de </w:t>
      </w:r>
      <w:r w:rsidR="00172833" w:rsidRPr="00172833">
        <w:t>2013, especialmente o pagamento de multa pelos atos ilícitos praticados</w:t>
      </w:r>
      <w:r w:rsidR="00691B22">
        <w:t>.</w:t>
      </w:r>
    </w:p>
    <w:p w14:paraId="4C812ECD" w14:textId="77777777" w:rsidR="00BD4D2F" w:rsidRDefault="00BD4D2F" w:rsidP="00691B22">
      <w:pPr>
        <w:ind w:firstLine="1418"/>
        <w:jc w:val="both"/>
      </w:pPr>
    </w:p>
    <w:p w14:paraId="35A22F89" w14:textId="5278C750" w:rsidR="00DD165F" w:rsidRDefault="00BE065D" w:rsidP="00DD165F">
      <w:pPr>
        <w:ind w:firstLine="1418"/>
        <w:jc w:val="both"/>
      </w:pPr>
      <w:r>
        <w:rPr>
          <w:b/>
        </w:rPr>
        <w:t xml:space="preserve">Art. </w:t>
      </w:r>
      <w:r w:rsidR="00CF4EB7">
        <w:rPr>
          <w:b/>
        </w:rPr>
        <w:t>2</w:t>
      </w:r>
      <w:r>
        <w:rPr>
          <w:b/>
        </w:rPr>
        <w:t xml:space="preserve">º </w:t>
      </w:r>
      <w:r>
        <w:t xml:space="preserve"> </w:t>
      </w:r>
      <w:r w:rsidR="00DD165F" w:rsidRPr="00C92F44">
        <w:t xml:space="preserve">Esta </w:t>
      </w:r>
      <w:r w:rsidR="00DD165F">
        <w:t>L</w:t>
      </w:r>
      <w:r w:rsidR="00DD165F" w:rsidRPr="00C92F44">
        <w:t>ei entra em vigor na data de sua publicação.</w:t>
      </w:r>
    </w:p>
    <w:p w14:paraId="2A067848" w14:textId="77777777" w:rsidR="00DD165F" w:rsidRDefault="00DD165F" w:rsidP="00DD165F">
      <w:pPr>
        <w:ind w:firstLine="1418"/>
        <w:jc w:val="both"/>
      </w:pPr>
    </w:p>
    <w:p w14:paraId="55413001" w14:textId="77777777" w:rsidR="00BE065D" w:rsidRDefault="00BE065D" w:rsidP="0017042C">
      <w:pPr>
        <w:ind w:firstLine="1418"/>
        <w:jc w:val="both"/>
      </w:pPr>
    </w:p>
    <w:p w14:paraId="40DB8C00" w14:textId="77777777" w:rsidR="009654CD" w:rsidRDefault="009654CD" w:rsidP="0017042C">
      <w:pPr>
        <w:ind w:firstLine="1418"/>
        <w:jc w:val="both"/>
      </w:pPr>
    </w:p>
    <w:p w14:paraId="4196BC95" w14:textId="77777777" w:rsidR="009654CD" w:rsidRDefault="009654CD" w:rsidP="0017042C">
      <w:pPr>
        <w:ind w:firstLine="1418"/>
        <w:jc w:val="both"/>
      </w:pPr>
    </w:p>
    <w:p w14:paraId="1F68AA7A" w14:textId="77777777" w:rsidR="003B042F" w:rsidRDefault="003B042F" w:rsidP="0017042C">
      <w:pPr>
        <w:ind w:firstLine="1418"/>
        <w:jc w:val="both"/>
      </w:pPr>
    </w:p>
    <w:p w14:paraId="0D60C5AB" w14:textId="77777777" w:rsidR="003B042F" w:rsidRDefault="003B042F" w:rsidP="0017042C">
      <w:pPr>
        <w:ind w:firstLine="1418"/>
        <w:jc w:val="both"/>
      </w:pPr>
    </w:p>
    <w:p w14:paraId="548BDF33" w14:textId="77777777" w:rsidR="003B042F" w:rsidRDefault="003B042F" w:rsidP="0017042C">
      <w:pPr>
        <w:ind w:firstLine="1418"/>
        <w:jc w:val="both"/>
      </w:pPr>
    </w:p>
    <w:p w14:paraId="14FE9C91" w14:textId="77777777" w:rsidR="003B042F" w:rsidRDefault="003B042F" w:rsidP="0017042C">
      <w:pPr>
        <w:ind w:firstLine="1418"/>
        <w:jc w:val="both"/>
      </w:pPr>
    </w:p>
    <w:p w14:paraId="06C935E1" w14:textId="77777777" w:rsidR="003B042F" w:rsidRDefault="003B042F" w:rsidP="0017042C">
      <w:pPr>
        <w:ind w:firstLine="1418"/>
        <w:jc w:val="both"/>
      </w:pPr>
    </w:p>
    <w:p w14:paraId="7024ABFD" w14:textId="77777777" w:rsidR="003B042F" w:rsidRDefault="003B042F" w:rsidP="0017042C">
      <w:pPr>
        <w:ind w:firstLine="1418"/>
        <w:jc w:val="both"/>
      </w:pPr>
    </w:p>
    <w:p w14:paraId="49E6EC0A" w14:textId="77777777" w:rsidR="003B042F" w:rsidRDefault="003B042F" w:rsidP="0017042C">
      <w:pPr>
        <w:ind w:firstLine="1418"/>
        <w:jc w:val="both"/>
      </w:pPr>
    </w:p>
    <w:p w14:paraId="3AFA2176" w14:textId="77777777" w:rsidR="003B042F" w:rsidRDefault="003B042F" w:rsidP="0017042C">
      <w:pPr>
        <w:ind w:firstLine="1418"/>
        <w:jc w:val="both"/>
      </w:pPr>
    </w:p>
    <w:p w14:paraId="4ECD7F23" w14:textId="77777777" w:rsidR="009654CD" w:rsidRDefault="009654CD" w:rsidP="0017042C">
      <w:pPr>
        <w:ind w:firstLine="1418"/>
        <w:jc w:val="both"/>
      </w:pPr>
    </w:p>
    <w:p w14:paraId="3C9347D8" w14:textId="77777777" w:rsidR="009654CD" w:rsidRDefault="009654CD" w:rsidP="0017042C">
      <w:pPr>
        <w:ind w:firstLine="1418"/>
        <w:jc w:val="both"/>
      </w:pPr>
    </w:p>
    <w:p w14:paraId="7937F30C" w14:textId="77777777" w:rsidR="009654CD" w:rsidRDefault="009654CD" w:rsidP="0017042C">
      <w:pPr>
        <w:ind w:firstLine="1418"/>
        <w:jc w:val="both"/>
      </w:pPr>
    </w:p>
    <w:p w14:paraId="7273FB6F" w14:textId="77777777" w:rsidR="009654CD" w:rsidRDefault="009654CD" w:rsidP="0017042C">
      <w:pPr>
        <w:ind w:firstLine="1418"/>
        <w:jc w:val="both"/>
      </w:pPr>
    </w:p>
    <w:p w14:paraId="6681B6B3" w14:textId="77777777" w:rsidR="009654CD" w:rsidRDefault="009654CD" w:rsidP="0017042C">
      <w:pPr>
        <w:ind w:firstLine="1418"/>
        <w:jc w:val="both"/>
      </w:pPr>
    </w:p>
    <w:p w14:paraId="194AE817" w14:textId="77777777" w:rsidR="009654CD" w:rsidRDefault="009654CD" w:rsidP="0017042C">
      <w:pPr>
        <w:ind w:firstLine="1418"/>
        <w:jc w:val="both"/>
      </w:pPr>
    </w:p>
    <w:p w14:paraId="69B685E2" w14:textId="77777777" w:rsidR="009654CD" w:rsidRDefault="009654CD" w:rsidP="0017042C">
      <w:pPr>
        <w:ind w:firstLine="1418"/>
        <w:jc w:val="both"/>
      </w:pPr>
    </w:p>
    <w:p w14:paraId="1A3B0C8A" w14:textId="77777777" w:rsidR="009654CD" w:rsidRDefault="009654CD" w:rsidP="0017042C">
      <w:pPr>
        <w:ind w:firstLine="1418"/>
        <w:jc w:val="both"/>
      </w:pPr>
    </w:p>
    <w:p w14:paraId="665CD103" w14:textId="77777777" w:rsidR="009654CD" w:rsidRDefault="009654CD" w:rsidP="0017042C">
      <w:pPr>
        <w:ind w:firstLine="1418"/>
        <w:jc w:val="both"/>
      </w:pPr>
    </w:p>
    <w:p w14:paraId="11CB59DA" w14:textId="77777777" w:rsidR="00BE065D" w:rsidRDefault="00BE065D" w:rsidP="0017042C">
      <w:pPr>
        <w:ind w:firstLine="1418"/>
        <w:jc w:val="both"/>
      </w:pPr>
    </w:p>
    <w:p w14:paraId="4142BA0A" w14:textId="32322C1D" w:rsidR="00322580" w:rsidRPr="0017042C" w:rsidRDefault="00172833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/JEN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24635" w14:textId="77777777" w:rsidR="00E27890" w:rsidRDefault="00E27890">
      <w:r>
        <w:separator/>
      </w:r>
    </w:p>
  </w:endnote>
  <w:endnote w:type="continuationSeparator" w:id="0">
    <w:p w14:paraId="7EFF3321" w14:textId="77777777" w:rsidR="00E27890" w:rsidRDefault="00E2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767BC" w14:textId="77777777" w:rsidR="00E27890" w:rsidRDefault="00E27890">
      <w:r>
        <w:separator/>
      </w:r>
    </w:p>
  </w:footnote>
  <w:footnote w:type="continuationSeparator" w:id="0">
    <w:p w14:paraId="5C6745BC" w14:textId="77777777" w:rsidR="00E27890" w:rsidRDefault="00E27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A1FA4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10D4C" wp14:editId="43A80E93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46ACBECE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4267FA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C20BD2D" w14:textId="77777777" w:rsidR="00244AC2" w:rsidRDefault="00244AC2" w:rsidP="00244AC2">
    <w:pPr>
      <w:pStyle w:val="Cabealho"/>
      <w:jc w:val="right"/>
      <w:rPr>
        <w:b/>
        <w:bCs/>
      </w:rPr>
    </w:pPr>
  </w:p>
  <w:p w14:paraId="3F06471B" w14:textId="73AA563D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7357E">
      <w:rPr>
        <w:b/>
        <w:bCs/>
      </w:rPr>
      <w:t>0450</w:t>
    </w:r>
    <w:r w:rsidR="009339B1">
      <w:rPr>
        <w:b/>
        <w:bCs/>
      </w:rPr>
      <w:t>/</w:t>
    </w:r>
    <w:r w:rsidR="0047357E">
      <w:rPr>
        <w:b/>
        <w:bCs/>
      </w:rPr>
      <w:t>18</w:t>
    </w:r>
  </w:p>
  <w:p w14:paraId="6EE2B60A" w14:textId="7D9F5803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47357E">
      <w:rPr>
        <w:b/>
        <w:bCs/>
      </w:rPr>
      <w:t>032</w:t>
    </w:r>
    <w:r w:rsidR="009339B1">
      <w:rPr>
        <w:b/>
        <w:bCs/>
      </w:rPr>
      <w:t>/</w:t>
    </w:r>
    <w:r w:rsidR="0047357E">
      <w:rPr>
        <w:b/>
        <w:bCs/>
      </w:rPr>
      <w:t>18</w:t>
    </w:r>
  </w:p>
  <w:p w14:paraId="0A6E98AB" w14:textId="77777777" w:rsidR="00244AC2" w:rsidRDefault="00244AC2" w:rsidP="00244AC2">
    <w:pPr>
      <w:pStyle w:val="Cabealho"/>
      <w:jc w:val="right"/>
      <w:rPr>
        <w:b/>
        <w:bCs/>
      </w:rPr>
    </w:pPr>
  </w:p>
  <w:p w14:paraId="4FE3957D" w14:textId="77777777" w:rsidR="00244AC2" w:rsidRDefault="00244AC2" w:rsidP="00244AC2">
    <w:pPr>
      <w:pStyle w:val="Cabealho"/>
      <w:jc w:val="right"/>
      <w:rPr>
        <w:b/>
        <w:bCs/>
      </w:rPr>
    </w:pPr>
  </w:p>
  <w:p w14:paraId="68EAAD2E" w14:textId="77777777" w:rsidR="00BE065D" w:rsidRDefault="00BE065D" w:rsidP="00244AC2">
    <w:pPr>
      <w:pStyle w:val="Cabealho"/>
      <w:jc w:val="right"/>
      <w:rPr>
        <w:b/>
        <w:bCs/>
      </w:rPr>
    </w:pPr>
  </w:p>
  <w:p w14:paraId="0E02B693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7962"/>
    <w:rsid w:val="00026618"/>
    <w:rsid w:val="00030B10"/>
    <w:rsid w:val="00064F5A"/>
    <w:rsid w:val="000962D6"/>
    <w:rsid w:val="000B5093"/>
    <w:rsid w:val="000E6463"/>
    <w:rsid w:val="000F535A"/>
    <w:rsid w:val="0010371D"/>
    <w:rsid w:val="0015472C"/>
    <w:rsid w:val="0017042C"/>
    <w:rsid w:val="00172833"/>
    <w:rsid w:val="00192984"/>
    <w:rsid w:val="001D099C"/>
    <w:rsid w:val="001D1578"/>
    <w:rsid w:val="001D6044"/>
    <w:rsid w:val="001E3D3B"/>
    <w:rsid w:val="0020384D"/>
    <w:rsid w:val="0021420A"/>
    <w:rsid w:val="00244AC2"/>
    <w:rsid w:val="00254F83"/>
    <w:rsid w:val="00262322"/>
    <w:rsid w:val="00263B73"/>
    <w:rsid w:val="00281135"/>
    <w:rsid w:val="00291447"/>
    <w:rsid w:val="002C2775"/>
    <w:rsid w:val="002E756C"/>
    <w:rsid w:val="002F036F"/>
    <w:rsid w:val="002F321C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A4AA0"/>
    <w:rsid w:val="003B042F"/>
    <w:rsid w:val="003C0D52"/>
    <w:rsid w:val="003D35A4"/>
    <w:rsid w:val="003D5D1A"/>
    <w:rsid w:val="003E3231"/>
    <w:rsid w:val="003E4786"/>
    <w:rsid w:val="0040030D"/>
    <w:rsid w:val="00414169"/>
    <w:rsid w:val="0042580E"/>
    <w:rsid w:val="00426579"/>
    <w:rsid w:val="004267FA"/>
    <w:rsid w:val="00446F25"/>
    <w:rsid w:val="00453B81"/>
    <w:rsid w:val="0046365B"/>
    <w:rsid w:val="0047357E"/>
    <w:rsid w:val="00476959"/>
    <w:rsid w:val="00484022"/>
    <w:rsid w:val="0048642D"/>
    <w:rsid w:val="00487D8A"/>
    <w:rsid w:val="00490D78"/>
    <w:rsid w:val="00494FB9"/>
    <w:rsid w:val="004A5493"/>
    <w:rsid w:val="004B38BD"/>
    <w:rsid w:val="004B6A9E"/>
    <w:rsid w:val="004C1E11"/>
    <w:rsid w:val="004D2C22"/>
    <w:rsid w:val="004F273F"/>
    <w:rsid w:val="004F5A37"/>
    <w:rsid w:val="00504671"/>
    <w:rsid w:val="00515300"/>
    <w:rsid w:val="00520A30"/>
    <w:rsid w:val="005530F5"/>
    <w:rsid w:val="00555551"/>
    <w:rsid w:val="00556572"/>
    <w:rsid w:val="00561397"/>
    <w:rsid w:val="00566A9E"/>
    <w:rsid w:val="00584088"/>
    <w:rsid w:val="005903CC"/>
    <w:rsid w:val="00593946"/>
    <w:rsid w:val="005D1965"/>
    <w:rsid w:val="005D524C"/>
    <w:rsid w:val="005E63AE"/>
    <w:rsid w:val="005E6F43"/>
    <w:rsid w:val="00602700"/>
    <w:rsid w:val="00665150"/>
    <w:rsid w:val="006860A8"/>
    <w:rsid w:val="0069056B"/>
    <w:rsid w:val="00691B22"/>
    <w:rsid w:val="006938C5"/>
    <w:rsid w:val="006951FF"/>
    <w:rsid w:val="00696F6F"/>
    <w:rsid w:val="006B2FE1"/>
    <w:rsid w:val="006B6B34"/>
    <w:rsid w:val="006F67D4"/>
    <w:rsid w:val="007052D0"/>
    <w:rsid w:val="0071307E"/>
    <w:rsid w:val="00714811"/>
    <w:rsid w:val="007179FD"/>
    <w:rsid w:val="0076615D"/>
    <w:rsid w:val="00772B09"/>
    <w:rsid w:val="007846FD"/>
    <w:rsid w:val="007953F9"/>
    <w:rsid w:val="007A3921"/>
    <w:rsid w:val="007C309F"/>
    <w:rsid w:val="007E0DAA"/>
    <w:rsid w:val="007F5959"/>
    <w:rsid w:val="00802AFD"/>
    <w:rsid w:val="00831400"/>
    <w:rsid w:val="00837E3C"/>
    <w:rsid w:val="00847E49"/>
    <w:rsid w:val="00855B81"/>
    <w:rsid w:val="008B44B4"/>
    <w:rsid w:val="008C3A1B"/>
    <w:rsid w:val="00902CD5"/>
    <w:rsid w:val="009339B1"/>
    <w:rsid w:val="00943437"/>
    <w:rsid w:val="009479C2"/>
    <w:rsid w:val="009654CD"/>
    <w:rsid w:val="00966965"/>
    <w:rsid w:val="009862B4"/>
    <w:rsid w:val="00987893"/>
    <w:rsid w:val="009B5889"/>
    <w:rsid w:val="009C04EC"/>
    <w:rsid w:val="009C6A7F"/>
    <w:rsid w:val="009F2E63"/>
    <w:rsid w:val="009F6C1C"/>
    <w:rsid w:val="009F6E02"/>
    <w:rsid w:val="00A143AE"/>
    <w:rsid w:val="00A4211B"/>
    <w:rsid w:val="00A45E6B"/>
    <w:rsid w:val="00A52102"/>
    <w:rsid w:val="00A66F6E"/>
    <w:rsid w:val="00A74362"/>
    <w:rsid w:val="00A753D4"/>
    <w:rsid w:val="00A810BB"/>
    <w:rsid w:val="00AC2218"/>
    <w:rsid w:val="00AD06DC"/>
    <w:rsid w:val="00AE6D36"/>
    <w:rsid w:val="00B03454"/>
    <w:rsid w:val="00B203DA"/>
    <w:rsid w:val="00B4018D"/>
    <w:rsid w:val="00B40877"/>
    <w:rsid w:val="00B4214A"/>
    <w:rsid w:val="00B93FF9"/>
    <w:rsid w:val="00BB0920"/>
    <w:rsid w:val="00BD4D2F"/>
    <w:rsid w:val="00BE065D"/>
    <w:rsid w:val="00BF18CD"/>
    <w:rsid w:val="00C567F2"/>
    <w:rsid w:val="00C72428"/>
    <w:rsid w:val="00C9395F"/>
    <w:rsid w:val="00CA0680"/>
    <w:rsid w:val="00CA3B00"/>
    <w:rsid w:val="00CA5C69"/>
    <w:rsid w:val="00CB02AD"/>
    <w:rsid w:val="00CB3EAC"/>
    <w:rsid w:val="00CB4EF9"/>
    <w:rsid w:val="00CC1CE7"/>
    <w:rsid w:val="00CD7A70"/>
    <w:rsid w:val="00CF4E0D"/>
    <w:rsid w:val="00CF4EB7"/>
    <w:rsid w:val="00D00992"/>
    <w:rsid w:val="00D111C5"/>
    <w:rsid w:val="00D47542"/>
    <w:rsid w:val="00D62D95"/>
    <w:rsid w:val="00D63064"/>
    <w:rsid w:val="00D71299"/>
    <w:rsid w:val="00D84060"/>
    <w:rsid w:val="00D903DD"/>
    <w:rsid w:val="00DA531B"/>
    <w:rsid w:val="00DC6642"/>
    <w:rsid w:val="00DD165F"/>
    <w:rsid w:val="00DD2ABC"/>
    <w:rsid w:val="00DE419F"/>
    <w:rsid w:val="00DF6913"/>
    <w:rsid w:val="00E00B36"/>
    <w:rsid w:val="00E27890"/>
    <w:rsid w:val="00E31D59"/>
    <w:rsid w:val="00E35A27"/>
    <w:rsid w:val="00E7431A"/>
    <w:rsid w:val="00E8610C"/>
    <w:rsid w:val="00E8628A"/>
    <w:rsid w:val="00EA1192"/>
    <w:rsid w:val="00EB0CD7"/>
    <w:rsid w:val="00EC0C7A"/>
    <w:rsid w:val="00EE3E86"/>
    <w:rsid w:val="00EF3D40"/>
    <w:rsid w:val="00F05832"/>
    <w:rsid w:val="00F432AC"/>
    <w:rsid w:val="00F91FB6"/>
    <w:rsid w:val="00F94E39"/>
    <w:rsid w:val="00FA7195"/>
    <w:rsid w:val="00FC43CC"/>
    <w:rsid w:val="00FD364E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90904D5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66F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6F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6F6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6F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6F6E"/>
    <w:rPr>
      <w:b/>
      <w:bCs/>
    </w:rPr>
  </w:style>
  <w:style w:type="paragraph" w:styleId="Reviso">
    <w:name w:val="Revision"/>
    <w:hidden/>
    <w:uiPriority w:val="99"/>
    <w:semiHidden/>
    <w:rsid w:val="002F03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46358-E2C6-44F8-968B-399C8896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548</TotalTime>
  <Pages>2</Pages>
  <Words>471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eduardo REDATOR</cp:lastModifiedBy>
  <cp:revision>50</cp:revision>
  <cp:lastPrinted>2015-02-24T14:27:00Z</cp:lastPrinted>
  <dcterms:created xsi:type="dcterms:W3CDTF">2017-12-11T16:31:00Z</dcterms:created>
  <dcterms:modified xsi:type="dcterms:W3CDTF">2018-05-15T13:41:00Z</dcterms:modified>
</cp:coreProperties>
</file>