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BCA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4DF788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1FBF9E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06CB71" w14:textId="30B6DF39" w:rsidR="00BC0D50" w:rsidRDefault="00BC0D50" w:rsidP="00BC0D50">
      <w:pPr>
        <w:ind w:firstLine="1418"/>
        <w:jc w:val="both"/>
        <w:rPr>
          <w:rFonts w:eastAsia="Calibri"/>
          <w:lang w:eastAsia="en-US"/>
        </w:rPr>
      </w:pPr>
      <w:r w:rsidRPr="00BC0D50">
        <w:rPr>
          <w:rFonts w:eastAsia="Calibri"/>
          <w:lang w:eastAsia="en-US"/>
        </w:rPr>
        <w:t>O Presente Projeto de Emenda à Lei Orgânica</w:t>
      </w:r>
      <w:r w:rsidR="00035175">
        <w:rPr>
          <w:rFonts w:eastAsia="Calibri"/>
          <w:lang w:eastAsia="en-US"/>
        </w:rPr>
        <w:t xml:space="preserve"> </w:t>
      </w:r>
      <w:r w:rsidRPr="00BC0D50">
        <w:rPr>
          <w:rFonts w:eastAsia="Calibri"/>
          <w:lang w:eastAsia="en-US"/>
        </w:rPr>
        <w:t>visa</w:t>
      </w:r>
      <w:r w:rsidR="00F1536D">
        <w:rPr>
          <w:rFonts w:eastAsia="Calibri"/>
          <w:lang w:eastAsia="en-US"/>
        </w:rPr>
        <w:t xml:space="preserve"> a</w:t>
      </w:r>
      <w:r w:rsidRPr="00BC0D50">
        <w:rPr>
          <w:rFonts w:eastAsia="Calibri"/>
          <w:lang w:eastAsia="en-US"/>
        </w:rPr>
        <w:t xml:space="preserve"> dar </w:t>
      </w:r>
      <w:r w:rsidR="00F1536D">
        <w:rPr>
          <w:rFonts w:eastAsia="Calibri"/>
          <w:lang w:eastAsia="en-US"/>
        </w:rPr>
        <w:t xml:space="preserve">um </w:t>
      </w:r>
      <w:r w:rsidRPr="00BC0D50">
        <w:rPr>
          <w:rFonts w:eastAsia="Calibri"/>
          <w:lang w:eastAsia="en-US"/>
        </w:rPr>
        <w:t xml:space="preserve">tratamento igualitário </w:t>
      </w:r>
      <w:r w:rsidR="00F1536D">
        <w:rPr>
          <w:rFonts w:eastAsia="Calibri"/>
          <w:lang w:eastAsia="en-US"/>
        </w:rPr>
        <w:t>entre os</w:t>
      </w:r>
      <w:r w:rsidRPr="00BC0D50">
        <w:rPr>
          <w:rFonts w:eastAsia="Calibri"/>
          <w:lang w:eastAsia="en-US"/>
        </w:rPr>
        <w:t xml:space="preserve"> integrantes </w:t>
      </w:r>
      <w:r w:rsidR="00F1536D" w:rsidRPr="00944A3B">
        <w:rPr>
          <w:bCs/>
        </w:rPr>
        <w:t xml:space="preserve">deste Parlamento Municipal </w:t>
      </w:r>
      <w:r w:rsidRPr="00BC0D50">
        <w:rPr>
          <w:rFonts w:eastAsia="Calibri"/>
          <w:lang w:eastAsia="en-US"/>
        </w:rPr>
        <w:t>e o prefeito quanto à iniciativa do processo legislativo</w:t>
      </w:r>
      <w:r w:rsidR="00F94E5B">
        <w:rPr>
          <w:rFonts w:eastAsia="Calibri"/>
          <w:lang w:eastAsia="en-US"/>
        </w:rPr>
        <w:t>,</w:t>
      </w:r>
      <w:r w:rsidRPr="00BC0D50">
        <w:rPr>
          <w:rFonts w:eastAsia="Calibri"/>
          <w:lang w:eastAsia="en-US"/>
        </w:rPr>
        <w:t xml:space="preserve"> </w:t>
      </w:r>
      <w:r w:rsidR="00F94E5B">
        <w:rPr>
          <w:rFonts w:eastAsia="Calibri"/>
          <w:lang w:eastAsia="en-US"/>
        </w:rPr>
        <w:t>a</w:t>
      </w:r>
      <w:r w:rsidRPr="00BC0D50">
        <w:rPr>
          <w:rFonts w:eastAsia="Calibri"/>
          <w:lang w:eastAsia="en-US"/>
        </w:rPr>
        <w:t>lém de adequar</w:t>
      </w:r>
      <w:r w:rsidR="00F1536D">
        <w:rPr>
          <w:rFonts w:eastAsia="Calibri"/>
          <w:lang w:eastAsia="en-US"/>
        </w:rPr>
        <w:t>,</w:t>
      </w:r>
      <w:r w:rsidRPr="00BC0D50">
        <w:rPr>
          <w:rFonts w:eastAsia="Calibri"/>
          <w:lang w:eastAsia="en-US"/>
        </w:rPr>
        <w:t xml:space="preserve"> juridicamente</w:t>
      </w:r>
      <w:r w:rsidR="00F1536D">
        <w:rPr>
          <w:rFonts w:eastAsia="Calibri"/>
          <w:lang w:eastAsia="en-US"/>
        </w:rPr>
        <w:t>,</w:t>
      </w:r>
      <w:r w:rsidRPr="00BC0D50">
        <w:rPr>
          <w:rFonts w:eastAsia="Calibri"/>
          <w:lang w:eastAsia="en-US"/>
        </w:rPr>
        <w:t xml:space="preserve"> o </w:t>
      </w:r>
      <w:r w:rsidR="00F1536D" w:rsidRPr="00F1536D">
        <w:rPr>
          <w:rFonts w:eastAsia="Calibri"/>
          <w:lang w:eastAsia="en-US"/>
        </w:rPr>
        <w:t>Regimento da Câmara Municipal de Porto Alegre</w:t>
      </w:r>
      <w:r w:rsidRPr="00BC0D50">
        <w:rPr>
          <w:rFonts w:eastAsia="Calibri"/>
          <w:lang w:eastAsia="en-US"/>
        </w:rPr>
        <w:t xml:space="preserve"> e a </w:t>
      </w:r>
      <w:r w:rsidR="00F1536D" w:rsidRPr="00F1536D">
        <w:rPr>
          <w:rFonts w:eastAsia="Calibri"/>
          <w:lang w:eastAsia="en-US"/>
        </w:rPr>
        <w:t>Lei Orgânica do Município de Porto Alegre</w:t>
      </w:r>
      <w:r w:rsidR="00AC5AE6">
        <w:rPr>
          <w:rFonts w:eastAsia="Calibri"/>
          <w:lang w:eastAsia="en-US"/>
        </w:rPr>
        <w:t xml:space="preserve"> (LOMPA)</w:t>
      </w:r>
      <w:r w:rsidRPr="00BC0D50">
        <w:rPr>
          <w:rFonts w:eastAsia="Calibri"/>
          <w:lang w:eastAsia="en-US"/>
        </w:rPr>
        <w:t>.</w:t>
      </w:r>
    </w:p>
    <w:p w14:paraId="74B78CFB" w14:textId="77777777" w:rsidR="00A341CD" w:rsidRPr="00BC0D50" w:rsidRDefault="00A341CD" w:rsidP="00BC0D50">
      <w:pPr>
        <w:ind w:firstLine="1418"/>
        <w:jc w:val="both"/>
        <w:rPr>
          <w:rFonts w:eastAsia="Calibri"/>
          <w:lang w:eastAsia="en-US"/>
        </w:rPr>
      </w:pPr>
    </w:p>
    <w:p w14:paraId="40A87EB5" w14:textId="411CC15C" w:rsidR="00BC0D50" w:rsidRDefault="00AC5AE6" w:rsidP="00BC0D5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art. 109 do</w:t>
      </w:r>
      <w:r w:rsidR="00BC0D50" w:rsidRPr="00BC0D50">
        <w:rPr>
          <w:rFonts w:eastAsia="Calibri"/>
          <w:lang w:eastAsia="en-US"/>
        </w:rPr>
        <w:t xml:space="preserve"> Regimento da Câmara Municipal de Porto Alegre dispõe:</w:t>
      </w:r>
    </w:p>
    <w:p w14:paraId="1B11B39B" w14:textId="77777777" w:rsidR="00A341CD" w:rsidRPr="00BC0D50" w:rsidRDefault="00A341CD" w:rsidP="00BC0D50">
      <w:pPr>
        <w:ind w:firstLine="1418"/>
        <w:jc w:val="both"/>
        <w:rPr>
          <w:rFonts w:eastAsia="Calibri"/>
          <w:lang w:eastAsia="en-US"/>
        </w:rPr>
      </w:pPr>
    </w:p>
    <w:p w14:paraId="11241096" w14:textId="0732C642" w:rsidR="00BC0D50" w:rsidRPr="00270E84" w:rsidRDefault="00AC5AE6" w:rsidP="00270E84">
      <w:pPr>
        <w:ind w:left="396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</w:t>
      </w:r>
      <w:r w:rsidRPr="00AC5AE6">
        <w:rPr>
          <w:rFonts w:eastAsia="Calibri"/>
          <w:sz w:val="20"/>
          <w:szCs w:val="20"/>
          <w:lang w:eastAsia="en-US"/>
        </w:rPr>
        <w:t>rt. 109</w:t>
      </w:r>
      <w:r>
        <w:rPr>
          <w:rFonts w:eastAsia="Calibri"/>
          <w:sz w:val="20"/>
          <w:szCs w:val="20"/>
          <w:lang w:eastAsia="en-US"/>
        </w:rPr>
        <w:t>.</w:t>
      </w:r>
      <w:r w:rsidRPr="00AC5AE6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BC0D50" w:rsidRPr="00270E84">
        <w:rPr>
          <w:rFonts w:eastAsia="Calibri"/>
          <w:sz w:val="20"/>
          <w:szCs w:val="20"/>
          <w:lang w:eastAsia="en-US"/>
        </w:rPr>
        <w:t>A matéria constante do projeto de lei rejeitado somente poderá constituir objeto de novo projeto, na mesma sessão legislativa, mediante proposta da maioria dos membros da Câmara Municipal ou mediante a subscrição de cinco por cento do eleitorado do Município, bairros ou comunidade rural, conforme o interesse e abrangência da proposta.</w:t>
      </w:r>
    </w:p>
    <w:p w14:paraId="2F9D04B6" w14:textId="77777777" w:rsidR="00A341CD" w:rsidRPr="00270E84" w:rsidRDefault="00A341CD" w:rsidP="00270E84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14:paraId="35CA9921" w14:textId="77777777" w:rsidR="00BC0D50" w:rsidRPr="00270E84" w:rsidRDefault="00BC0D50" w:rsidP="00270E84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270E84">
        <w:rPr>
          <w:rFonts w:eastAsia="Calibri"/>
          <w:sz w:val="20"/>
          <w:szCs w:val="20"/>
          <w:lang w:eastAsia="en-US"/>
        </w:rPr>
        <w:t>Parágrafo único: Excluem-se do disposto no “caput” os projetos de iniciativa do Poder Executivo.</w:t>
      </w:r>
    </w:p>
    <w:p w14:paraId="386146C1" w14:textId="41EC91AA" w:rsidR="00BC0D50" w:rsidRPr="00BC0D50" w:rsidRDefault="00BC0D50" w:rsidP="00BC0D50">
      <w:pPr>
        <w:ind w:firstLine="1418"/>
        <w:jc w:val="both"/>
        <w:rPr>
          <w:rFonts w:eastAsia="Calibri"/>
          <w:lang w:eastAsia="en-US"/>
        </w:rPr>
      </w:pPr>
    </w:p>
    <w:p w14:paraId="06E423B2" w14:textId="59494B4B" w:rsidR="00BC0D50" w:rsidRDefault="00AC5AE6" w:rsidP="00BC0D5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art. </w:t>
      </w:r>
      <w:r w:rsidRPr="00BC0D50">
        <w:rPr>
          <w:rFonts w:eastAsia="Calibri"/>
          <w:lang w:eastAsia="en-US"/>
        </w:rPr>
        <w:t>78</w:t>
      </w:r>
      <w:r>
        <w:rPr>
          <w:rFonts w:eastAsia="Calibri"/>
          <w:lang w:eastAsia="en-US"/>
        </w:rPr>
        <w:t>. d</w:t>
      </w:r>
      <w:r w:rsidR="00BC0D50" w:rsidRPr="00BC0D50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LOMPA</w:t>
      </w:r>
      <w:r w:rsidR="00BC0D50" w:rsidRPr="00BC0D50">
        <w:rPr>
          <w:rFonts w:eastAsia="Calibri"/>
          <w:lang w:eastAsia="en-US"/>
        </w:rPr>
        <w:t xml:space="preserve"> dispõe:</w:t>
      </w:r>
    </w:p>
    <w:p w14:paraId="793A255F" w14:textId="77777777" w:rsidR="00A341CD" w:rsidRPr="00BC0D50" w:rsidRDefault="00A341CD" w:rsidP="00BC0D50">
      <w:pPr>
        <w:ind w:firstLine="1418"/>
        <w:jc w:val="both"/>
        <w:rPr>
          <w:rFonts w:eastAsia="Calibri"/>
          <w:lang w:eastAsia="en-US"/>
        </w:rPr>
      </w:pPr>
    </w:p>
    <w:p w14:paraId="46B8B92E" w14:textId="6BDA697D" w:rsidR="00BC0D50" w:rsidRPr="00270E84" w:rsidRDefault="00AC5AE6" w:rsidP="00270E84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270E84">
        <w:rPr>
          <w:rFonts w:eastAsia="Calibri"/>
          <w:sz w:val="20"/>
          <w:szCs w:val="20"/>
          <w:lang w:eastAsia="en-US"/>
        </w:rPr>
        <w:t xml:space="preserve">Art. 78.  </w:t>
      </w:r>
      <w:r w:rsidR="00BC0D50" w:rsidRPr="00270E84">
        <w:rPr>
          <w:rFonts w:eastAsia="Calibri"/>
          <w:sz w:val="20"/>
          <w:szCs w:val="20"/>
          <w:lang w:eastAsia="en-US"/>
        </w:rPr>
        <w:t>A matéria constante do projeto de lei rejeitado somente poderá constituir objeto de novo projeto, na mesma sessão legislativa, mediante proposta da maioria dos membros da Câmara Municipal ou mediante a subscrição de cinco por cento do eleitorado do Município, bairros ou comunidade rural, conforme o interesse e abrangência da proposta.</w:t>
      </w:r>
    </w:p>
    <w:p w14:paraId="37A4E35E" w14:textId="77777777" w:rsidR="00A341CD" w:rsidRPr="00270E84" w:rsidRDefault="00A341CD" w:rsidP="00270E84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14:paraId="4BB355D4" w14:textId="74560654" w:rsidR="00BC0D50" w:rsidRPr="00270E84" w:rsidRDefault="00BC0D50" w:rsidP="00270E84">
      <w:pPr>
        <w:ind w:left="3969"/>
        <w:jc w:val="both"/>
        <w:rPr>
          <w:rFonts w:eastAsia="Calibri"/>
          <w:sz w:val="20"/>
          <w:szCs w:val="20"/>
          <w:lang w:eastAsia="en-US"/>
        </w:rPr>
      </w:pPr>
      <w:r w:rsidRPr="00270E84">
        <w:rPr>
          <w:rFonts w:eastAsia="Calibri"/>
          <w:sz w:val="20"/>
          <w:szCs w:val="20"/>
          <w:lang w:eastAsia="en-US"/>
        </w:rPr>
        <w:t>Parágrafo único: Excluem-se do disposto no “caput” os projetos de iniciativa do Poder Executivo</w:t>
      </w:r>
      <w:r w:rsidR="00AC5AE6">
        <w:rPr>
          <w:rFonts w:eastAsia="Calibri"/>
          <w:sz w:val="20"/>
          <w:szCs w:val="20"/>
          <w:lang w:eastAsia="en-US"/>
        </w:rPr>
        <w:t>.</w:t>
      </w:r>
    </w:p>
    <w:p w14:paraId="4467281C" w14:textId="77777777" w:rsidR="00BC0D50" w:rsidRPr="00BC0D50" w:rsidRDefault="00BC0D50" w:rsidP="00BC0D50">
      <w:pPr>
        <w:ind w:firstLine="1418"/>
        <w:jc w:val="both"/>
        <w:rPr>
          <w:rFonts w:eastAsia="Calibri"/>
          <w:lang w:eastAsia="en-US"/>
        </w:rPr>
      </w:pPr>
    </w:p>
    <w:p w14:paraId="447A86C0" w14:textId="040CA8C4" w:rsidR="00BC0D50" w:rsidRDefault="00BC0D50" w:rsidP="00BC0D50">
      <w:pPr>
        <w:ind w:firstLine="1418"/>
        <w:jc w:val="both"/>
        <w:rPr>
          <w:rFonts w:eastAsia="Calibri"/>
          <w:lang w:eastAsia="en-US"/>
        </w:rPr>
      </w:pPr>
      <w:r w:rsidRPr="00BC0D50">
        <w:rPr>
          <w:rFonts w:eastAsia="Calibri"/>
          <w:lang w:eastAsia="en-US"/>
        </w:rPr>
        <w:t>Como podemos verificar, existe</w:t>
      </w:r>
      <w:r w:rsidR="00783864">
        <w:rPr>
          <w:rFonts w:eastAsia="Calibri"/>
          <w:lang w:eastAsia="en-US"/>
        </w:rPr>
        <w:t xml:space="preserve"> uma</w:t>
      </w:r>
      <w:r w:rsidRPr="00BC0D50">
        <w:rPr>
          <w:rFonts w:eastAsia="Calibri"/>
          <w:lang w:eastAsia="en-US"/>
        </w:rPr>
        <w:t xml:space="preserve"> diferença quanto ao tratamento dado </w:t>
      </w:r>
      <w:r w:rsidR="00783864">
        <w:rPr>
          <w:rFonts w:eastAsia="Calibri"/>
          <w:lang w:eastAsia="en-US"/>
        </w:rPr>
        <w:t>aos</w:t>
      </w:r>
      <w:r w:rsidR="00783864" w:rsidRPr="00BC0D50">
        <w:rPr>
          <w:rFonts w:eastAsia="Calibri"/>
          <w:lang w:eastAsia="en-US"/>
        </w:rPr>
        <w:t xml:space="preserve"> </w:t>
      </w:r>
      <w:r w:rsidRPr="00BC0D50">
        <w:rPr>
          <w:rFonts w:eastAsia="Calibri"/>
          <w:lang w:eastAsia="en-US"/>
        </w:rPr>
        <w:t xml:space="preserve">casos em que a preposição </w:t>
      </w:r>
      <w:r w:rsidR="00783864">
        <w:rPr>
          <w:rFonts w:eastAsia="Calibri"/>
          <w:lang w:eastAsia="en-US"/>
        </w:rPr>
        <w:t xml:space="preserve">é </w:t>
      </w:r>
      <w:r w:rsidRPr="00BC0D50">
        <w:rPr>
          <w:rFonts w:eastAsia="Calibri"/>
          <w:lang w:eastAsia="en-US"/>
        </w:rPr>
        <w:t xml:space="preserve">rejeitada pelo Plenário </w:t>
      </w:r>
      <w:r w:rsidR="00783864">
        <w:rPr>
          <w:rFonts w:eastAsia="Calibri"/>
          <w:lang w:eastAsia="en-US"/>
        </w:rPr>
        <w:t>desta</w:t>
      </w:r>
      <w:r w:rsidR="00783864" w:rsidRPr="00BC0D50">
        <w:rPr>
          <w:rFonts w:eastAsia="Calibri"/>
          <w:lang w:eastAsia="en-US"/>
        </w:rPr>
        <w:t xml:space="preserve"> </w:t>
      </w:r>
      <w:r w:rsidR="00783864">
        <w:rPr>
          <w:rFonts w:eastAsia="Calibri"/>
          <w:lang w:eastAsia="en-US"/>
        </w:rPr>
        <w:t>C</w:t>
      </w:r>
      <w:r w:rsidRPr="00BC0D50">
        <w:rPr>
          <w:rFonts w:eastAsia="Calibri"/>
          <w:lang w:eastAsia="en-US"/>
        </w:rPr>
        <w:t xml:space="preserve">asa: no caso dos vereadores, para retornar e reapresentar </w:t>
      </w:r>
      <w:r w:rsidR="00783864">
        <w:rPr>
          <w:rFonts w:eastAsia="Calibri"/>
          <w:lang w:eastAsia="en-US"/>
        </w:rPr>
        <w:t xml:space="preserve">o </w:t>
      </w:r>
      <w:r w:rsidRPr="00BC0D50">
        <w:rPr>
          <w:rFonts w:eastAsia="Calibri"/>
          <w:lang w:eastAsia="en-US"/>
        </w:rPr>
        <w:t>projeto rejeitado, na mesma sessão legislativa, necessita obter</w:t>
      </w:r>
      <w:r w:rsidR="00783864">
        <w:rPr>
          <w:rFonts w:eastAsia="Calibri"/>
          <w:lang w:eastAsia="en-US"/>
        </w:rPr>
        <w:t xml:space="preserve"> a</w:t>
      </w:r>
      <w:r w:rsidRPr="00BC0D50">
        <w:rPr>
          <w:rFonts w:eastAsia="Calibri"/>
          <w:lang w:eastAsia="en-US"/>
        </w:rPr>
        <w:t xml:space="preserve"> assinatura </w:t>
      </w:r>
      <w:r w:rsidR="00783864">
        <w:rPr>
          <w:rFonts w:eastAsia="Calibri"/>
          <w:lang w:eastAsia="en-US"/>
        </w:rPr>
        <w:t xml:space="preserve">da </w:t>
      </w:r>
      <w:r w:rsidRPr="00BC0D50">
        <w:rPr>
          <w:rFonts w:eastAsia="Calibri"/>
          <w:lang w:eastAsia="en-US"/>
        </w:rPr>
        <w:t xml:space="preserve">maioria absoluta dos membros </w:t>
      </w:r>
      <w:r w:rsidR="00035175" w:rsidRPr="00F27970">
        <w:t>do Legislativo</w:t>
      </w:r>
      <w:r w:rsidRPr="00BC0D50">
        <w:rPr>
          <w:rFonts w:eastAsia="Calibri"/>
          <w:lang w:eastAsia="en-US"/>
        </w:rPr>
        <w:t xml:space="preserve">, </w:t>
      </w:r>
      <w:r w:rsidR="00783864" w:rsidRPr="00F27970">
        <w:t xml:space="preserve">o </w:t>
      </w:r>
      <w:r w:rsidR="00783864">
        <w:t>c</w:t>
      </w:r>
      <w:r w:rsidR="00783864" w:rsidRPr="00F27970">
        <w:t>hefe do Poder Executivo é dispensado</w:t>
      </w:r>
      <w:r w:rsidR="00783864">
        <w:t xml:space="preserve"> de cumprir esse requisito</w:t>
      </w:r>
      <w:r w:rsidRPr="00BC0D50">
        <w:rPr>
          <w:rFonts w:eastAsia="Calibri"/>
          <w:lang w:eastAsia="en-US"/>
        </w:rPr>
        <w:t xml:space="preserve">. Ambas prerrogativas jurídicas estão previstas tanto no </w:t>
      </w:r>
      <w:r w:rsidR="00783864" w:rsidRPr="00F1536D">
        <w:rPr>
          <w:rFonts w:eastAsia="Calibri"/>
          <w:lang w:eastAsia="en-US"/>
        </w:rPr>
        <w:t>Regimento da Câmara Municipal de Porto Alegre</w:t>
      </w:r>
      <w:r w:rsidRPr="00BC0D50">
        <w:rPr>
          <w:rFonts w:eastAsia="Calibri"/>
          <w:lang w:eastAsia="en-US"/>
        </w:rPr>
        <w:t xml:space="preserve"> quanto na </w:t>
      </w:r>
      <w:r w:rsidR="00783864">
        <w:rPr>
          <w:rFonts w:eastAsia="Calibri"/>
          <w:lang w:eastAsia="en-US"/>
        </w:rPr>
        <w:t>LOMPA</w:t>
      </w:r>
      <w:r w:rsidRPr="00BC0D50">
        <w:rPr>
          <w:rFonts w:eastAsia="Calibri"/>
          <w:lang w:eastAsia="en-US"/>
        </w:rPr>
        <w:t>.</w:t>
      </w:r>
    </w:p>
    <w:p w14:paraId="2B903FA7" w14:textId="77777777" w:rsidR="00A341CD" w:rsidRPr="00BC0D50" w:rsidRDefault="00A341CD" w:rsidP="00BC0D50">
      <w:pPr>
        <w:ind w:firstLine="1418"/>
        <w:jc w:val="both"/>
        <w:rPr>
          <w:rFonts w:eastAsia="Calibri"/>
          <w:lang w:eastAsia="en-US"/>
        </w:rPr>
      </w:pPr>
    </w:p>
    <w:p w14:paraId="57E6C395" w14:textId="3BAFE867" w:rsidR="00BC0D50" w:rsidRDefault="00035175" w:rsidP="00BC0D5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Por meio deste </w:t>
      </w:r>
      <w:r w:rsidRPr="00BC0D50">
        <w:rPr>
          <w:rFonts w:eastAsia="Calibri"/>
          <w:lang w:eastAsia="en-US"/>
        </w:rPr>
        <w:t>Projeto de Emenda à Lei Orgânica</w:t>
      </w:r>
      <w:r w:rsidR="00BC0D50" w:rsidRPr="00BC0D50">
        <w:rPr>
          <w:rFonts w:eastAsia="Calibri"/>
          <w:lang w:eastAsia="en-US"/>
        </w:rPr>
        <w:t xml:space="preserve"> pretendemos ajustar</w:t>
      </w:r>
      <w:r>
        <w:rPr>
          <w:rFonts w:eastAsia="Calibri"/>
          <w:lang w:eastAsia="en-US"/>
        </w:rPr>
        <w:t>,</w:t>
      </w:r>
      <w:r w:rsidR="00BC0D50" w:rsidRPr="00BC0D50">
        <w:rPr>
          <w:rFonts w:eastAsia="Calibri"/>
          <w:lang w:eastAsia="en-US"/>
        </w:rPr>
        <w:t xml:space="preserve"> juridicamente</w:t>
      </w:r>
      <w:r w:rsidR="000E7596">
        <w:rPr>
          <w:rFonts w:eastAsia="Calibri"/>
          <w:lang w:eastAsia="en-US"/>
        </w:rPr>
        <w:t xml:space="preserve"> a LOMPA</w:t>
      </w:r>
      <w:r w:rsidR="00BC0D50" w:rsidRPr="00BC0D50">
        <w:rPr>
          <w:rFonts w:eastAsia="Calibri"/>
          <w:lang w:eastAsia="en-US"/>
        </w:rPr>
        <w:t>, uma vez que tramita já nes</w:t>
      </w:r>
      <w:r>
        <w:rPr>
          <w:rFonts w:eastAsia="Calibri"/>
          <w:lang w:eastAsia="en-US"/>
        </w:rPr>
        <w:t>t</w:t>
      </w:r>
      <w:r w:rsidR="00BC0D50" w:rsidRPr="00BC0D50">
        <w:rPr>
          <w:rFonts w:eastAsia="Calibri"/>
          <w:lang w:eastAsia="en-US"/>
        </w:rPr>
        <w:t>a Casa Legislativa</w:t>
      </w:r>
      <w:r>
        <w:rPr>
          <w:rFonts w:eastAsia="Calibri"/>
          <w:lang w:eastAsia="en-US"/>
        </w:rPr>
        <w:t xml:space="preserve"> o</w:t>
      </w:r>
      <w:r w:rsidR="00BC0D50" w:rsidRPr="00BC0D50">
        <w:rPr>
          <w:rFonts w:eastAsia="Calibri"/>
          <w:lang w:eastAsia="en-US"/>
        </w:rPr>
        <w:t xml:space="preserve"> Processo nº 3009/17 </w:t>
      </w:r>
      <w:r>
        <w:rPr>
          <w:rFonts w:eastAsia="Calibri"/>
          <w:lang w:eastAsia="en-US"/>
        </w:rPr>
        <w:t>(</w:t>
      </w:r>
      <w:r w:rsidR="00BC0D50" w:rsidRPr="00BC0D50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rojeto de Resolução nº</w:t>
      </w:r>
      <w:r w:rsidR="00BC0D50" w:rsidRPr="00BC0D50">
        <w:rPr>
          <w:rFonts w:eastAsia="Calibri"/>
          <w:lang w:eastAsia="en-US"/>
        </w:rPr>
        <w:t xml:space="preserve"> 062/17</w:t>
      </w:r>
      <w:r>
        <w:rPr>
          <w:rFonts w:eastAsia="Calibri"/>
          <w:lang w:eastAsia="en-US"/>
        </w:rPr>
        <w:t>)</w:t>
      </w:r>
      <w:r w:rsidR="00BC0D50" w:rsidRPr="00BC0D50">
        <w:rPr>
          <w:rFonts w:eastAsia="Calibri"/>
          <w:lang w:eastAsia="en-US"/>
        </w:rPr>
        <w:t>, que objetivou a revogação do parágrafo único do art</w:t>
      </w:r>
      <w:r w:rsidR="00A029CF">
        <w:rPr>
          <w:rFonts w:eastAsia="Calibri"/>
          <w:lang w:eastAsia="en-US"/>
        </w:rPr>
        <w:t>.</w:t>
      </w:r>
      <w:r w:rsidR="00BC0D50" w:rsidRPr="00BC0D50">
        <w:rPr>
          <w:rFonts w:eastAsia="Calibri"/>
          <w:lang w:eastAsia="en-US"/>
        </w:rPr>
        <w:t xml:space="preserve"> 109 da </w:t>
      </w:r>
      <w:r w:rsidR="00A029CF" w:rsidRPr="00A029CF">
        <w:rPr>
          <w:rFonts w:eastAsia="Calibri"/>
          <w:lang w:eastAsia="en-US"/>
        </w:rPr>
        <w:t>Resolução nº 1.178, de 16 de julho de 1992</w:t>
      </w:r>
      <w:r w:rsidR="00BC0D50" w:rsidRPr="00BC0D50">
        <w:rPr>
          <w:rFonts w:eastAsia="Calibri"/>
          <w:lang w:eastAsia="en-US"/>
        </w:rPr>
        <w:t xml:space="preserve">. O </w:t>
      </w:r>
      <w:r w:rsidR="007F46CE">
        <w:rPr>
          <w:rFonts w:eastAsia="Calibri"/>
          <w:lang w:eastAsia="en-US"/>
        </w:rPr>
        <w:t>P</w:t>
      </w:r>
      <w:r w:rsidR="00BC0D50" w:rsidRPr="00BC0D50">
        <w:rPr>
          <w:rFonts w:eastAsia="Calibri"/>
          <w:lang w:eastAsia="en-US"/>
        </w:rPr>
        <w:t xml:space="preserve">rocesso obteve parecer favorável junto </w:t>
      </w:r>
      <w:r w:rsidR="00A029CF">
        <w:rPr>
          <w:rFonts w:eastAsia="Calibri"/>
          <w:lang w:eastAsia="en-US"/>
        </w:rPr>
        <w:t>à</w:t>
      </w:r>
      <w:r w:rsidR="00BC0D50" w:rsidRPr="00BC0D50">
        <w:rPr>
          <w:rFonts w:eastAsia="Calibri"/>
          <w:lang w:eastAsia="en-US"/>
        </w:rPr>
        <w:t xml:space="preserve"> Comissão</w:t>
      </w:r>
      <w:r w:rsidR="007F46CE">
        <w:rPr>
          <w:rFonts w:eastAsia="Calibri"/>
          <w:lang w:eastAsia="en-US"/>
        </w:rPr>
        <w:t xml:space="preserve"> de</w:t>
      </w:r>
      <w:r w:rsidR="00BC0D50" w:rsidRPr="00BC0D50">
        <w:rPr>
          <w:rFonts w:eastAsia="Calibri"/>
          <w:lang w:eastAsia="en-US"/>
        </w:rPr>
        <w:t xml:space="preserve"> Constituição e Justiça</w:t>
      </w:r>
      <w:r w:rsidR="00A029CF">
        <w:rPr>
          <w:rFonts w:eastAsia="Calibri"/>
          <w:lang w:eastAsia="en-US"/>
        </w:rPr>
        <w:t xml:space="preserve"> (</w:t>
      </w:r>
      <w:r w:rsidR="00A029CF" w:rsidRPr="00BC0D50">
        <w:rPr>
          <w:rFonts w:eastAsia="Calibri"/>
          <w:lang w:eastAsia="en-US"/>
        </w:rPr>
        <w:t>CCJ</w:t>
      </w:r>
      <w:r w:rsidR="00A029CF">
        <w:rPr>
          <w:rFonts w:eastAsia="Calibri"/>
          <w:lang w:eastAsia="en-US"/>
        </w:rPr>
        <w:t>) em</w:t>
      </w:r>
      <w:r w:rsidR="00BC0D50" w:rsidRPr="00BC0D50">
        <w:rPr>
          <w:rFonts w:eastAsia="Calibri"/>
          <w:lang w:eastAsia="en-US"/>
        </w:rPr>
        <w:t xml:space="preserve"> 24</w:t>
      </w:r>
      <w:r w:rsidR="00A029CF">
        <w:rPr>
          <w:rFonts w:eastAsia="Calibri"/>
          <w:lang w:eastAsia="en-US"/>
        </w:rPr>
        <w:t xml:space="preserve"> de abril de 2018</w:t>
      </w:r>
      <w:r w:rsidR="00BC0D50" w:rsidRPr="00BC0D50">
        <w:rPr>
          <w:rFonts w:eastAsia="Calibri"/>
          <w:lang w:eastAsia="en-US"/>
        </w:rPr>
        <w:t>, e</w:t>
      </w:r>
      <w:r w:rsidR="007F46CE">
        <w:rPr>
          <w:rFonts w:eastAsia="Calibri"/>
          <w:lang w:eastAsia="en-US"/>
        </w:rPr>
        <w:t>,</w:t>
      </w:r>
      <w:r w:rsidR="00BC0D50" w:rsidRPr="00BC0D50">
        <w:rPr>
          <w:rFonts w:eastAsia="Calibri"/>
          <w:lang w:eastAsia="en-US"/>
        </w:rPr>
        <w:t xml:space="preserve"> que por orientação da Procuradoria </w:t>
      </w:r>
      <w:r w:rsidR="007F46CE">
        <w:rPr>
          <w:rFonts w:eastAsia="Calibri"/>
          <w:lang w:eastAsia="en-US"/>
        </w:rPr>
        <w:t>desta</w:t>
      </w:r>
      <w:r w:rsidR="007F46CE" w:rsidRPr="00BC0D50">
        <w:rPr>
          <w:rFonts w:eastAsia="Calibri"/>
          <w:lang w:eastAsia="en-US"/>
        </w:rPr>
        <w:t xml:space="preserve"> </w:t>
      </w:r>
      <w:r w:rsidR="00BC0D50" w:rsidRPr="00BC0D50">
        <w:rPr>
          <w:rFonts w:eastAsia="Calibri"/>
          <w:lang w:eastAsia="en-US"/>
        </w:rPr>
        <w:t xml:space="preserve">Casa, </w:t>
      </w:r>
      <w:bookmarkStart w:id="0" w:name="_GoBack"/>
      <w:bookmarkEnd w:id="0"/>
      <w:r w:rsidR="00BC0D50" w:rsidRPr="00BC0D50">
        <w:rPr>
          <w:rFonts w:eastAsia="Calibri"/>
          <w:lang w:eastAsia="en-US"/>
        </w:rPr>
        <w:t xml:space="preserve">não </w:t>
      </w:r>
      <w:r w:rsidR="007F46CE">
        <w:rPr>
          <w:rFonts w:eastAsia="Calibri"/>
          <w:lang w:eastAsia="en-US"/>
        </w:rPr>
        <w:t>teria</w:t>
      </w:r>
      <w:r w:rsidR="007F46CE" w:rsidRPr="00BC0D50">
        <w:rPr>
          <w:rFonts w:eastAsia="Calibri"/>
          <w:lang w:eastAsia="en-US"/>
        </w:rPr>
        <w:t xml:space="preserve"> </w:t>
      </w:r>
      <w:r w:rsidR="00BC0D50" w:rsidRPr="00BC0D50">
        <w:rPr>
          <w:rFonts w:eastAsia="Calibri"/>
          <w:lang w:eastAsia="en-US"/>
        </w:rPr>
        <w:t>efeito prático se não houvesse também projeto revogando o parágrafo único do art</w:t>
      </w:r>
      <w:r w:rsidR="007F46CE">
        <w:rPr>
          <w:rFonts w:eastAsia="Calibri"/>
          <w:lang w:eastAsia="en-US"/>
        </w:rPr>
        <w:t>.</w:t>
      </w:r>
      <w:r w:rsidR="00BC0D50" w:rsidRPr="00BC0D50">
        <w:rPr>
          <w:rFonts w:eastAsia="Calibri"/>
          <w:lang w:eastAsia="en-US"/>
        </w:rPr>
        <w:t xml:space="preserve"> 78 da </w:t>
      </w:r>
      <w:r w:rsidR="007F46CE">
        <w:rPr>
          <w:rFonts w:eastAsia="Calibri"/>
          <w:lang w:eastAsia="en-US"/>
        </w:rPr>
        <w:t>LOMPA</w:t>
      </w:r>
      <w:r w:rsidR="00BC0D50" w:rsidRPr="00BC0D50">
        <w:rPr>
          <w:rFonts w:eastAsia="Calibri"/>
          <w:lang w:eastAsia="en-US"/>
        </w:rPr>
        <w:t>.</w:t>
      </w:r>
    </w:p>
    <w:p w14:paraId="4AEA03C5" w14:textId="77777777" w:rsidR="00A341CD" w:rsidRPr="00BC0D50" w:rsidRDefault="00A341CD" w:rsidP="00BC0D50">
      <w:pPr>
        <w:ind w:firstLine="1418"/>
        <w:jc w:val="both"/>
        <w:rPr>
          <w:rFonts w:eastAsia="Calibri"/>
          <w:lang w:eastAsia="en-US"/>
        </w:rPr>
      </w:pPr>
    </w:p>
    <w:p w14:paraId="0E9F71D7" w14:textId="41DD3071" w:rsidR="00BC0D50" w:rsidRDefault="00BC0D50" w:rsidP="00BC0D50">
      <w:pPr>
        <w:ind w:firstLine="1418"/>
        <w:jc w:val="both"/>
        <w:rPr>
          <w:rFonts w:eastAsia="Calibri"/>
          <w:lang w:eastAsia="en-US"/>
        </w:rPr>
      </w:pPr>
      <w:r w:rsidRPr="00BC0D50">
        <w:rPr>
          <w:rFonts w:eastAsia="Calibri"/>
          <w:lang w:eastAsia="en-US"/>
        </w:rPr>
        <w:t>Salientamos ainda</w:t>
      </w:r>
      <w:r w:rsidR="00DD7BB8">
        <w:rPr>
          <w:rFonts w:eastAsia="Calibri"/>
          <w:lang w:eastAsia="en-US"/>
        </w:rPr>
        <w:t>,</w:t>
      </w:r>
      <w:r w:rsidRPr="00BC0D50">
        <w:rPr>
          <w:rFonts w:eastAsia="Calibri"/>
          <w:lang w:eastAsia="en-US"/>
        </w:rPr>
        <w:t xml:space="preserve"> que a </w:t>
      </w:r>
      <w:r w:rsidR="00DD7BB8" w:rsidRPr="00BC0D50">
        <w:rPr>
          <w:rFonts w:eastAsia="Calibri"/>
          <w:lang w:eastAsia="en-US"/>
        </w:rPr>
        <w:t xml:space="preserve">Procuradoria </w:t>
      </w:r>
      <w:r w:rsidR="00DD7BB8">
        <w:rPr>
          <w:rFonts w:eastAsia="Calibri"/>
          <w:lang w:eastAsia="en-US"/>
        </w:rPr>
        <w:t>desta</w:t>
      </w:r>
      <w:r w:rsidR="00DD7BB8" w:rsidRPr="00BC0D50">
        <w:rPr>
          <w:rFonts w:eastAsia="Calibri"/>
          <w:lang w:eastAsia="en-US"/>
        </w:rPr>
        <w:t xml:space="preserve"> Casa</w:t>
      </w:r>
      <w:r w:rsidR="00DD7BB8" w:rsidRPr="00BC0D50" w:rsidDel="00DD7BB8">
        <w:rPr>
          <w:rFonts w:eastAsia="Calibri"/>
          <w:lang w:eastAsia="en-US"/>
        </w:rPr>
        <w:t xml:space="preserve"> </w:t>
      </w:r>
      <w:r w:rsidRPr="00BC0D50">
        <w:rPr>
          <w:rFonts w:eastAsia="Calibri"/>
          <w:lang w:eastAsia="en-US"/>
        </w:rPr>
        <w:t xml:space="preserve">registrou em seu parecer ao </w:t>
      </w:r>
      <w:r w:rsidR="00DD7BB8" w:rsidRPr="00BC0D50">
        <w:rPr>
          <w:rFonts w:eastAsia="Calibri"/>
          <w:lang w:eastAsia="en-US"/>
        </w:rPr>
        <w:t>P</w:t>
      </w:r>
      <w:r w:rsidR="00DD7BB8">
        <w:rPr>
          <w:rFonts w:eastAsia="Calibri"/>
          <w:lang w:eastAsia="en-US"/>
        </w:rPr>
        <w:t>rojeto de Resolução nº</w:t>
      </w:r>
      <w:r w:rsidR="00DD7BB8" w:rsidRPr="00BC0D50">
        <w:rPr>
          <w:rFonts w:eastAsia="Calibri"/>
          <w:lang w:eastAsia="en-US"/>
        </w:rPr>
        <w:t xml:space="preserve"> 062/17</w:t>
      </w:r>
      <w:r w:rsidRPr="00BC0D50">
        <w:rPr>
          <w:rFonts w:eastAsia="Calibri"/>
          <w:lang w:eastAsia="en-US"/>
        </w:rPr>
        <w:t xml:space="preserve">, que está em curso </w:t>
      </w:r>
      <w:r w:rsidR="00DD7BB8">
        <w:rPr>
          <w:rFonts w:eastAsia="Calibri"/>
          <w:lang w:eastAsia="en-US"/>
        </w:rPr>
        <w:t xml:space="preserve">de </w:t>
      </w:r>
      <w:r w:rsidRPr="00BC0D50">
        <w:rPr>
          <w:rFonts w:eastAsia="Calibri"/>
          <w:lang w:eastAsia="en-US"/>
        </w:rPr>
        <w:t>ação direta de inconstitucionalidade proposta pelo Diretório Metropolitano do Partido Democrático Trabalhistas</w:t>
      </w:r>
      <w:r w:rsidR="00DD7BB8">
        <w:rPr>
          <w:rFonts w:eastAsia="Calibri"/>
          <w:lang w:eastAsia="en-US"/>
        </w:rPr>
        <w:t xml:space="preserve"> (</w:t>
      </w:r>
      <w:r w:rsidRPr="00BC0D50">
        <w:rPr>
          <w:rFonts w:eastAsia="Calibri"/>
          <w:lang w:eastAsia="en-US"/>
        </w:rPr>
        <w:t>PDT</w:t>
      </w:r>
      <w:r w:rsidR="00DD7BB8">
        <w:rPr>
          <w:rFonts w:eastAsia="Calibri"/>
          <w:lang w:eastAsia="en-US"/>
        </w:rPr>
        <w:t>)</w:t>
      </w:r>
      <w:r w:rsidRPr="00BC0D50">
        <w:rPr>
          <w:rFonts w:eastAsia="Calibri"/>
          <w:lang w:eastAsia="en-US"/>
        </w:rPr>
        <w:t xml:space="preserve">, </w:t>
      </w:r>
      <w:r w:rsidR="00E918F6">
        <w:rPr>
          <w:rFonts w:eastAsia="Calibri"/>
          <w:lang w:eastAsia="en-US"/>
        </w:rPr>
        <w:t>a</w:t>
      </w:r>
      <w:r w:rsidRPr="00BC0D50">
        <w:rPr>
          <w:rFonts w:eastAsia="Calibri"/>
          <w:lang w:eastAsia="en-US"/>
        </w:rPr>
        <w:t xml:space="preserve"> declaração de inconstitucionalidade dos dispositivos em questão, ou seja, do parágrafo único do art. 78 da </w:t>
      </w:r>
      <w:r w:rsidR="001968D3">
        <w:rPr>
          <w:rFonts w:eastAsia="Calibri"/>
          <w:lang w:eastAsia="en-US"/>
        </w:rPr>
        <w:t>LOMPA</w:t>
      </w:r>
      <w:r w:rsidRPr="00BC0D50">
        <w:rPr>
          <w:rFonts w:eastAsia="Calibri"/>
          <w:lang w:eastAsia="en-US"/>
        </w:rPr>
        <w:t xml:space="preserve"> </w:t>
      </w:r>
      <w:r w:rsidR="00755945">
        <w:rPr>
          <w:rFonts w:eastAsia="Calibri"/>
          <w:lang w:eastAsia="en-US"/>
        </w:rPr>
        <w:t>e</w:t>
      </w:r>
      <w:r w:rsidRPr="00BC0D50">
        <w:rPr>
          <w:rFonts w:eastAsia="Calibri"/>
          <w:lang w:eastAsia="en-US"/>
        </w:rPr>
        <w:t xml:space="preserve"> do parágrafo único do art. 109 da </w:t>
      </w:r>
      <w:r w:rsidR="00711E77" w:rsidRPr="00A029CF">
        <w:rPr>
          <w:rFonts w:eastAsia="Calibri"/>
          <w:lang w:eastAsia="en-US"/>
        </w:rPr>
        <w:t>Resolução nº 1.178, de 1992</w:t>
      </w:r>
      <w:r w:rsidR="00711E77">
        <w:rPr>
          <w:rFonts w:eastAsia="Calibri"/>
          <w:lang w:eastAsia="en-US"/>
        </w:rPr>
        <w:t>,</w:t>
      </w:r>
      <w:r w:rsidRPr="00BC0D50">
        <w:rPr>
          <w:rFonts w:eastAsia="Calibri"/>
          <w:lang w:eastAsia="en-US"/>
        </w:rPr>
        <w:t xml:space="preserve"> </w:t>
      </w:r>
      <w:r w:rsidR="00755945">
        <w:rPr>
          <w:rFonts w:eastAsia="Calibri"/>
          <w:lang w:eastAsia="en-US"/>
        </w:rPr>
        <w:t>o</w:t>
      </w:r>
      <w:r w:rsidRPr="00BC0D50">
        <w:rPr>
          <w:rFonts w:eastAsia="Calibri"/>
          <w:lang w:eastAsia="en-US"/>
        </w:rPr>
        <w:t xml:space="preserve">s quais estão </w:t>
      </w:r>
      <w:r w:rsidR="00755945">
        <w:rPr>
          <w:rFonts w:eastAsia="Calibri"/>
          <w:lang w:eastAsia="en-US"/>
        </w:rPr>
        <w:t>com</w:t>
      </w:r>
      <w:r w:rsidR="00755945" w:rsidRPr="00BC0D50">
        <w:rPr>
          <w:rFonts w:eastAsia="Calibri"/>
          <w:lang w:eastAsia="en-US"/>
        </w:rPr>
        <w:t xml:space="preserve"> </w:t>
      </w:r>
      <w:r w:rsidRPr="00BC0D50">
        <w:rPr>
          <w:rFonts w:eastAsia="Calibri"/>
          <w:lang w:eastAsia="en-US"/>
        </w:rPr>
        <w:t>sua eficácia suspensa em razão da decisão liminar proferida nos autos da referida ação.</w:t>
      </w:r>
    </w:p>
    <w:p w14:paraId="15DEED58" w14:textId="77777777" w:rsidR="00A341CD" w:rsidRPr="00BC0D50" w:rsidRDefault="00A341CD" w:rsidP="00BC0D50">
      <w:pPr>
        <w:ind w:firstLine="1418"/>
        <w:jc w:val="both"/>
        <w:rPr>
          <w:rFonts w:eastAsia="Calibri"/>
          <w:lang w:eastAsia="en-US"/>
        </w:rPr>
      </w:pPr>
    </w:p>
    <w:p w14:paraId="24441134" w14:textId="31083451" w:rsidR="00D23355" w:rsidRPr="00D23355" w:rsidRDefault="00BC0D50" w:rsidP="00BC0D50">
      <w:pPr>
        <w:ind w:firstLine="1418"/>
        <w:jc w:val="both"/>
        <w:rPr>
          <w:rFonts w:eastAsia="Calibri"/>
          <w:lang w:eastAsia="en-US"/>
        </w:rPr>
      </w:pPr>
      <w:r w:rsidRPr="00BC0D50">
        <w:rPr>
          <w:rFonts w:eastAsia="Calibri"/>
          <w:lang w:eastAsia="en-US"/>
        </w:rPr>
        <w:t>Assim, solicitamos</w:t>
      </w:r>
      <w:r w:rsidR="00755945">
        <w:rPr>
          <w:rFonts w:eastAsia="Calibri"/>
          <w:lang w:eastAsia="en-US"/>
        </w:rPr>
        <w:t xml:space="preserve"> a </w:t>
      </w:r>
      <w:r w:rsidRPr="00BC0D50">
        <w:rPr>
          <w:rFonts w:eastAsia="Calibri"/>
          <w:lang w:eastAsia="en-US"/>
        </w:rPr>
        <w:t>apreciação dos nobres vereadores.</w:t>
      </w:r>
    </w:p>
    <w:p w14:paraId="6254AF43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65D48018" w14:textId="76701062" w:rsidR="00D23355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A341CD">
        <w:rPr>
          <w:rFonts w:eastAsia="Calibri"/>
          <w:lang w:eastAsia="en-US"/>
        </w:rPr>
        <w:t>3</w:t>
      </w:r>
      <w:r w:rsidR="00A341CD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A341CD">
        <w:rPr>
          <w:rFonts w:eastAsia="Calibri"/>
          <w:lang w:eastAsia="en-US"/>
        </w:rPr>
        <w:t>maio</w:t>
      </w:r>
      <w:r w:rsidR="00A341CD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A341CD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4E54775F" w14:textId="77777777" w:rsidR="00F94E5B" w:rsidRDefault="00F94E5B" w:rsidP="00D23355">
      <w:pPr>
        <w:ind w:firstLine="1418"/>
        <w:jc w:val="both"/>
        <w:rPr>
          <w:rFonts w:eastAsia="Calibri"/>
          <w:lang w:eastAsia="en-US"/>
        </w:rPr>
      </w:pPr>
    </w:p>
    <w:p w14:paraId="197452ED" w14:textId="77777777" w:rsidR="00F94E5B" w:rsidRDefault="00F94E5B" w:rsidP="00D23355">
      <w:pPr>
        <w:ind w:firstLine="1418"/>
        <w:jc w:val="both"/>
        <w:rPr>
          <w:rFonts w:eastAsia="Calibri"/>
          <w:lang w:eastAsia="en-US"/>
        </w:rPr>
      </w:pPr>
    </w:p>
    <w:p w14:paraId="325A855A" w14:textId="77777777" w:rsidR="00A04DEC" w:rsidRDefault="00A04DEC" w:rsidP="00D23355">
      <w:pPr>
        <w:ind w:firstLine="1418"/>
        <w:jc w:val="both"/>
        <w:rPr>
          <w:rFonts w:eastAsia="Calibri"/>
          <w:lang w:eastAsia="en-US"/>
        </w:rPr>
      </w:pPr>
    </w:p>
    <w:p w14:paraId="55BA8A16" w14:textId="77777777" w:rsidR="00A04DEC" w:rsidRDefault="00A04DEC" w:rsidP="00D23355">
      <w:pPr>
        <w:ind w:firstLine="1418"/>
        <w:jc w:val="both"/>
        <w:rPr>
          <w:rFonts w:eastAsia="Calibri"/>
          <w:lang w:eastAsia="en-US"/>
        </w:rPr>
      </w:pPr>
    </w:p>
    <w:p w14:paraId="244301FF" w14:textId="77777777" w:rsidR="00A341CD" w:rsidRPr="00A24D96" w:rsidRDefault="00A341CD" w:rsidP="00D23355">
      <w:pPr>
        <w:ind w:firstLine="1418"/>
        <w:jc w:val="both"/>
        <w:rPr>
          <w:rFonts w:eastAsia="Calibri"/>
          <w:lang w:eastAsia="en-US"/>
        </w:rPr>
      </w:pPr>
    </w:p>
    <w:p w14:paraId="39B04EFB" w14:textId="77777777" w:rsidR="00A341CD" w:rsidRDefault="00A341CD" w:rsidP="00A341CD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Pr="00A341CD">
        <w:rPr>
          <w:rFonts w:eastAsia="Calibri"/>
          <w:lang w:eastAsia="en-US"/>
        </w:rPr>
        <w:t>ALDACIR OLIBONI</w:t>
      </w:r>
    </w:p>
    <w:p w14:paraId="3BD2C7A1" w14:textId="77777777" w:rsidR="00A341CD" w:rsidRDefault="00A341CD" w:rsidP="00A341CD">
      <w:pPr>
        <w:jc w:val="center"/>
        <w:rPr>
          <w:rFonts w:eastAsia="Calibri"/>
          <w:lang w:eastAsia="en-US"/>
        </w:rPr>
      </w:pPr>
    </w:p>
    <w:p w14:paraId="20413A2A" w14:textId="77777777" w:rsidR="00A341CD" w:rsidRDefault="00A341CD" w:rsidP="00A341CD">
      <w:pPr>
        <w:jc w:val="center"/>
        <w:rPr>
          <w:rFonts w:eastAsia="Calibri"/>
          <w:lang w:eastAsia="en-US"/>
        </w:rPr>
      </w:pPr>
    </w:p>
    <w:p w14:paraId="01612C76" w14:textId="77777777" w:rsidR="00A341CD" w:rsidRDefault="00A341CD" w:rsidP="00A341CD">
      <w:pPr>
        <w:jc w:val="center"/>
        <w:rPr>
          <w:rFonts w:eastAsia="Calibri"/>
          <w:lang w:eastAsia="en-US"/>
        </w:rPr>
      </w:pPr>
    </w:p>
    <w:p w14:paraId="07F35E1F" w14:textId="77777777" w:rsidR="00A341CD" w:rsidRDefault="00A341CD" w:rsidP="00A341CD">
      <w:pPr>
        <w:jc w:val="center"/>
        <w:rPr>
          <w:rFonts w:eastAsia="Calibri"/>
          <w:lang w:eastAsia="en-US"/>
        </w:rPr>
      </w:pPr>
    </w:p>
    <w:p w14:paraId="1E6E8808" w14:textId="77777777" w:rsidR="00A341CD" w:rsidRDefault="00A341CD" w:rsidP="00A341CD">
      <w:pPr>
        <w:jc w:val="center"/>
        <w:rPr>
          <w:rFonts w:eastAsia="Calibri"/>
          <w:lang w:eastAsia="en-US"/>
        </w:rPr>
      </w:pPr>
    </w:p>
    <w:p w14:paraId="116565CD" w14:textId="77777777" w:rsidR="00A341CD" w:rsidRDefault="00A341CD" w:rsidP="00270E84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Pr="00A341CD">
        <w:rPr>
          <w:rFonts w:eastAsia="Calibri"/>
          <w:lang w:eastAsia="en-US"/>
        </w:rPr>
        <w:t>ADELI SELL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Pr="00A341CD">
        <w:rPr>
          <w:rFonts w:eastAsia="Calibri"/>
          <w:lang w:eastAsia="en-US"/>
        </w:rPr>
        <w:t>MARCELO SGARBOSSA</w:t>
      </w:r>
    </w:p>
    <w:p w14:paraId="79FF1EDB" w14:textId="77777777" w:rsidR="00A341CD" w:rsidRDefault="00A341CD" w:rsidP="00A341CD">
      <w:pPr>
        <w:jc w:val="center"/>
        <w:rPr>
          <w:rFonts w:eastAsia="Calibri"/>
          <w:lang w:eastAsia="en-US"/>
        </w:rPr>
      </w:pPr>
    </w:p>
    <w:p w14:paraId="4B4FB4A7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4BD23AEA" w14:textId="77777777" w:rsidR="00A341CD" w:rsidRDefault="00A341CD" w:rsidP="00D23355">
      <w:pPr>
        <w:jc w:val="center"/>
        <w:rPr>
          <w:rFonts w:eastAsia="Calibri"/>
          <w:lang w:eastAsia="en-US"/>
        </w:rPr>
      </w:pPr>
    </w:p>
    <w:p w14:paraId="5B2B1173" w14:textId="77777777" w:rsidR="00A341CD" w:rsidRDefault="00A341CD" w:rsidP="00D23355">
      <w:pPr>
        <w:jc w:val="center"/>
        <w:rPr>
          <w:rFonts w:eastAsia="Calibri"/>
          <w:lang w:eastAsia="en-US"/>
        </w:rPr>
      </w:pPr>
    </w:p>
    <w:p w14:paraId="1E495EF1" w14:textId="77777777" w:rsidR="00A341CD" w:rsidRDefault="00A341CD" w:rsidP="00D23355">
      <w:pPr>
        <w:jc w:val="center"/>
        <w:rPr>
          <w:rFonts w:eastAsia="Calibri"/>
          <w:lang w:eastAsia="en-US"/>
        </w:rPr>
      </w:pPr>
    </w:p>
    <w:p w14:paraId="7FCC082E" w14:textId="77777777" w:rsidR="00A341CD" w:rsidRDefault="00A341CD" w:rsidP="00A341CD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Pr="00A341CD">
        <w:rPr>
          <w:rFonts w:eastAsia="Calibri"/>
          <w:lang w:eastAsia="en-US"/>
        </w:rPr>
        <w:t>SOFIA CAVEDON</w:t>
      </w:r>
    </w:p>
    <w:p w14:paraId="217BDC92" w14:textId="77777777" w:rsidR="00906C0D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27C991FA" w14:textId="77777777" w:rsidR="00906C0D" w:rsidRDefault="00906C0D" w:rsidP="00906C0D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Subscrição dos vereadores da Câmara Municipal de Porto Alegre, em atendimento ao inc. I do art. 73 da Lei Orgânica do Município de Porto Alegre e ao inc. I do art. 127 do Regimento:</w:t>
      </w:r>
    </w:p>
    <w:p w14:paraId="7AF1DB7D" w14:textId="77777777" w:rsidR="00906C0D" w:rsidRDefault="00906C0D" w:rsidP="00906C0D">
      <w:pPr>
        <w:jc w:val="center"/>
        <w:rPr>
          <w:b/>
        </w:rPr>
      </w:pPr>
      <w:r>
        <w:rPr>
          <w:bCs/>
        </w:rPr>
        <w:br w:type="page"/>
      </w:r>
    </w:p>
    <w:p w14:paraId="2B7E490A" w14:textId="29FFAC8F" w:rsidR="00847E49" w:rsidRPr="00847E49" w:rsidRDefault="00161391" w:rsidP="009654CD">
      <w:pPr>
        <w:jc w:val="center"/>
        <w:rPr>
          <w:b/>
          <w:bCs/>
        </w:rPr>
      </w:pPr>
      <w:r>
        <w:rPr>
          <w:b/>
          <w:iCs/>
        </w:rPr>
        <w:t>P</w:t>
      </w:r>
      <w:r w:rsidRPr="00A139F5">
        <w:rPr>
          <w:b/>
          <w:iCs/>
        </w:rPr>
        <w:t>ROJETO DE EMENDA À LEI ORGÂNICA</w:t>
      </w:r>
    </w:p>
    <w:p w14:paraId="26C4DD9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9751B2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4CA0983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FB5988" w14:textId="536D52B4" w:rsidR="00BE065D" w:rsidRDefault="00BC0D5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C0D50">
        <w:rPr>
          <w:b/>
        </w:rPr>
        <w:t>Revoga o parágrafo único do art.</w:t>
      </w:r>
      <w:r w:rsidR="00C8635B">
        <w:rPr>
          <w:b/>
        </w:rPr>
        <w:t xml:space="preserve"> </w:t>
      </w:r>
      <w:r w:rsidRPr="00BC0D50">
        <w:rPr>
          <w:b/>
        </w:rPr>
        <w:t>78 da Lei Orgânica do Município de Porto Alegre</w:t>
      </w:r>
      <w:r w:rsidRPr="0021617C">
        <w:rPr>
          <w:b/>
        </w:rPr>
        <w:t>, excluindo a exceção conferida ao</w:t>
      </w:r>
      <w:r w:rsidR="007638F7">
        <w:rPr>
          <w:b/>
        </w:rPr>
        <w:t>s projetos do</w:t>
      </w:r>
      <w:r w:rsidRPr="0021617C">
        <w:rPr>
          <w:b/>
        </w:rPr>
        <w:t xml:space="preserve"> Executivo Municipal quanto ao cumprimento de requisitos para reapresentar matéria constante de </w:t>
      </w:r>
      <w:r w:rsidR="00A8542F">
        <w:rPr>
          <w:b/>
        </w:rPr>
        <w:t>P</w:t>
      </w:r>
      <w:r w:rsidR="00A8542F" w:rsidRPr="0021617C">
        <w:rPr>
          <w:b/>
        </w:rPr>
        <w:t xml:space="preserve">rojeto </w:t>
      </w:r>
      <w:r w:rsidRPr="0021617C">
        <w:rPr>
          <w:b/>
        </w:rPr>
        <w:t xml:space="preserve">de </w:t>
      </w:r>
      <w:r w:rsidR="00A8542F">
        <w:rPr>
          <w:b/>
        </w:rPr>
        <w:t>L</w:t>
      </w:r>
      <w:r w:rsidR="00A8542F" w:rsidRPr="0021617C">
        <w:rPr>
          <w:b/>
        </w:rPr>
        <w:t xml:space="preserve">ei </w:t>
      </w:r>
      <w:r w:rsidRPr="0021617C">
        <w:rPr>
          <w:b/>
        </w:rPr>
        <w:t xml:space="preserve">rejeitado na mesma </w:t>
      </w:r>
      <w:r w:rsidR="007638F7">
        <w:rPr>
          <w:b/>
        </w:rPr>
        <w:t>S</w:t>
      </w:r>
      <w:r w:rsidRPr="0021617C">
        <w:rPr>
          <w:b/>
        </w:rPr>
        <w:t xml:space="preserve">essão </w:t>
      </w:r>
      <w:r w:rsidR="007638F7">
        <w:rPr>
          <w:b/>
        </w:rPr>
        <w:t>L</w:t>
      </w:r>
      <w:r w:rsidR="007638F7" w:rsidRPr="0021617C">
        <w:rPr>
          <w:b/>
        </w:rPr>
        <w:t>egislativa</w:t>
      </w:r>
      <w:r w:rsidRPr="0021617C">
        <w:rPr>
          <w:b/>
        </w:rPr>
        <w:t>.</w:t>
      </w:r>
    </w:p>
    <w:p w14:paraId="10A6860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F71A42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5B31036" w14:textId="46E56A9B" w:rsidR="00BC0D50" w:rsidRDefault="00161391" w:rsidP="00BC0D50">
      <w:pPr>
        <w:ind w:firstLine="1418"/>
        <w:jc w:val="both"/>
      </w:pPr>
      <w:r w:rsidRPr="00A139F5">
        <w:rPr>
          <w:b/>
          <w:iCs/>
        </w:rPr>
        <w:t xml:space="preserve">Art. </w:t>
      </w:r>
      <w:r>
        <w:rPr>
          <w:b/>
          <w:iCs/>
        </w:rPr>
        <w:t>1</w:t>
      </w:r>
      <w:r w:rsidRPr="00A139F5">
        <w:rPr>
          <w:b/>
          <w:iCs/>
        </w:rPr>
        <w:t>º</w:t>
      </w:r>
      <w:r>
        <w:rPr>
          <w:b/>
          <w:iCs/>
        </w:rPr>
        <w:t xml:space="preserve"> </w:t>
      </w:r>
      <w:r w:rsidRPr="00A139F5">
        <w:rPr>
          <w:b/>
          <w:iCs/>
        </w:rPr>
        <w:t xml:space="preserve"> </w:t>
      </w:r>
      <w:r w:rsidR="00BC0D50">
        <w:t>Fica revogado o parágrafo único do art. 78 da Lei Orgânica do Município de Porto Alegre.</w:t>
      </w:r>
    </w:p>
    <w:p w14:paraId="6181A941" w14:textId="6A378CDB" w:rsidR="00BC0D50" w:rsidRDefault="00BC0D50" w:rsidP="00BC0D50">
      <w:pPr>
        <w:ind w:firstLine="1418"/>
        <w:jc w:val="both"/>
      </w:pPr>
    </w:p>
    <w:p w14:paraId="74499607" w14:textId="77777777" w:rsidR="00161391" w:rsidRPr="00A139F5" w:rsidRDefault="00161391" w:rsidP="00161391">
      <w:pPr>
        <w:ind w:firstLine="1418"/>
        <w:jc w:val="both"/>
        <w:rPr>
          <w:iCs/>
        </w:rPr>
      </w:pPr>
      <w:r w:rsidRPr="00A139F5">
        <w:rPr>
          <w:b/>
          <w:iCs/>
        </w:rPr>
        <w:t xml:space="preserve">Art. </w:t>
      </w:r>
      <w:r>
        <w:rPr>
          <w:b/>
          <w:iCs/>
        </w:rPr>
        <w:t>2</w:t>
      </w:r>
      <w:r w:rsidRPr="00A139F5">
        <w:rPr>
          <w:b/>
          <w:iCs/>
        </w:rPr>
        <w:t>º</w:t>
      </w:r>
      <w:r>
        <w:rPr>
          <w:b/>
          <w:iCs/>
        </w:rPr>
        <w:t xml:space="preserve"> </w:t>
      </w:r>
      <w:r w:rsidRPr="00A139F5">
        <w:rPr>
          <w:b/>
          <w:iCs/>
        </w:rPr>
        <w:t xml:space="preserve"> </w:t>
      </w:r>
      <w:r w:rsidRPr="00A139F5">
        <w:rPr>
          <w:iCs/>
        </w:rPr>
        <w:t>Esta</w:t>
      </w:r>
      <w:r w:rsidRPr="00A139F5">
        <w:t xml:space="preserve"> Emenda à Lei Orgânica entra em vigor na data de sua publicação.</w:t>
      </w:r>
    </w:p>
    <w:p w14:paraId="460D8F8A" w14:textId="6A4D364C" w:rsidR="00DD165F" w:rsidRDefault="00DD165F" w:rsidP="00DD165F">
      <w:pPr>
        <w:ind w:firstLine="1418"/>
        <w:jc w:val="both"/>
      </w:pPr>
    </w:p>
    <w:p w14:paraId="11488ADC" w14:textId="77777777" w:rsidR="00DD165F" w:rsidRDefault="00DD165F" w:rsidP="00DD165F">
      <w:pPr>
        <w:ind w:firstLine="1418"/>
        <w:jc w:val="both"/>
      </w:pPr>
    </w:p>
    <w:p w14:paraId="2703D8B7" w14:textId="77777777" w:rsidR="00BE065D" w:rsidRDefault="00BE065D" w:rsidP="0017042C">
      <w:pPr>
        <w:ind w:firstLine="1418"/>
        <w:jc w:val="both"/>
      </w:pPr>
    </w:p>
    <w:p w14:paraId="599DA032" w14:textId="77777777" w:rsidR="009654CD" w:rsidRDefault="009654CD" w:rsidP="0017042C">
      <w:pPr>
        <w:ind w:firstLine="1418"/>
        <w:jc w:val="both"/>
      </w:pPr>
    </w:p>
    <w:p w14:paraId="0F179574" w14:textId="77777777" w:rsidR="009654CD" w:rsidRDefault="009654CD" w:rsidP="0017042C">
      <w:pPr>
        <w:ind w:firstLine="1418"/>
        <w:jc w:val="both"/>
      </w:pPr>
    </w:p>
    <w:p w14:paraId="16CD3D37" w14:textId="77777777" w:rsidR="009654CD" w:rsidRDefault="009654CD" w:rsidP="0017042C">
      <w:pPr>
        <w:ind w:firstLine="1418"/>
        <w:jc w:val="both"/>
      </w:pPr>
    </w:p>
    <w:p w14:paraId="5AB211B0" w14:textId="77777777" w:rsidR="009654CD" w:rsidRDefault="009654CD" w:rsidP="0017042C">
      <w:pPr>
        <w:ind w:firstLine="1418"/>
        <w:jc w:val="both"/>
      </w:pPr>
    </w:p>
    <w:p w14:paraId="7C5D7B4E" w14:textId="77777777" w:rsidR="009654CD" w:rsidRDefault="009654CD" w:rsidP="0017042C">
      <w:pPr>
        <w:ind w:firstLine="1418"/>
        <w:jc w:val="both"/>
      </w:pPr>
    </w:p>
    <w:p w14:paraId="29504E88" w14:textId="77777777" w:rsidR="009654CD" w:rsidRDefault="009654CD" w:rsidP="0017042C">
      <w:pPr>
        <w:ind w:firstLine="1418"/>
        <w:jc w:val="both"/>
      </w:pPr>
    </w:p>
    <w:p w14:paraId="08E1802A" w14:textId="77777777" w:rsidR="009654CD" w:rsidRDefault="009654CD" w:rsidP="0017042C">
      <w:pPr>
        <w:ind w:firstLine="1418"/>
        <w:jc w:val="both"/>
      </w:pPr>
    </w:p>
    <w:p w14:paraId="4DFE8D0B" w14:textId="77777777" w:rsidR="009654CD" w:rsidRDefault="009654CD" w:rsidP="0017042C">
      <w:pPr>
        <w:ind w:firstLine="1418"/>
        <w:jc w:val="both"/>
      </w:pPr>
    </w:p>
    <w:p w14:paraId="3975CB45" w14:textId="77777777" w:rsidR="009654CD" w:rsidRDefault="009654CD" w:rsidP="0017042C">
      <w:pPr>
        <w:ind w:firstLine="1418"/>
        <w:jc w:val="both"/>
      </w:pPr>
    </w:p>
    <w:p w14:paraId="7703DB99" w14:textId="77777777" w:rsidR="009654CD" w:rsidRDefault="009654CD" w:rsidP="0017042C">
      <w:pPr>
        <w:ind w:firstLine="1418"/>
        <w:jc w:val="both"/>
      </w:pPr>
    </w:p>
    <w:p w14:paraId="6A0C6C00" w14:textId="77777777" w:rsidR="009654CD" w:rsidRDefault="009654CD" w:rsidP="0017042C">
      <w:pPr>
        <w:ind w:firstLine="1418"/>
        <w:jc w:val="both"/>
      </w:pPr>
    </w:p>
    <w:p w14:paraId="799819BB" w14:textId="77777777" w:rsidR="009654CD" w:rsidRDefault="009654CD" w:rsidP="0017042C">
      <w:pPr>
        <w:ind w:firstLine="1418"/>
        <w:jc w:val="both"/>
      </w:pPr>
    </w:p>
    <w:p w14:paraId="5B20240D" w14:textId="77777777" w:rsidR="009654CD" w:rsidRDefault="009654CD" w:rsidP="0017042C">
      <w:pPr>
        <w:ind w:firstLine="1418"/>
        <w:jc w:val="both"/>
      </w:pPr>
    </w:p>
    <w:p w14:paraId="7B13F025" w14:textId="77777777" w:rsidR="009654CD" w:rsidRDefault="009654CD" w:rsidP="0017042C">
      <w:pPr>
        <w:ind w:firstLine="1418"/>
        <w:jc w:val="both"/>
      </w:pPr>
    </w:p>
    <w:p w14:paraId="46F0AB16" w14:textId="77777777" w:rsidR="009654CD" w:rsidRDefault="009654CD" w:rsidP="0017042C">
      <w:pPr>
        <w:ind w:firstLine="1418"/>
        <w:jc w:val="both"/>
      </w:pPr>
    </w:p>
    <w:p w14:paraId="19E03759" w14:textId="77777777" w:rsidR="0056356B" w:rsidRDefault="0056356B" w:rsidP="0017042C">
      <w:pPr>
        <w:ind w:firstLine="1418"/>
        <w:jc w:val="both"/>
      </w:pPr>
    </w:p>
    <w:p w14:paraId="49B80854" w14:textId="77777777" w:rsidR="0056356B" w:rsidRDefault="0056356B" w:rsidP="0017042C">
      <w:pPr>
        <w:ind w:firstLine="1418"/>
        <w:jc w:val="both"/>
      </w:pPr>
    </w:p>
    <w:p w14:paraId="342464CB" w14:textId="77777777" w:rsidR="009654CD" w:rsidRDefault="009654CD" w:rsidP="0017042C">
      <w:pPr>
        <w:ind w:firstLine="1418"/>
        <w:jc w:val="both"/>
      </w:pPr>
    </w:p>
    <w:p w14:paraId="733B9742" w14:textId="77777777" w:rsidR="009654CD" w:rsidRDefault="009654CD" w:rsidP="0017042C">
      <w:pPr>
        <w:ind w:firstLine="1418"/>
        <w:jc w:val="both"/>
      </w:pPr>
    </w:p>
    <w:p w14:paraId="5026C52C" w14:textId="77777777" w:rsidR="0021617C" w:rsidRDefault="0021617C" w:rsidP="0017042C">
      <w:pPr>
        <w:ind w:firstLine="1418"/>
        <w:jc w:val="both"/>
      </w:pPr>
    </w:p>
    <w:p w14:paraId="7A670F1C" w14:textId="77777777" w:rsidR="0021617C" w:rsidRDefault="0021617C" w:rsidP="0017042C">
      <w:pPr>
        <w:ind w:firstLine="1418"/>
        <w:jc w:val="both"/>
      </w:pPr>
    </w:p>
    <w:p w14:paraId="5EBB951D" w14:textId="77777777" w:rsidR="0021617C" w:rsidRDefault="0021617C" w:rsidP="0017042C">
      <w:pPr>
        <w:ind w:firstLine="1418"/>
        <w:jc w:val="both"/>
      </w:pPr>
    </w:p>
    <w:p w14:paraId="5D5461C2" w14:textId="77777777" w:rsidR="0021617C" w:rsidRDefault="0021617C" w:rsidP="0017042C">
      <w:pPr>
        <w:ind w:firstLine="1418"/>
        <w:jc w:val="both"/>
      </w:pPr>
    </w:p>
    <w:p w14:paraId="093742B8" w14:textId="77777777" w:rsidR="0021617C" w:rsidRDefault="0021617C" w:rsidP="0017042C">
      <w:pPr>
        <w:ind w:firstLine="1418"/>
        <w:jc w:val="both"/>
      </w:pPr>
    </w:p>
    <w:p w14:paraId="28074E42" w14:textId="77777777" w:rsidR="009654CD" w:rsidRDefault="009654CD" w:rsidP="0017042C">
      <w:pPr>
        <w:ind w:firstLine="1418"/>
        <w:jc w:val="both"/>
      </w:pPr>
    </w:p>
    <w:p w14:paraId="3B520368" w14:textId="77777777" w:rsidR="00BE065D" w:rsidRDefault="00BE065D" w:rsidP="0017042C">
      <w:pPr>
        <w:ind w:firstLine="1418"/>
        <w:jc w:val="both"/>
      </w:pPr>
    </w:p>
    <w:p w14:paraId="545986EB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41F68" w14:textId="77777777" w:rsidR="00467B27" w:rsidRDefault="00467B27">
      <w:r>
        <w:separator/>
      </w:r>
    </w:p>
  </w:endnote>
  <w:endnote w:type="continuationSeparator" w:id="0">
    <w:p w14:paraId="6CA078DF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02D1" w14:textId="77777777" w:rsidR="00467B27" w:rsidRDefault="00467B27">
      <w:r>
        <w:separator/>
      </w:r>
    </w:p>
  </w:footnote>
  <w:footnote w:type="continuationSeparator" w:id="0">
    <w:p w14:paraId="68A4F227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11E8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A3E21" wp14:editId="2CFE310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E6BB19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70E84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4880209" w14:textId="77777777" w:rsidR="00244AC2" w:rsidRDefault="00244AC2" w:rsidP="00244AC2">
    <w:pPr>
      <w:pStyle w:val="Cabealho"/>
      <w:jc w:val="right"/>
      <w:rPr>
        <w:b/>
        <w:bCs/>
      </w:rPr>
    </w:pPr>
  </w:p>
  <w:p w14:paraId="60C2DE92" w14:textId="4FB6829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116DD">
      <w:rPr>
        <w:b/>
        <w:bCs/>
      </w:rPr>
      <w:t>0759</w:t>
    </w:r>
    <w:r w:rsidR="009339B1">
      <w:rPr>
        <w:b/>
        <w:bCs/>
      </w:rPr>
      <w:t>/</w:t>
    </w:r>
    <w:r w:rsidR="004116DD">
      <w:rPr>
        <w:b/>
        <w:bCs/>
      </w:rPr>
      <w:t>18</w:t>
    </w:r>
  </w:p>
  <w:p w14:paraId="2EE175EF" w14:textId="1CC1C38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116DD">
      <w:rPr>
        <w:b/>
        <w:bCs/>
      </w:rPr>
      <w:t>E</w:t>
    </w:r>
    <w:r>
      <w:rPr>
        <w:b/>
        <w:bCs/>
      </w:rPr>
      <w:t>L</w:t>
    </w:r>
    <w:r w:rsidR="004116DD">
      <w:rPr>
        <w:b/>
        <w:bCs/>
      </w:rPr>
      <w:t>O</w:t>
    </w:r>
    <w:r w:rsidR="00244AC2">
      <w:rPr>
        <w:b/>
        <w:bCs/>
      </w:rPr>
      <w:t xml:space="preserve">   Nº</w:t>
    </w:r>
    <w:r w:rsidR="00666D19">
      <w:rPr>
        <w:b/>
        <w:bCs/>
      </w:rPr>
      <w:t xml:space="preserve">  </w:t>
    </w:r>
    <w:r w:rsidR="00244AC2">
      <w:rPr>
        <w:b/>
        <w:bCs/>
      </w:rPr>
      <w:t xml:space="preserve">   </w:t>
    </w:r>
    <w:r w:rsidR="004116DD">
      <w:rPr>
        <w:b/>
        <w:bCs/>
      </w:rPr>
      <w:t>004</w:t>
    </w:r>
    <w:r w:rsidR="009339B1">
      <w:rPr>
        <w:b/>
        <w:bCs/>
      </w:rPr>
      <w:t>/</w:t>
    </w:r>
    <w:r w:rsidR="004116DD">
      <w:rPr>
        <w:b/>
        <w:bCs/>
      </w:rPr>
      <w:t>18</w:t>
    </w:r>
  </w:p>
  <w:p w14:paraId="1A762512" w14:textId="77777777" w:rsidR="00244AC2" w:rsidRDefault="00244AC2" w:rsidP="00244AC2">
    <w:pPr>
      <w:pStyle w:val="Cabealho"/>
      <w:jc w:val="right"/>
      <w:rPr>
        <w:b/>
        <w:bCs/>
      </w:rPr>
    </w:pPr>
  </w:p>
  <w:p w14:paraId="4178F5D0" w14:textId="77777777" w:rsidR="00244AC2" w:rsidRDefault="00244AC2" w:rsidP="00244AC2">
    <w:pPr>
      <w:pStyle w:val="Cabealho"/>
      <w:jc w:val="right"/>
      <w:rPr>
        <w:b/>
        <w:bCs/>
      </w:rPr>
    </w:pPr>
  </w:p>
  <w:p w14:paraId="587AF0F9" w14:textId="77777777" w:rsidR="00BE065D" w:rsidRDefault="00BE065D" w:rsidP="00244AC2">
    <w:pPr>
      <w:pStyle w:val="Cabealho"/>
      <w:jc w:val="right"/>
      <w:rPr>
        <w:b/>
        <w:bCs/>
      </w:rPr>
    </w:pPr>
  </w:p>
  <w:p w14:paraId="7F7B541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35175"/>
    <w:rsid w:val="000962D6"/>
    <w:rsid w:val="000B5093"/>
    <w:rsid w:val="000B6D54"/>
    <w:rsid w:val="000E7596"/>
    <w:rsid w:val="000F41E2"/>
    <w:rsid w:val="000F535A"/>
    <w:rsid w:val="0015472C"/>
    <w:rsid w:val="00161391"/>
    <w:rsid w:val="0017042C"/>
    <w:rsid w:val="00192984"/>
    <w:rsid w:val="001968D3"/>
    <w:rsid w:val="001D099C"/>
    <w:rsid w:val="001D6044"/>
    <w:rsid w:val="001E3D3B"/>
    <w:rsid w:val="0020384D"/>
    <w:rsid w:val="0021617C"/>
    <w:rsid w:val="00244AC2"/>
    <w:rsid w:val="00254F83"/>
    <w:rsid w:val="00270E84"/>
    <w:rsid w:val="00281135"/>
    <w:rsid w:val="00291447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16DD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65150"/>
    <w:rsid w:val="00666D19"/>
    <w:rsid w:val="006938C5"/>
    <w:rsid w:val="006951FF"/>
    <w:rsid w:val="006B2FE1"/>
    <w:rsid w:val="006B6B34"/>
    <w:rsid w:val="006F67D4"/>
    <w:rsid w:val="00711E77"/>
    <w:rsid w:val="00714811"/>
    <w:rsid w:val="00755945"/>
    <w:rsid w:val="007638F7"/>
    <w:rsid w:val="0076615D"/>
    <w:rsid w:val="00772B09"/>
    <w:rsid w:val="00783864"/>
    <w:rsid w:val="007846FD"/>
    <w:rsid w:val="007953F9"/>
    <w:rsid w:val="007A3921"/>
    <w:rsid w:val="007E0DAA"/>
    <w:rsid w:val="007F46CE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8F30C1"/>
    <w:rsid w:val="00906C0D"/>
    <w:rsid w:val="009339B1"/>
    <w:rsid w:val="00943437"/>
    <w:rsid w:val="009479C2"/>
    <w:rsid w:val="009654CD"/>
    <w:rsid w:val="00966965"/>
    <w:rsid w:val="009862B4"/>
    <w:rsid w:val="00987893"/>
    <w:rsid w:val="009A61F4"/>
    <w:rsid w:val="009B3A0A"/>
    <w:rsid w:val="009B5889"/>
    <w:rsid w:val="009C04EC"/>
    <w:rsid w:val="009F51E5"/>
    <w:rsid w:val="009F6C1C"/>
    <w:rsid w:val="009F6E02"/>
    <w:rsid w:val="00A029CF"/>
    <w:rsid w:val="00A04DEC"/>
    <w:rsid w:val="00A341CD"/>
    <w:rsid w:val="00A52102"/>
    <w:rsid w:val="00A74362"/>
    <w:rsid w:val="00A753D4"/>
    <w:rsid w:val="00A810BB"/>
    <w:rsid w:val="00A81C02"/>
    <w:rsid w:val="00A8542F"/>
    <w:rsid w:val="00AC21A3"/>
    <w:rsid w:val="00AC2218"/>
    <w:rsid w:val="00AC5AE6"/>
    <w:rsid w:val="00B03454"/>
    <w:rsid w:val="00B203DA"/>
    <w:rsid w:val="00B40877"/>
    <w:rsid w:val="00B4214A"/>
    <w:rsid w:val="00B93FF9"/>
    <w:rsid w:val="00BC0D50"/>
    <w:rsid w:val="00BE065D"/>
    <w:rsid w:val="00BE1F48"/>
    <w:rsid w:val="00C41C24"/>
    <w:rsid w:val="00C72428"/>
    <w:rsid w:val="00C8635B"/>
    <w:rsid w:val="00CA0680"/>
    <w:rsid w:val="00CA5C69"/>
    <w:rsid w:val="00CB02AD"/>
    <w:rsid w:val="00CB4EF9"/>
    <w:rsid w:val="00CD7A70"/>
    <w:rsid w:val="00D00992"/>
    <w:rsid w:val="00D23355"/>
    <w:rsid w:val="00D47542"/>
    <w:rsid w:val="00D63064"/>
    <w:rsid w:val="00D71299"/>
    <w:rsid w:val="00D84060"/>
    <w:rsid w:val="00D903DD"/>
    <w:rsid w:val="00DA531B"/>
    <w:rsid w:val="00DD165F"/>
    <w:rsid w:val="00DD7BB8"/>
    <w:rsid w:val="00DE419F"/>
    <w:rsid w:val="00DF6913"/>
    <w:rsid w:val="00E00B36"/>
    <w:rsid w:val="00E31D59"/>
    <w:rsid w:val="00E35A27"/>
    <w:rsid w:val="00E7431A"/>
    <w:rsid w:val="00E8628A"/>
    <w:rsid w:val="00E918F6"/>
    <w:rsid w:val="00EA1192"/>
    <w:rsid w:val="00EC0C7A"/>
    <w:rsid w:val="00EE3E86"/>
    <w:rsid w:val="00EF3D40"/>
    <w:rsid w:val="00F05832"/>
    <w:rsid w:val="00F1536D"/>
    <w:rsid w:val="00F432AC"/>
    <w:rsid w:val="00F91FB6"/>
    <w:rsid w:val="00F94E39"/>
    <w:rsid w:val="00F94E5B"/>
    <w:rsid w:val="00FA16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9F243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216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61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61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B234-C407-4761-B362-6A3B3752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203</TotalTime>
  <Pages>4</Pages>
  <Words>605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30</cp:revision>
  <cp:lastPrinted>2015-02-24T14:27:00Z</cp:lastPrinted>
  <dcterms:created xsi:type="dcterms:W3CDTF">2018-05-23T12:00:00Z</dcterms:created>
  <dcterms:modified xsi:type="dcterms:W3CDTF">2018-06-06T18:28:00Z</dcterms:modified>
</cp:coreProperties>
</file>