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74E7A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5CDA6DF8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2B9A028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99200D4" w14:textId="3269F4DC" w:rsidR="001435E7" w:rsidRDefault="001435E7" w:rsidP="001435E7">
      <w:pPr>
        <w:ind w:firstLine="1418"/>
        <w:jc w:val="both"/>
        <w:rPr>
          <w:rFonts w:eastAsia="Calibri"/>
          <w:lang w:eastAsia="en-US"/>
        </w:rPr>
      </w:pPr>
      <w:r w:rsidRPr="001435E7">
        <w:rPr>
          <w:rFonts w:eastAsia="Calibri"/>
          <w:lang w:eastAsia="en-US"/>
        </w:rPr>
        <w:t>O cooperativismo é um modelo econômico-social que gera e distribui</w:t>
      </w:r>
      <w:r w:rsidR="00644E04">
        <w:rPr>
          <w:rFonts w:eastAsia="Calibri"/>
          <w:lang w:eastAsia="en-US"/>
        </w:rPr>
        <w:t xml:space="preserve"> a</w:t>
      </w:r>
      <w:r w:rsidRPr="001435E7">
        <w:rPr>
          <w:rFonts w:eastAsia="Calibri"/>
          <w:lang w:eastAsia="en-US"/>
        </w:rPr>
        <w:t xml:space="preserve"> riqueza de forma proporcional ao trabalho de cada associado. Considerado pela </w:t>
      </w:r>
      <w:r w:rsidR="00D859FE" w:rsidRPr="00D859FE">
        <w:rPr>
          <w:rFonts w:eastAsia="Calibri"/>
          <w:lang w:eastAsia="en-US"/>
        </w:rPr>
        <w:t>Organização das Nações Unidas (ONU)</w:t>
      </w:r>
      <w:r w:rsidR="00D859FE" w:rsidRPr="00D859FE" w:rsidDel="00D859FE">
        <w:rPr>
          <w:rFonts w:eastAsia="Calibri"/>
          <w:lang w:eastAsia="en-US"/>
        </w:rPr>
        <w:t xml:space="preserve"> </w:t>
      </w:r>
      <w:r w:rsidRPr="001435E7">
        <w:rPr>
          <w:rFonts w:eastAsia="Calibri"/>
          <w:lang w:eastAsia="en-US"/>
        </w:rPr>
        <w:t xml:space="preserve">“um modelo de negócios que constrói um mundo melhor”, é uma opção de crescimento econômico que caminha junto </w:t>
      </w:r>
      <w:r w:rsidR="00644E04">
        <w:rPr>
          <w:rFonts w:eastAsia="Calibri"/>
          <w:lang w:eastAsia="en-US"/>
        </w:rPr>
        <w:t>ao</w:t>
      </w:r>
      <w:r w:rsidRPr="001435E7">
        <w:rPr>
          <w:rFonts w:eastAsia="Calibri"/>
          <w:lang w:eastAsia="en-US"/>
        </w:rPr>
        <w:t xml:space="preserve"> desenvolvimento social, pautada por valores humanos como solidariedade, responsabilidade, democracia e igualdade.</w:t>
      </w:r>
    </w:p>
    <w:p w14:paraId="41367CFD" w14:textId="77777777" w:rsidR="00072222" w:rsidRPr="001435E7" w:rsidRDefault="00072222" w:rsidP="001435E7">
      <w:pPr>
        <w:ind w:firstLine="1418"/>
        <w:jc w:val="both"/>
        <w:rPr>
          <w:rFonts w:eastAsia="Calibri"/>
          <w:lang w:eastAsia="en-US"/>
        </w:rPr>
      </w:pPr>
    </w:p>
    <w:p w14:paraId="6265C3AF" w14:textId="1E98395F" w:rsidR="001435E7" w:rsidRDefault="001435E7" w:rsidP="001435E7">
      <w:pPr>
        <w:ind w:firstLine="1418"/>
        <w:jc w:val="both"/>
        <w:rPr>
          <w:rFonts w:eastAsia="Calibri"/>
          <w:lang w:eastAsia="en-US"/>
        </w:rPr>
      </w:pPr>
      <w:r w:rsidRPr="001435E7">
        <w:rPr>
          <w:rFonts w:eastAsia="Calibri"/>
          <w:lang w:eastAsia="en-US"/>
        </w:rPr>
        <w:t xml:space="preserve">Segundo dados colhidos no </w:t>
      </w:r>
      <w:r w:rsidRPr="00E202E5">
        <w:rPr>
          <w:rFonts w:eastAsia="Calibri"/>
          <w:i/>
          <w:lang w:eastAsia="en-US"/>
        </w:rPr>
        <w:t>site</w:t>
      </w:r>
      <w:r w:rsidRPr="001435E7">
        <w:rPr>
          <w:rFonts w:eastAsia="Calibri"/>
          <w:lang w:eastAsia="en-US"/>
        </w:rPr>
        <w:t xml:space="preserve"> do Sistema OCERGS</w:t>
      </w:r>
      <w:r w:rsidR="002B5EF9">
        <w:rPr>
          <w:rFonts w:eastAsia="Calibri"/>
          <w:lang w:eastAsia="en-US"/>
        </w:rPr>
        <w:t xml:space="preserve"> –</w:t>
      </w:r>
      <w:r w:rsidRPr="001435E7">
        <w:rPr>
          <w:rFonts w:eastAsia="Calibri"/>
          <w:lang w:eastAsia="en-US"/>
        </w:rPr>
        <w:t xml:space="preserve"> SESCOOP/RS, cem países</w:t>
      </w:r>
      <w:r w:rsidR="00B505DC">
        <w:rPr>
          <w:rFonts w:eastAsia="Calibri"/>
          <w:lang w:eastAsia="en-US"/>
        </w:rPr>
        <w:t>,</w:t>
      </w:r>
      <w:r w:rsidRPr="001435E7">
        <w:rPr>
          <w:rFonts w:eastAsia="Calibri"/>
          <w:lang w:eastAsia="en-US"/>
        </w:rPr>
        <w:t xml:space="preserve"> no mundo todo</w:t>
      </w:r>
      <w:r w:rsidR="00B505DC">
        <w:rPr>
          <w:rFonts w:eastAsia="Calibri"/>
          <w:lang w:eastAsia="en-US"/>
        </w:rPr>
        <w:t>,</w:t>
      </w:r>
      <w:r w:rsidRPr="001435E7">
        <w:rPr>
          <w:rFonts w:eastAsia="Calibri"/>
          <w:lang w:eastAsia="en-US"/>
        </w:rPr>
        <w:t xml:space="preserve"> abrigam cerca de </w:t>
      </w:r>
      <w:r w:rsidR="00B505DC">
        <w:rPr>
          <w:rFonts w:eastAsia="Calibri"/>
          <w:lang w:eastAsia="en-US"/>
        </w:rPr>
        <w:t>2,6</w:t>
      </w:r>
      <w:r w:rsidR="00B505DC" w:rsidRPr="001435E7">
        <w:rPr>
          <w:rFonts w:eastAsia="Calibri"/>
          <w:lang w:eastAsia="en-US"/>
        </w:rPr>
        <w:t xml:space="preserve"> </w:t>
      </w:r>
      <w:r w:rsidRPr="001435E7">
        <w:rPr>
          <w:rFonts w:eastAsia="Calibri"/>
          <w:lang w:eastAsia="en-US"/>
        </w:rPr>
        <w:t xml:space="preserve">milhões cooperativas, o que gera mais de </w:t>
      </w:r>
      <w:r w:rsidR="007E5B46">
        <w:rPr>
          <w:rFonts w:eastAsia="Calibri"/>
          <w:lang w:eastAsia="en-US"/>
        </w:rPr>
        <w:t>250</w:t>
      </w:r>
      <w:r w:rsidRPr="001435E7">
        <w:rPr>
          <w:rFonts w:eastAsia="Calibri"/>
          <w:lang w:eastAsia="en-US"/>
        </w:rPr>
        <w:t xml:space="preserve"> milhões</w:t>
      </w:r>
      <w:r w:rsidR="007E5B46">
        <w:rPr>
          <w:rFonts w:eastAsia="Calibri"/>
          <w:lang w:eastAsia="en-US"/>
        </w:rPr>
        <w:t xml:space="preserve"> de</w:t>
      </w:r>
      <w:r w:rsidRPr="001435E7">
        <w:rPr>
          <w:rFonts w:eastAsia="Calibri"/>
          <w:lang w:eastAsia="en-US"/>
        </w:rPr>
        <w:t xml:space="preserve"> postos de trabalho.</w:t>
      </w:r>
    </w:p>
    <w:p w14:paraId="7510FF3E" w14:textId="77777777" w:rsidR="00072222" w:rsidRPr="001435E7" w:rsidRDefault="00072222" w:rsidP="001435E7">
      <w:pPr>
        <w:ind w:firstLine="1418"/>
        <w:jc w:val="both"/>
        <w:rPr>
          <w:rFonts w:eastAsia="Calibri"/>
          <w:lang w:eastAsia="en-US"/>
        </w:rPr>
      </w:pPr>
    </w:p>
    <w:p w14:paraId="281CD23B" w14:textId="77777777" w:rsidR="001435E7" w:rsidRDefault="001435E7" w:rsidP="001435E7">
      <w:pPr>
        <w:ind w:firstLine="1418"/>
        <w:jc w:val="both"/>
        <w:rPr>
          <w:rFonts w:eastAsia="Calibri"/>
          <w:lang w:eastAsia="en-US"/>
        </w:rPr>
      </w:pPr>
      <w:r w:rsidRPr="001435E7">
        <w:rPr>
          <w:rFonts w:eastAsia="Calibri"/>
          <w:lang w:eastAsia="en-US"/>
        </w:rPr>
        <w:t>Quando o mundo já consagrou o cooperativismo como um modelo de negócio mais justo, democrático e participativo, essa iniciativa, de forma pioneira, visa</w:t>
      </w:r>
      <w:r w:rsidR="000F7469">
        <w:rPr>
          <w:rFonts w:eastAsia="Calibri"/>
          <w:lang w:eastAsia="en-US"/>
        </w:rPr>
        <w:t xml:space="preserve"> a</w:t>
      </w:r>
      <w:r w:rsidRPr="001435E7">
        <w:rPr>
          <w:rFonts w:eastAsia="Calibri"/>
          <w:lang w:eastAsia="en-US"/>
        </w:rPr>
        <w:t xml:space="preserve"> trazer para a população de Porto Alegre esse conhecimento</w:t>
      </w:r>
      <w:r w:rsidR="000F7469">
        <w:rPr>
          <w:rFonts w:eastAsia="Calibri"/>
          <w:lang w:eastAsia="en-US"/>
        </w:rPr>
        <w:t>,</w:t>
      </w:r>
      <w:r w:rsidRPr="001435E7">
        <w:rPr>
          <w:rFonts w:eastAsia="Calibri"/>
          <w:lang w:eastAsia="en-US"/>
        </w:rPr>
        <w:t xml:space="preserve"> que pretende elevar a qualidade de vida de nossas futuras gerações. Haja vista os números aqui apresentados.</w:t>
      </w:r>
    </w:p>
    <w:p w14:paraId="74B9D9B4" w14:textId="77777777" w:rsidR="00072222" w:rsidRPr="001435E7" w:rsidRDefault="00072222" w:rsidP="001435E7">
      <w:pPr>
        <w:ind w:firstLine="1418"/>
        <w:jc w:val="both"/>
        <w:rPr>
          <w:rFonts w:eastAsia="Calibri"/>
          <w:lang w:eastAsia="en-US"/>
        </w:rPr>
      </w:pPr>
    </w:p>
    <w:p w14:paraId="18E1B80B" w14:textId="12F78BA6" w:rsidR="00D23355" w:rsidRDefault="001435E7" w:rsidP="001435E7">
      <w:pPr>
        <w:ind w:firstLine="1418"/>
        <w:jc w:val="both"/>
        <w:rPr>
          <w:rFonts w:eastAsia="Calibri"/>
          <w:lang w:eastAsia="en-US"/>
        </w:rPr>
      </w:pPr>
      <w:r w:rsidRPr="001435E7">
        <w:rPr>
          <w:rFonts w:eastAsia="Calibri"/>
          <w:lang w:eastAsia="en-US"/>
        </w:rPr>
        <w:t>Na Alemanha</w:t>
      </w:r>
      <w:r w:rsidR="00783D37">
        <w:rPr>
          <w:rFonts w:eastAsia="Calibri"/>
          <w:lang w:eastAsia="en-US"/>
        </w:rPr>
        <w:t>,</w:t>
      </w:r>
      <w:r w:rsidRPr="001435E7">
        <w:rPr>
          <w:rFonts w:eastAsia="Calibri"/>
          <w:lang w:eastAsia="en-US"/>
        </w:rPr>
        <w:t xml:space="preserve"> </w:t>
      </w:r>
      <w:r w:rsidR="000F7469">
        <w:rPr>
          <w:rFonts w:eastAsia="Calibri"/>
          <w:lang w:eastAsia="en-US"/>
        </w:rPr>
        <w:t>uma</w:t>
      </w:r>
      <w:r w:rsidR="000F7469" w:rsidRPr="001435E7">
        <w:rPr>
          <w:rFonts w:eastAsia="Calibri"/>
          <w:lang w:eastAsia="en-US"/>
        </w:rPr>
        <w:t xml:space="preserve"> </w:t>
      </w:r>
      <w:r w:rsidRPr="001435E7">
        <w:rPr>
          <w:rFonts w:eastAsia="Calibri"/>
          <w:lang w:eastAsia="en-US"/>
        </w:rPr>
        <w:t xml:space="preserve">a cada </w:t>
      </w:r>
      <w:r w:rsidR="000F7469">
        <w:rPr>
          <w:rFonts w:eastAsia="Calibri"/>
          <w:lang w:eastAsia="en-US"/>
        </w:rPr>
        <w:t>quatro</w:t>
      </w:r>
      <w:r w:rsidRPr="001435E7">
        <w:rPr>
          <w:rFonts w:eastAsia="Calibri"/>
          <w:lang w:eastAsia="en-US"/>
        </w:rPr>
        <w:t xml:space="preserve"> pessoas aderiram ao cooperativismo. No mundo</w:t>
      </w:r>
      <w:r w:rsidR="00C15B80">
        <w:rPr>
          <w:rFonts w:eastAsia="Calibri"/>
          <w:lang w:eastAsia="en-US"/>
        </w:rPr>
        <w:t>,</w:t>
      </w:r>
      <w:r w:rsidRPr="001435E7">
        <w:rPr>
          <w:rFonts w:eastAsia="Calibri"/>
          <w:lang w:eastAsia="en-US"/>
        </w:rPr>
        <w:t xml:space="preserve"> há </w:t>
      </w:r>
      <w:r w:rsidR="000F7469">
        <w:rPr>
          <w:rFonts w:eastAsia="Calibri"/>
          <w:lang w:eastAsia="en-US"/>
        </w:rPr>
        <w:t>três</w:t>
      </w:r>
      <w:r w:rsidR="000F7469" w:rsidRPr="001435E7">
        <w:rPr>
          <w:rFonts w:eastAsia="Calibri"/>
          <w:lang w:eastAsia="en-US"/>
        </w:rPr>
        <w:t xml:space="preserve"> </w:t>
      </w:r>
      <w:r w:rsidRPr="001435E7">
        <w:rPr>
          <w:rFonts w:eastAsia="Calibri"/>
          <w:lang w:eastAsia="en-US"/>
        </w:rPr>
        <w:t>vezes ma</w:t>
      </w:r>
      <w:r w:rsidR="000F7469">
        <w:rPr>
          <w:rFonts w:eastAsia="Calibri"/>
          <w:lang w:eastAsia="en-US"/>
        </w:rPr>
        <w:t>i</w:t>
      </w:r>
      <w:r w:rsidRPr="001435E7">
        <w:rPr>
          <w:rFonts w:eastAsia="Calibri"/>
          <w:lang w:eastAsia="en-US"/>
        </w:rPr>
        <w:t xml:space="preserve">s membros de cooperativas do que acionistas de empresas. Na </w:t>
      </w:r>
      <w:r w:rsidR="00E32DD7">
        <w:rPr>
          <w:rFonts w:eastAsia="Calibri"/>
          <w:lang w:eastAsia="en-US"/>
        </w:rPr>
        <w:t>Í</w:t>
      </w:r>
      <w:r w:rsidRPr="001435E7">
        <w:rPr>
          <w:rFonts w:eastAsia="Calibri"/>
          <w:lang w:eastAsia="en-US"/>
        </w:rPr>
        <w:t>ndia, há 242 milhões membros em cooperativas. Em Queb</w:t>
      </w:r>
      <w:r w:rsidR="000F7469">
        <w:rPr>
          <w:rFonts w:eastAsia="Calibri"/>
          <w:lang w:eastAsia="en-US"/>
        </w:rPr>
        <w:t>e</w:t>
      </w:r>
      <w:r w:rsidRPr="001435E7">
        <w:rPr>
          <w:rFonts w:eastAsia="Calibri"/>
          <w:lang w:eastAsia="en-US"/>
        </w:rPr>
        <w:t>c</w:t>
      </w:r>
      <w:r w:rsidR="000F7469">
        <w:rPr>
          <w:rFonts w:eastAsia="Calibri"/>
          <w:lang w:eastAsia="en-US"/>
        </w:rPr>
        <w:t>,</w:t>
      </w:r>
      <w:r w:rsidRPr="001435E7">
        <w:rPr>
          <w:rFonts w:eastAsia="Calibri"/>
          <w:lang w:eastAsia="en-US"/>
        </w:rPr>
        <w:t xml:space="preserve"> Canadá, </w:t>
      </w:r>
      <w:r w:rsidR="000F7469">
        <w:rPr>
          <w:rFonts w:eastAsia="Calibri"/>
          <w:lang w:eastAsia="en-US"/>
        </w:rPr>
        <w:t>setenta por cento</w:t>
      </w:r>
      <w:r w:rsidRPr="001435E7">
        <w:rPr>
          <w:rFonts w:eastAsia="Calibri"/>
          <w:lang w:eastAsia="en-US"/>
        </w:rPr>
        <w:t xml:space="preserve"> da população é cooperativada. No mundo todo, as cooperativas são responsáveis por 100 milhões de postos de trabalho. Em todos os países americanos, ao menos </w:t>
      </w:r>
      <w:r w:rsidR="000F7469">
        <w:rPr>
          <w:rFonts w:eastAsia="Calibri"/>
          <w:lang w:eastAsia="en-US"/>
        </w:rPr>
        <w:t>uma</w:t>
      </w:r>
      <w:r w:rsidR="000F7469" w:rsidRPr="001435E7">
        <w:rPr>
          <w:rFonts w:eastAsia="Calibri"/>
          <w:lang w:eastAsia="en-US"/>
        </w:rPr>
        <w:t xml:space="preserve"> </w:t>
      </w:r>
      <w:r w:rsidRPr="001435E7">
        <w:rPr>
          <w:rFonts w:eastAsia="Calibri"/>
          <w:lang w:eastAsia="en-US"/>
        </w:rPr>
        <w:t xml:space="preserve">em cada </w:t>
      </w:r>
      <w:r w:rsidR="000F7469">
        <w:rPr>
          <w:rFonts w:eastAsia="Calibri"/>
          <w:lang w:eastAsia="en-US"/>
        </w:rPr>
        <w:t>cinco</w:t>
      </w:r>
      <w:r w:rsidR="000F7469" w:rsidRPr="001435E7">
        <w:rPr>
          <w:rFonts w:eastAsia="Calibri"/>
          <w:lang w:eastAsia="en-US"/>
        </w:rPr>
        <w:t xml:space="preserve"> </w:t>
      </w:r>
      <w:r w:rsidRPr="001435E7">
        <w:rPr>
          <w:rFonts w:eastAsia="Calibri"/>
          <w:lang w:eastAsia="en-US"/>
        </w:rPr>
        <w:t>pessoas são membros de cooperativas</w:t>
      </w:r>
      <w:r w:rsidR="000F7469">
        <w:rPr>
          <w:rFonts w:eastAsia="Calibri"/>
          <w:lang w:eastAsia="en-US"/>
        </w:rPr>
        <w:t>.</w:t>
      </w:r>
    </w:p>
    <w:p w14:paraId="265E35F8" w14:textId="77777777" w:rsidR="001435E7" w:rsidRDefault="00072222" w:rsidP="001435E7">
      <w:pPr>
        <w:ind w:firstLine="1418"/>
        <w:jc w:val="both"/>
        <w:rPr>
          <w:rFonts w:eastAsia="Calibri"/>
          <w:lang w:eastAsia="en-US"/>
        </w:rPr>
      </w:pPr>
      <w:r w:rsidRPr="00373CBE">
        <w:rPr>
          <w:noProof/>
        </w:rPr>
        <w:drawing>
          <wp:anchor distT="0" distB="0" distL="114300" distR="114300" simplePos="0" relativeHeight="251658240" behindDoc="0" locked="0" layoutInCell="1" allowOverlap="1" wp14:anchorId="361A0280" wp14:editId="1EDEB827">
            <wp:simplePos x="0" y="0"/>
            <wp:positionH relativeFrom="column">
              <wp:posOffset>852170</wp:posOffset>
            </wp:positionH>
            <wp:positionV relativeFrom="paragraph">
              <wp:posOffset>210820</wp:posOffset>
            </wp:positionV>
            <wp:extent cx="4483100" cy="2964180"/>
            <wp:effectExtent l="0" t="0" r="0" b="7620"/>
            <wp:wrapThrough wrapText="bothSides">
              <wp:wrapPolygon edited="0">
                <wp:start x="0" y="0"/>
                <wp:lineTo x="0" y="21517"/>
                <wp:lineTo x="21478" y="21517"/>
                <wp:lineTo x="21478" y="0"/>
                <wp:lineTo x="0" y="0"/>
              </wp:wrapPolygon>
            </wp:wrapThrough>
            <wp:docPr id="4" name="Imagem 1" descr="http://www.verbocooperar.com.br/wp-content/uploads/2015/06/Cooperativismo-Mun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www.verbocooperar.com.br/wp-content/uploads/2015/06/Cooperativismo-Mun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296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88721" w14:textId="77777777" w:rsidR="00072222" w:rsidRDefault="00072222" w:rsidP="001435E7">
      <w:pPr>
        <w:ind w:firstLine="1418"/>
        <w:jc w:val="both"/>
        <w:rPr>
          <w:rFonts w:eastAsia="Calibri"/>
          <w:lang w:eastAsia="en-US"/>
        </w:rPr>
      </w:pPr>
    </w:p>
    <w:p w14:paraId="2A74DBA0" w14:textId="039FE187" w:rsidR="001435E7" w:rsidRDefault="001435E7" w:rsidP="001435E7">
      <w:pPr>
        <w:ind w:firstLine="1418"/>
        <w:jc w:val="both"/>
        <w:rPr>
          <w:rFonts w:eastAsia="Calibri"/>
          <w:lang w:eastAsia="en-US"/>
        </w:rPr>
      </w:pPr>
      <w:r w:rsidRPr="001435E7">
        <w:rPr>
          <w:rFonts w:eastAsia="Calibri"/>
          <w:lang w:eastAsia="en-US"/>
        </w:rPr>
        <w:t>No Brasil, existem</w:t>
      </w:r>
      <w:r w:rsidR="000F7469">
        <w:rPr>
          <w:rFonts w:eastAsia="Calibri"/>
          <w:lang w:eastAsia="en-US"/>
        </w:rPr>
        <w:t>,</w:t>
      </w:r>
      <w:r w:rsidRPr="001435E7">
        <w:rPr>
          <w:rFonts w:eastAsia="Calibri"/>
          <w:lang w:eastAsia="en-US"/>
        </w:rPr>
        <w:t xml:space="preserve"> aproximadamente</w:t>
      </w:r>
      <w:r w:rsidR="000F7469">
        <w:rPr>
          <w:rFonts w:eastAsia="Calibri"/>
          <w:lang w:eastAsia="en-US"/>
        </w:rPr>
        <w:t>,</w:t>
      </w:r>
      <w:r w:rsidRPr="001435E7">
        <w:rPr>
          <w:rFonts w:eastAsia="Calibri"/>
          <w:lang w:eastAsia="en-US"/>
        </w:rPr>
        <w:t xml:space="preserve"> </w:t>
      </w:r>
      <w:r w:rsidR="000F7469">
        <w:rPr>
          <w:rFonts w:eastAsia="Calibri"/>
          <w:lang w:eastAsia="en-US"/>
        </w:rPr>
        <w:t>6.700</w:t>
      </w:r>
      <w:r w:rsidR="000F7469" w:rsidRPr="001435E7">
        <w:rPr>
          <w:rFonts w:eastAsia="Calibri"/>
          <w:lang w:eastAsia="en-US"/>
        </w:rPr>
        <w:t xml:space="preserve"> </w:t>
      </w:r>
      <w:r w:rsidRPr="001435E7">
        <w:rPr>
          <w:rFonts w:eastAsia="Calibri"/>
          <w:lang w:eastAsia="en-US"/>
        </w:rPr>
        <w:t xml:space="preserve">cooperativas com </w:t>
      </w:r>
      <w:r w:rsidR="00A50DCB">
        <w:rPr>
          <w:rFonts w:eastAsia="Calibri"/>
          <w:lang w:eastAsia="en-US"/>
        </w:rPr>
        <w:t>372.000</w:t>
      </w:r>
      <w:r w:rsidR="00A50DCB" w:rsidRPr="001435E7">
        <w:rPr>
          <w:rFonts w:eastAsia="Calibri"/>
          <w:lang w:eastAsia="en-US"/>
        </w:rPr>
        <w:t xml:space="preserve"> </w:t>
      </w:r>
      <w:r w:rsidRPr="001435E7">
        <w:rPr>
          <w:rFonts w:eastAsia="Calibri"/>
          <w:lang w:eastAsia="en-US"/>
        </w:rPr>
        <w:t>empregos gerados e mais de treze milhões de associados. No Rio Grande do Sul</w:t>
      </w:r>
      <w:r w:rsidR="00A50DCB">
        <w:rPr>
          <w:rFonts w:eastAsia="Calibri"/>
          <w:lang w:eastAsia="en-US"/>
        </w:rPr>
        <w:t>,</w:t>
      </w:r>
      <w:r w:rsidRPr="001435E7">
        <w:rPr>
          <w:rFonts w:eastAsia="Calibri"/>
          <w:lang w:eastAsia="en-US"/>
        </w:rPr>
        <w:t xml:space="preserve"> são mais de quatrocentas </w:t>
      </w:r>
      <w:r w:rsidRPr="001435E7">
        <w:rPr>
          <w:rFonts w:eastAsia="Calibri"/>
          <w:lang w:eastAsia="en-US"/>
        </w:rPr>
        <w:lastRenderedPageBreak/>
        <w:t>cooperativas</w:t>
      </w:r>
      <w:r w:rsidR="00E32DD7">
        <w:rPr>
          <w:rFonts w:eastAsia="Calibri"/>
          <w:lang w:eastAsia="en-US"/>
        </w:rPr>
        <w:t>,</w:t>
      </w:r>
      <w:r w:rsidRPr="001435E7">
        <w:rPr>
          <w:rFonts w:eastAsia="Calibri"/>
          <w:lang w:eastAsia="en-US"/>
        </w:rPr>
        <w:t xml:space="preserve"> que criaram </w:t>
      </w:r>
      <w:r w:rsidR="00A50DCB">
        <w:rPr>
          <w:rFonts w:eastAsia="Calibri"/>
          <w:lang w:eastAsia="en-US"/>
        </w:rPr>
        <w:t>58.900</w:t>
      </w:r>
      <w:r w:rsidRPr="001435E7">
        <w:rPr>
          <w:rFonts w:eastAsia="Calibri"/>
          <w:lang w:eastAsia="en-US"/>
        </w:rPr>
        <w:t xml:space="preserve"> empregos diretos e representam </w:t>
      </w:r>
      <w:r w:rsidR="00A50DCB">
        <w:rPr>
          <w:rFonts w:eastAsia="Calibri"/>
          <w:lang w:eastAsia="en-US"/>
        </w:rPr>
        <w:t>2,8</w:t>
      </w:r>
      <w:r w:rsidR="00A50DCB" w:rsidRPr="001435E7">
        <w:rPr>
          <w:rFonts w:eastAsia="Calibri"/>
          <w:lang w:eastAsia="en-US"/>
        </w:rPr>
        <w:t xml:space="preserve"> </w:t>
      </w:r>
      <w:r w:rsidRPr="001435E7">
        <w:rPr>
          <w:rFonts w:eastAsia="Calibri"/>
          <w:lang w:eastAsia="en-US"/>
        </w:rPr>
        <w:t>milhões associados</w:t>
      </w:r>
      <w:r w:rsidR="00E32DD7">
        <w:rPr>
          <w:rFonts w:eastAsia="Calibri"/>
          <w:lang w:eastAsia="en-US"/>
        </w:rPr>
        <w:t>.</w:t>
      </w:r>
      <w:r w:rsidRPr="001435E7">
        <w:rPr>
          <w:rFonts w:eastAsia="Calibri"/>
          <w:lang w:eastAsia="en-US"/>
        </w:rPr>
        <w:t xml:space="preserve"> </w:t>
      </w:r>
      <w:r w:rsidR="00E32DD7">
        <w:rPr>
          <w:rFonts w:eastAsia="Calibri"/>
          <w:lang w:eastAsia="en-US"/>
        </w:rPr>
        <w:t>Q</w:t>
      </w:r>
      <w:r w:rsidRPr="001435E7">
        <w:rPr>
          <w:rFonts w:eastAsia="Calibri"/>
          <w:lang w:eastAsia="en-US"/>
        </w:rPr>
        <w:t>uase um quarto da população gaúcha é associada a uma cooperativa.</w:t>
      </w:r>
    </w:p>
    <w:p w14:paraId="601A4C69" w14:textId="77777777" w:rsidR="001435E7" w:rsidRDefault="001435E7" w:rsidP="001435E7">
      <w:pPr>
        <w:ind w:firstLine="1418"/>
        <w:jc w:val="both"/>
        <w:rPr>
          <w:rFonts w:eastAsia="Calibri"/>
          <w:lang w:eastAsia="en-US"/>
        </w:rPr>
      </w:pPr>
    </w:p>
    <w:p w14:paraId="6AF34148" w14:textId="77777777" w:rsidR="001435E7" w:rsidRDefault="001435E7" w:rsidP="001435E7">
      <w:pPr>
        <w:ind w:firstLine="1418"/>
        <w:jc w:val="both"/>
        <w:rPr>
          <w:rFonts w:eastAsia="Calibri"/>
          <w:lang w:eastAsia="en-US"/>
        </w:rPr>
      </w:pPr>
      <w:r>
        <w:rPr>
          <w:noProof/>
        </w:rPr>
        <w:drawing>
          <wp:inline distT="0" distB="0" distL="0" distR="0" wp14:anchorId="614B66DD" wp14:editId="07B44723">
            <wp:extent cx="4363127" cy="327917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058" cy="3292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302D8B" w14:textId="5E79EA9E" w:rsidR="004E5C33" w:rsidRPr="00F4539A" w:rsidRDefault="004E5C33" w:rsidP="004E5C33">
      <w:pPr>
        <w:jc w:val="center"/>
        <w:rPr>
          <w:rFonts w:eastAsia="Calibri"/>
          <w:lang w:eastAsia="en-US"/>
        </w:rPr>
      </w:pPr>
      <w:r w:rsidRPr="00F4539A">
        <w:rPr>
          <w:rFonts w:eastAsia="Calibri"/>
          <w:lang w:eastAsia="en-US"/>
        </w:rPr>
        <w:t xml:space="preserve">Fonte: </w:t>
      </w:r>
      <w:r>
        <w:rPr>
          <w:rFonts w:eastAsia="Calibri"/>
          <w:lang w:eastAsia="en-US"/>
        </w:rPr>
        <w:t>OCB/2009 e Wikipédia</w:t>
      </w:r>
    </w:p>
    <w:p w14:paraId="111C4CD6" w14:textId="77777777" w:rsidR="001435E7" w:rsidRDefault="001435E7" w:rsidP="001435E7">
      <w:pPr>
        <w:ind w:firstLine="1418"/>
        <w:jc w:val="both"/>
        <w:rPr>
          <w:rFonts w:eastAsia="Calibri"/>
          <w:lang w:eastAsia="en-US"/>
        </w:rPr>
      </w:pPr>
    </w:p>
    <w:p w14:paraId="05BC73F4" w14:textId="1E580F5E" w:rsidR="001435E7" w:rsidRDefault="001435E7" w:rsidP="001435E7">
      <w:pPr>
        <w:ind w:firstLine="1418"/>
        <w:jc w:val="both"/>
        <w:rPr>
          <w:rFonts w:eastAsia="Calibri"/>
          <w:lang w:eastAsia="en-US"/>
        </w:rPr>
      </w:pPr>
      <w:r w:rsidRPr="001435E7">
        <w:rPr>
          <w:rFonts w:eastAsia="Calibri"/>
          <w:lang w:eastAsia="en-US"/>
        </w:rPr>
        <w:t>Seus princípios basilares</w:t>
      </w:r>
      <w:r w:rsidR="00B93A72">
        <w:rPr>
          <w:rFonts w:eastAsia="Calibri"/>
          <w:lang w:eastAsia="en-US"/>
        </w:rPr>
        <w:t>,</w:t>
      </w:r>
      <w:r w:rsidRPr="001435E7">
        <w:rPr>
          <w:rFonts w:eastAsia="Calibri"/>
          <w:lang w:eastAsia="en-US"/>
        </w:rPr>
        <w:t xml:space="preserve"> como a adesão voluntária e livre, </w:t>
      </w:r>
      <w:r w:rsidR="006614BF">
        <w:rPr>
          <w:rFonts w:eastAsia="Calibri"/>
          <w:lang w:eastAsia="en-US"/>
        </w:rPr>
        <w:t xml:space="preserve">a </w:t>
      </w:r>
      <w:r w:rsidRPr="001435E7">
        <w:rPr>
          <w:rFonts w:eastAsia="Calibri"/>
          <w:lang w:eastAsia="en-US"/>
        </w:rPr>
        <w:t xml:space="preserve">gestão democrática pelos associados, </w:t>
      </w:r>
      <w:r w:rsidR="006614BF">
        <w:rPr>
          <w:rFonts w:eastAsia="Calibri"/>
          <w:lang w:eastAsia="en-US"/>
        </w:rPr>
        <w:t xml:space="preserve">a </w:t>
      </w:r>
      <w:r w:rsidRPr="001435E7">
        <w:rPr>
          <w:rFonts w:eastAsia="Calibri"/>
          <w:lang w:eastAsia="en-US"/>
        </w:rPr>
        <w:t xml:space="preserve">participação econômica dos associados, </w:t>
      </w:r>
      <w:r w:rsidR="006614BF">
        <w:rPr>
          <w:rFonts w:eastAsia="Calibri"/>
          <w:lang w:eastAsia="en-US"/>
        </w:rPr>
        <w:t xml:space="preserve">a </w:t>
      </w:r>
      <w:r w:rsidRPr="001435E7">
        <w:rPr>
          <w:rFonts w:eastAsia="Calibri"/>
          <w:lang w:eastAsia="en-US"/>
        </w:rPr>
        <w:t>autonomia</w:t>
      </w:r>
      <w:r w:rsidR="006614BF">
        <w:rPr>
          <w:rFonts w:eastAsia="Calibri"/>
          <w:lang w:eastAsia="en-US"/>
        </w:rPr>
        <w:t>,</w:t>
      </w:r>
      <w:r w:rsidRPr="001435E7">
        <w:rPr>
          <w:rFonts w:eastAsia="Calibri"/>
          <w:lang w:eastAsia="en-US"/>
        </w:rPr>
        <w:t xml:space="preserve"> </w:t>
      </w:r>
      <w:r w:rsidR="006614BF">
        <w:rPr>
          <w:rFonts w:eastAsia="Calibri"/>
          <w:lang w:eastAsia="en-US"/>
        </w:rPr>
        <w:t>a</w:t>
      </w:r>
      <w:r w:rsidRPr="001435E7">
        <w:rPr>
          <w:rFonts w:eastAsia="Calibri"/>
          <w:lang w:eastAsia="en-US"/>
        </w:rPr>
        <w:t xml:space="preserve"> independência, </w:t>
      </w:r>
      <w:r w:rsidR="006614BF">
        <w:rPr>
          <w:rFonts w:eastAsia="Calibri"/>
          <w:lang w:eastAsia="en-US"/>
        </w:rPr>
        <w:t xml:space="preserve">a </w:t>
      </w:r>
      <w:r w:rsidRPr="001435E7">
        <w:rPr>
          <w:rFonts w:eastAsia="Calibri"/>
          <w:lang w:eastAsia="en-US"/>
        </w:rPr>
        <w:t xml:space="preserve">educação, </w:t>
      </w:r>
      <w:r w:rsidR="006614BF">
        <w:rPr>
          <w:rFonts w:eastAsia="Calibri"/>
          <w:lang w:eastAsia="en-US"/>
        </w:rPr>
        <w:t xml:space="preserve">a </w:t>
      </w:r>
      <w:r w:rsidRPr="001435E7">
        <w:rPr>
          <w:rFonts w:eastAsia="Calibri"/>
          <w:lang w:eastAsia="en-US"/>
        </w:rPr>
        <w:t>formação</w:t>
      </w:r>
      <w:r w:rsidR="006614BF">
        <w:rPr>
          <w:rFonts w:eastAsia="Calibri"/>
          <w:lang w:eastAsia="en-US"/>
        </w:rPr>
        <w:t>, a</w:t>
      </w:r>
      <w:r w:rsidRPr="001435E7">
        <w:rPr>
          <w:rFonts w:eastAsia="Calibri"/>
          <w:lang w:eastAsia="en-US"/>
        </w:rPr>
        <w:t xml:space="preserve"> informação,</w:t>
      </w:r>
      <w:r w:rsidR="006614BF">
        <w:rPr>
          <w:rFonts w:eastAsia="Calibri"/>
          <w:lang w:eastAsia="en-US"/>
        </w:rPr>
        <w:t xml:space="preserve"> a</w:t>
      </w:r>
      <w:r w:rsidRPr="001435E7">
        <w:rPr>
          <w:rFonts w:eastAsia="Calibri"/>
          <w:lang w:eastAsia="en-US"/>
        </w:rPr>
        <w:t xml:space="preserve"> intercooperação e</w:t>
      </w:r>
      <w:r w:rsidR="006614BF">
        <w:rPr>
          <w:rFonts w:eastAsia="Calibri"/>
          <w:lang w:eastAsia="en-US"/>
        </w:rPr>
        <w:t xml:space="preserve"> o</w:t>
      </w:r>
      <w:r w:rsidRPr="001435E7">
        <w:rPr>
          <w:rFonts w:eastAsia="Calibri"/>
          <w:lang w:eastAsia="en-US"/>
        </w:rPr>
        <w:t xml:space="preserve"> compromisso com a comunidade</w:t>
      </w:r>
      <w:r w:rsidR="00B93A72">
        <w:rPr>
          <w:rFonts w:eastAsia="Calibri"/>
          <w:lang w:eastAsia="en-US"/>
        </w:rPr>
        <w:t>,</w:t>
      </w:r>
      <w:r w:rsidRPr="001435E7">
        <w:rPr>
          <w:rFonts w:eastAsia="Calibri"/>
          <w:lang w:eastAsia="en-US"/>
        </w:rPr>
        <w:t xml:space="preserve"> são de significativa contribuição para o formação das novas gerações e para uma compreensão mais ampla por parte dos alunos da </w:t>
      </w:r>
      <w:r w:rsidR="00F55DB9">
        <w:rPr>
          <w:rFonts w:eastAsia="Calibri"/>
          <w:lang w:eastAsia="en-US"/>
        </w:rPr>
        <w:t>C</w:t>
      </w:r>
      <w:r w:rsidRPr="001435E7">
        <w:rPr>
          <w:rFonts w:eastAsia="Calibri"/>
          <w:lang w:eastAsia="en-US"/>
        </w:rPr>
        <w:t xml:space="preserve">apital dos </w:t>
      </w:r>
      <w:r w:rsidR="00F55DB9">
        <w:rPr>
          <w:rFonts w:eastAsia="Calibri"/>
          <w:lang w:eastAsia="en-US"/>
        </w:rPr>
        <w:t>G</w:t>
      </w:r>
      <w:r w:rsidRPr="001435E7">
        <w:rPr>
          <w:rFonts w:eastAsia="Calibri"/>
          <w:lang w:eastAsia="en-US"/>
        </w:rPr>
        <w:t>aúchos de um sistema que cresce a cada dia e gera trabalho, valor e renda para as comunidades que o desenvolvem diretamente.</w:t>
      </w:r>
    </w:p>
    <w:p w14:paraId="29B912B0" w14:textId="77777777" w:rsidR="00072222" w:rsidRPr="001435E7" w:rsidRDefault="00072222" w:rsidP="001435E7">
      <w:pPr>
        <w:ind w:firstLine="1418"/>
        <w:jc w:val="both"/>
        <w:rPr>
          <w:rFonts w:eastAsia="Calibri"/>
          <w:lang w:eastAsia="en-US"/>
        </w:rPr>
      </w:pPr>
    </w:p>
    <w:p w14:paraId="3C0EA282" w14:textId="13225AB7" w:rsidR="001435E7" w:rsidRDefault="001435E7" w:rsidP="001435E7">
      <w:pPr>
        <w:ind w:firstLine="1418"/>
        <w:jc w:val="both"/>
        <w:rPr>
          <w:rFonts w:eastAsia="Calibri"/>
          <w:lang w:eastAsia="en-US"/>
        </w:rPr>
      </w:pPr>
      <w:r w:rsidRPr="001435E7">
        <w:rPr>
          <w:rFonts w:eastAsia="Calibri"/>
          <w:lang w:eastAsia="en-US"/>
        </w:rPr>
        <w:t>Des</w:t>
      </w:r>
      <w:r w:rsidR="00F55DB9">
        <w:rPr>
          <w:rFonts w:eastAsia="Calibri"/>
          <w:lang w:eastAsia="en-US"/>
        </w:rPr>
        <w:t>s</w:t>
      </w:r>
      <w:r w:rsidRPr="001435E7">
        <w:rPr>
          <w:rFonts w:eastAsia="Calibri"/>
          <w:lang w:eastAsia="en-US"/>
        </w:rPr>
        <w:t xml:space="preserve">a forma, nada mais justo do que proporcionar o ensino da disciplina de </w:t>
      </w:r>
      <w:r w:rsidR="00CF7DA7">
        <w:rPr>
          <w:rFonts w:eastAsia="Calibri"/>
          <w:lang w:eastAsia="en-US"/>
        </w:rPr>
        <w:t>e</w:t>
      </w:r>
      <w:r w:rsidRPr="001435E7">
        <w:rPr>
          <w:rFonts w:eastAsia="Calibri"/>
          <w:lang w:eastAsia="en-US"/>
        </w:rPr>
        <w:t xml:space="preserve">studos </w:t>
      </w:r>
      <w:r w:rsidR="00CF7DA7">
        <w:rPr>
          <w:rFonts w:eastAsia="Calibri"/>
          <w:lang w:eastAsia="en-US"/>
        </w:rPr>
        <w:t>c</w:t>
      </w:r>
      <w:r w:rsidRPr="001435E7">
        <w:rPr>
          <w:rFonts w:eastAsia="Calibri"/>
          <w:lang w:eastAsia="en-US"/>
        </w:rPr>
        <w:t xml:space="preserve">ooperativos </w:t>
      </w:r>
      <w:r w:rsidR="00CF7DA7">
        <w:rPr>
          <w:rFonts w:eastAsia="Calibri"/>
          <w:lang w:eastAsia="en-US"/>
        </w:rPr>
        <w:t xml:space="preserve">nas </w:t>
      </w:r>
      <w:r w:rsidR="00CF7DA7" w:rsidRPr="00CF7DA7">
        <w:rPr>
          <w:rFonts w:eastAsia="Calibri"/>
          <w:lang w:eastAsia="en-US"/>
        </w:rPr>
        <w:t>escolas públicas da rede municipal de ensino</w:t>
      </w:r>
      <w:r w:rsidRPr="001435E7">
        <w:rPr>
          <w:rFonts w:eastAsia="Calibri"/>
          <w:lang w:eastAsia="en-US"/>
        </w:rPr>
        <w:t>, com vistas a ampliar o conhecimento dos estudantes que frequentam os bancos escolares e proporcionar o saber de um sistema econômico social</w:t>
      </w:r>
      <w:r w:rsidR="00CF7DA7">
        <w:rPr>
          <w:rFonts w:eastAsia="Calibri"/>
          <w:lang w:eastAsia="en-US"/>
        </w:rPr>
        <w:t>,</w:t>
      </w:r>
      <w:r w:rsidRPr="001435E7">
        <w:rPr>
          <w:rFonts w:eastAsia="Calibri"/>
          <w:lang w:eastAsia="en-US"/>
        </w:rPr>
        <w:t xml:space="preserve"> que vem demonstrando </w:t>
      </w:r>
      <w:r w:rsidR="00CF7DA7">
        <w:rPr>
          <w:rFonts w:eastAsia="Calibri"/>
          <w:lang w:eastAsia="en-US"/>
        </w:rPr>
        <w:t xml:space="preserve">a </w:t>
      </w:r>
      <w:r w:rsidRPr="001435E7">
        <w:rPr>
          <w:rFonts w:eastAsia="Calibri"/>
          <w:lang w:eastAsia="en-US"/>
        </w:rPr>
        <w:t>expansão dos resultados onde é efetivamente implementado.</w:t>
      </w:r>
    </w:p>
    <w:p w14:paraId="187D3463" w14:textId="77777777" w:rsidR="00072222" w:rsidRPr="001435E7" w:rsidRDefault="00072222" w:rsidP="001435E7">
      <w:pPr>
        <w:ind w:firstLine="1418"/>
        <w:jc w:val="both"/>
        <w:rPr>
          <w:rFonts w:eastAsia="Calibri"/>
          <w:lang w:eastAsia="en-US"/>
        </w:rPr>
      </w:pPr>
    </w:p>
    <w:p w14:paraId="164F87AB" w14:textId="27FEE78A" w:rsidR="001435E7" w:rsidRDefault="001435E7" w:rsidP="001435E7">
      <w:pPr>
        <w:ind w:firstLine="1418"/>
        <w:jc w:val="both"/>
        <w:rPr>
          <w:rFonts w:eastAsia="Calibri"/>
          <w:lang w:eastAsia="en-US"/>
        </w:rPr>
      </w:pPr>
      <w:r w:rsidRPr="001435E7">
        <w:rPr>
          <w:rFonts w:eastAsia="Calibri"/>
          <w:lang w:eastAsia="en-US"/>
        </w:rPr>
        <w:t>Nesse sentido, solicito o apoio dos nobres pares deste Legislativo para a aprovação do presente Projeto de Lei.</w:t>
      </w:r>
    </w:p>
    <w:p w14:paraId="1E91AD55" w14:textId="77777777" w:rsidR="001435E7" w:rsidRDefault="001435E7" w:rsidP="001435E7">
      <w:pPr>
        <w:ind w:firstLine="1418"/>
        <w:jc w:val="both"/>
        <w:rPr>
          <w:rFonts w:eastAsia="Calibri"/>
          <w:lang w:eastAsia="en-US"/>
        </w:rPr>
      </w:pPr>
    </w:p>
    <w:p w14:paraId="55B34DC6" w14:textId="514BEFC4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072222">
        <w:rPr>
          <w:rFonts w:eastAsia="Calibri"/>
          <w:lang w:eastAsia="en-US"/>
        </w:rPr>
        <w:t>9</w:t>
      </w:r>
      <w:r w:rsidR="00072222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72222">
        <w:rPr>
          <w:rFonts w:eastAsia="Calibri"/>
          <w:lang w:eastAsia="en-US"/>
        </w:rPr>
        <w:t>maio</w:t>
      </w:r>
      <w:r w:rsidR="00072222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72222">
        <w:rPr>
          <w:rFonts w:eastAsia="Calibri"/>
          <w:lang w:eastAsia="en-US"/>
        </w:rPr>
        <w:t>2018</w:t>
      </w:r>
      <w:r w:rsidRPr="00A24D96">
        <w:rPr>
          <w:rFonts w:eastAsia="Calibri"/>
          <w:lang w:eastAsia="en-US"/>
        </w:rPr>
        <w:t>.</w:t>
      </w:r>
    </w:p>
    <w:p w14:paraId="5ABB9219" w14:textId="77777777"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14:paraId="68E0BBDF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10943E58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222871C4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4A11DBC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33FE6B3F" w14:textId="693A15EE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072222">
        <w:rPr>
          <w:rFonts w:eastAsia="Calibri"/>
          <w:lang w:eastAsia="en-US"/>
        </w:rPr>
        <w:t>MÁRCIO BINS ELY</w:t>
      </w:r>
    </w:p>
    <w:p w14:paraId="42652155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3CBCA4BA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2C084E29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55AB4586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2696FC39" w14:textId="5ECFBA14" w:rsidR="00BE065D" w:rsidRDefault="001435E7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1435E7">
        <w:rPr>
          <w:b/>
        </w:rPr>
        <w:t xml:space="preserve">Inclui conteúdo sobre </w:t>
      </w:r>
      <w:r w:rsidR="008B7FFA">
        <w:rPr>
          <w:b/>
        </w:rPr>
        <w:t>e</w:t>
      </w:r>
      <w:r w:rsidRPr="001435E7">
        <w:rPr>
          <w:b/>
        </w:rPr>
        <w:t xml:space="preserve">ducação </w:t>
      </w:r>
      <w:r w:rsidR="008B7FFA">
        <w:rPr>
          <w:b/>
        </w:rPr>
        <w:t>c</w:t>
      </w:r>
      <w:r w:rsidRPr="001435E7">
        <w:rPr>
          <w:b/>
        </w:rPr>
        <w:t>ooperativista nas disciplinas ministradas nas escolas públicas da rede municipal de ensino.</w:t>
      </w:r>
    </w:p>
    <w:p w14:paraId="0956E8AF" w14:textId="77777777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66292A1C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54415846" w14:textId="1BFD89EA" w:rsidR="001435E7" w:rsidRDefault="00072222" w:rsidP="001435E7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1435E7">
        <w:t xml:space="preserve">Fica incluído conteúdo sobre </w:t>
      </w:r>
      <w:r w:rsidR="008B7FFA">
        <w:t>e</w:t>
      </w:r>
      <w:r w:rsidR="001435E7">
        <w:t xml:space="preserve">ducação </w:t>
      </w:r>
      <w:r w:rsidR="008B7FFA">
        <w:t>c</w:t>
      </w:r>
      <w:r w:rsidR="001435E7">
        <w:t>ooperativista nas disciplinas ministradas nas escolas da rede municipal de ensino.</w:t>
      </w:r>
    </w:p>
    <w:p w14:paraId="69E4690B" w14:textId="77777777" w:rsidR="00072222" w:rsidRDefault="00072222" w:rsidP="001435E7">
      <w:pPr>
        <w:ind w:firstLine="1418"/>
        <w:jc w:val="both"/>
      </w:pPr>
    </w:p>
    <w:p w14:paraId="7A9EAF3F" w14:textId="111027C5" w:rsidR="001435E7" w:rsidRDefault="00072222" w:rsidP="001435E7">
      <w:pPr>
        <w:ind w:firstLine="1418"/>
        <w:jc w:val="both"/>
      </w:pPr>
      <w:r>
        <w:rPr>
          <w:b/>
        </w:rPr>
        <w:t>Parágrafo único.</w:t>
      </w:r>
      <w:r>
        <w:t xml:space="preserve">  </w:t>
      </w:r>
      <w:r w:rsidR="001435E7">
        <w:t xml:space="preserve">As disciplinas </w:t>
      </w:r>
      <w:r w:rsidR="008B7FFA">
        <w:rPr>
          <w:noProof/>
        </w:rPr>
        <w:t xml:space="preserve">referidas no </w:t>
      </w:r>
      <w:r w:rsidR="008B7FFA">
        <w:rPr>
          <w:i/>
          <w:noProof/>
        </w:rPr>
        <w:t xml:space="preserve">caput </w:t>
      </w:r>
      <w:r w:rsidR="008B7FFA">
        <w:rPr>
          <w:noProof/>
        </w:rPr>
        <w:t>deste artigo</w:t>
      </w:r>
      <w:r w:rsidR="008B7FFA" w:rsidRPr="00623AA6">
        <w:rPr>
          <w:noProof/>
        </w:rPr>
        <w:t xml:space="preserve"> dever</w:t>
      </w:r>
      <w:r w:rsidR="008B7FFA">
        <w:rPr>
          <w:noProof/>
        </w:rPr>
        <w:t>ão</w:t>
      </w:r>
      <w:r w:rsidR="008B7FFA" w:rsidRPr="00623AA6">
        <w:rPr>
          <w:noProof/>
        </w:rPr>
        <w:t xml:space="preserve"> </w:t>
      </w:r>
      <w:r w:rsidR="008B7FFA">
        <w:rPr>
          <w:noProof/>
        </w:rPr>
        <w:t>abranger</w:t>
      </w:r>
      <w:r w:rsidR="001435E7">
        <w:t xml:space="preserve"> os princípios</w:t>
      </w:r>
      <w:r w:rsidR="008B7FFA">
        <w:t>,</w:t>
      </w:r>
      <w:r w:rsidR="001435E7">
        <w:t xml:space="preserve"> </w:t>
      </w:r>
      <w:r w:rsidR="008B7FFA">
        <w:t xml:space="preserve">a </w:t>
      </w:r>
      <w:r w:rsidR="001435E7">
        <w:t xml:space="preserve">história </w:t>
      </w:r>
      <w:r w:rsidR="008B7FFA">
        <w:t>e</w:t>
      </w:r>
      <w:r w:rsidR="001435E7">
        <w:t xml:space="preserve"> a forma de constituição</w:t>
      </w:r>
      <w:r w:rsidR="008B7FFA" w:rsidRPr="008B7FFA">
        <w:t xml:space="preserve"> </w:t>
      </w:r>
      <w:r w:rsidR="008B7FFA">
        <w:t>do cooperativismo</w:t>
      </w:r>
      <w:r w:rsidR="001435E7">
        <w:t>,</w:t>
      </w:r>
      <w:r w:rsidR="008B7FFA">
        <w:t xml:space="preserve"> bem como o</w:t>
      </w:r>
      <w:r w:rsidR="001435E7">
        <w:t xml:space="preserve"> funcionamento das cooperativas e </w:t>
      </w:r>
      <w:r w:rsidR="00474190">
        <w:t xml:space="preserve">as </w:t>
      </w:r>
      <w:r w:rsidR="001435E7">
        <w:t>práticas pedagógicas.</w:t>
      </w:r>
    </w:p>
    <w:p w14:paraId="34B60570" w14:textId="77777777" w:rsidR="00072222" w:rsidRDefault="00072222" w:rsidP="001435E7">
      <w:pPr>
        <w:ind w:firstLine="1418"/>
        <w:jc w:val="both"/>
      </w:pPr>
    </w:p>
    <w:p w14:paraId="45FB75C6" w14:textId="2D375EEC" w:rsidR="008B7FFA" w:rsidRDefault="00072222" w:rsidP="008B7FFA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8B7FFA" w:rsidRPr="00A361DE">
        <w:t xml:space="preserve">Esta Lei entra em vigor </w:t>
      </w:r>
      <w:r w:rsidR="00E32DD7">
        <w:t>no</w:t>
      </w:r>
      <w:r w:rsidR="008B7FFA" w:rsidRPr="00A361DE">
        <w:t xml:space="preserve"> início do ano letivo seguinte ao de sua publicação</w:t>
      </w:r>
      <w:r w:rsidR="00474190">
        <w:t>.</w:t>
      </w:r>
    </w:p>
    <w:p w14:paraId="5AE20FD5" w14:textId="404156AE" w:rsidR="00490D78" w:rsidRDefault="00490D78" w:rsidP="001435E7">
      <w:pPr>
        <w:ind w:firstLine="1418"/>
        <w:jc w:val="both"/>
      </w:pPr>
    </w:p>
    <w:p w14:paraId="2D865597" w14:textId="77777777" w:rsidR="00490D78" w:rsidRDefault="00490D78" w:rsidP="0017042C">
      <w:pPr>
        <w:ind w:firstLine="1418"/>
        <w:jc w:val="both"/>
      </w:pPr>
    </w:p>
    <w:p w14:paraId="158E5B53" w14:textId="77777777" w:rsidR="00DD165F" w:rsidRDefault="00DD165F" w:rsidP="0017042C">
      <w:pPr>
        <w:ind w:firstLine="1418"/>
        <w:jc w:val="both"/>
      </w:pPr>
    </w:p>
    <w:p w14:paraId="11522DFC" w14:textId="151F60AE" w:rsidR="00DD165F" w:rsidRDefault="00DD165F" w:rsidP="00DD165F">
      <w:pPr>
        <w:ind w:firstLine="1418"/>
        <w:jc w:val="both"/>
      </w:pPr>
    </w:p>
    <w:p w14:paraId="18BAE42E" w14:textId="77777777" w:rsidR="00DD165F" w:rsidRDefault="00DD165F" w:rsidP="00DD165F">
      <w:pPr>
        <w:ind w:firstLine="1418"/>
        <w:jc w:val="both"/>
      </w:pPr>
    </w:p>
    <w:p w14:paraId="54D08510" w14:textId="77777777" w:rsidR="00BE065D" w:rsidRDefault="00BE065D" w:rsidP="0017042C">
      <w:pPr>
        <w:ind w:firstLine="1418"/>
        <w:jc w:val="both"/>
      </w:pPr>
    </w:p>
    <w:p w14:paraId="5E8D942C" w14:textId="77777777" w:rsidR="009654CD" w:rsidRDefault="009654CD" w:rsidP="0017042C">
      <w:pPr>
        <w:ind w:firstLine="1418"/>
        <w:jc w:val="both"/>
      </w:pPr>
    </w:p>
    <w:p w14:paraId="787A4242" w14:textId="77777777" w:rsidR="009654CD" w:rsidRDefault="009654CD" w:rsidP="0017042C">
      <w:pPr>
        <w:ind w:firstLine="1418"/>
        <w:jc w:val="both"/>
      </w:pPr>
    </w:p>
    <w:p w14:paraId="054CDBDC" w14:textId="77777777" w:rsidR="009654CD" w:rsidRDefault="009654CD" w:rsidP="0017042C">
      <w:pPr>
        <w:ind w:firstLine="1418"/>
        <w:jc w:val="both"/>
      </w:pPr>
    </w:p>
    <w:p w14:paraId="709B4064" w14:textId="77777777" w:rsidR="009654CD" w:rsidRDefault="009654CD" w:rsidP="0017042C">
      <w:pPr>
        <w:ind w:firstLine="1418"/>
        <w:jc w:val="both"/>
      </w:pPr>
    </w:p>
    <w:p w14:paraId="0F022262" w14:textId="77777777" w:rsidR="009654CD" w:rsidRDefault="009654CD" w:rsidP="0017042C">
      <w:pPr>
        <w:ind w:firstLine="1418"/>
        <w:jc w:val="both"/>
      </w:pPr>
    </w:p>
    <w:p w14:paraId="5FEDCC5C" w14:textId="77777777" w:rsidR="009654CD" w:rsidRDefault="009654CD" w:rsidP="0017042C">
      <w:pPr>
        <w:ind w:firstLine="1418"/>
        <w:jc w:val="both"/>
      </w:pPr>
    </w:p>
    <w:p w14:paraId="40C5DF8E" w14:textId="77777777" w:rsidR="009654CD" w:rsidRDefault="009654CD" w:rsidP="0017042C">
      <w:pPr>
        <w:ind w:firstLine="1418"/>
        <w:jc w:val="both"/>
      </w:pPr>
    </w:p>
    <w:p w14:paraId="021E2747" w14:textId="77777777" w:rsidR="009654CD" w:rsidRDefault="009654CD" w:rsidP="0017042C">
      <w:pPr>
        <w:ind w:firstLine="1418"/>
        <w:jc w:val="both"/>
      </w:pPr>
    </w:p>
    <w:p w14:paraId="59D5765B" w14:textId="77777777" w:rsidR="009654CD" w:rsidRDefault="009654CD" w:rsidP="0017042C">
      <w:pPr>
        <w:ind w:firstLine="1418"/>
        <w:jc w:val="both"/>
      </w:pPr>
    </w:p>
    <w:p w14:paraId="6D2A574D" w14:textId="77777777" w:rsidR="009654CD" w:rsidRDefault="009654CD" w:rsidP="0017042C">
      <w:pPr>
        <w:ind w:firstLine="1418"/>
        <w:jc w:val="both"/>
      </w:pPr>
    </w:p>
    <w:p w14:paraId="0C641871" w14:textId="77777777" w:rsidR="009654CD" w:rsidRDefault="009654CD" w:rsidP="0017042C">
      <w:pPr>
        <w:ind w:firstLine="1418"/>
        <w:jc w:val="both"/>
      </w:pPr>
    </w:p>
    <w:p w14:paraId="770A5714" w14:textId="77777777" w:rsidR="009654CD" w:rsidRDefault="009654CD" w:rsidP="0017042C">
      <w:pPr>
        <w:ind w:firstLine="1418"/>
        <w:jc w:val="both"/>
      </w:pPr>
    </w:p>
    <w:p w14:paraId="62BB84A9" w14:textId="77777777" w:rsidR="009654CD" w:rsidRDefault="009654CD" w:rsidP="0017042C">
      <w:pPr>
        <w:ind w:firstLine="1418"/>
        <w:jc w:val="both"/>
      </w:pPr>
    </w:p>
    <w:p w14:paraId="4EDD44E6" w14:textId="77777777" w:rsidR="009654CD" w:rsidRDefault="009654CD" w:rsidP="0017042C">
      <w:pPr>
        <w:ind w:firstLine="1418"/>
        <w:jc w:val="both"/>
      </w:pPr>
    </w:p>
    <w:p w14:paraId="19A90EEA" w14:textId="77777777" w:rsidR="00836264" w:rsidRDefault="00836264" w:rsidP="0017042C">
      <w:pPr>
        <w:ind w:firstLine="1418"/>
        <w:jc w:val="both"/>
      </w:pPr>
    </w:p>
    <w:p w14:paraId="05ADD4F1" w14:textId="77777777" w:rsidR="00836264" w:rsidRDefault="00836264" w:rsidP="0017042C">
      <w:pPr>
        <w:ind w:firstLine="1418"/>
        <w:jc w:val="both"/>
      </w:pPr>
    </w:p>
    <w:p w14:paraId="78CEE249" w14:textId="77777777" w:rsidR="009654CD" w:rsidRDefault="009654CD" w:rsidP="0017042C">
      <w:pPr>
        <w:ind w:firstLine="1418"/>
        <w:jc w:val="both"/>
      </w:pPr>
    </w:p>
    <w:p w14:paraId="3D0AE334" w14:textId="77777777" w:rsidR="009654CD" w:rsidRDefault="009654CD" w:rsidP="0017042C">
      <w:pPr>
        <w:ind w:firstLine="1418"/>
        <w:jc w:val="both"/>
      </w:pPr>
    </w:p>
    <w:p w14:paraId="65BB1881" w14:textId="77777777" w:rsidR="009654CD" w:rsidRDefault="009654CD" w:rsidP="0017042C">
      <w:pPr>
        <w:ind w:firstLine="1418"/>
        <w:jc w:val="both"/>
      </w:pPr>
    </w:p>
    <w:p w14:paraId="55A80C2A" w14:textId="77777777" w:rsidR="009654CD" w:rsidRDefault="009654CD" w:rsidP="0017042C">
      <w:pPr>
        <w:ind w:firstLine="1418"/>
        <w:jc w:val="both"/>
      </w:pPr>
    </w:p>
    <w:p w14:paraId="2AE79867" w14:textId="77777777" w:rsidR="00BE065D" w:rsidRDefault="00BE065D" w:rsidP="0017042C">
      <w:pPr>
        <w:ind w:firstLine="1418"/>
        <w:jc w:val="both"/>
      </w:pPr>
    </w:p>
    <w:p w14:paraId="11CE6589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10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45BE1" w14:textId="77777777" w:rsidR="00467B27" w:rsidRDefault="00467B27">
      <w:r>
        <w:separator/>
      </w:r>
    </w:p>
  </w:endnote>
  <w:endnote w:type="continuationSeparator" w:id="0">
    <w:p w14:paraId="7CE37FF2" w14:textId="77777777" w:rsidR="00467B27" w:rsidRDefault="0046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183E4" w14:textId="77777777" w:rsidR="00467B27" w:rsidRDefault="00467B27">
      <w:r>
        <w:separator/>
      </w:r>
    </w:p>
  </w:footnote>
  <w:footnote w:type="continuationSeparator" w:id="0">
    <w:p w14:paraId="782017DE" w14:textId="77777777" w:rsidR="00467B27" w:rsidRDefault="0046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47952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3FA051" wp14:editId="7AF61E29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10CEFB56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E202E5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F8CBCB9" w14:textId="77777777" w:rsidR="00244AC2" w:rsidRDefault="00244AC2" w:rsidP="00244AC2">
    <w:pPr>
      <w:pStyle w:val="Cabealho"/>
      <w:jc w:val="right"/>
      <w:rPr>
        <w:b/>
        <w:bCs/>
      </w:rPr>
    </w:pPr>
  </w:p>
  <w:p w14:paraId="0531050A" w14:textId="197F7B79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72222">
      <w:rPr>
        <w:b/>
        <w:bCs/>
      </w:rPr>
      <w:t>0802</w:t>
    </w:r>
    <w:r w:rsidR="009339B1">
      <w:rPr>
        <w:b/>
        <w:bCs/>
      </w:rPr>
      <w:t>/</w:t>
    </w:r>
    <w:r w:rsidR="00072222">
      <w:rPr>
        <w:b/>
        <w:bCs/>
      </w:rPr>
      <w:t>18</w:t>
    </w:r>
  </w:p>
  <w:p w14:paraId="449AFF9D" w14:textId="7405C344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072222">
      <w:rPr>
        <w:b/>
        <w:bCs/>
      </w:rPr>
      <w:t>072</w:t>
    </w:r>
    <w:r w:rsidR="009339B1">
      <w:rPr>
        <w:b/>
        <w:bCs/>
      </w:rPr>
      <w:t>/</w:t>
    </w:r>
    <w:r w:rsidR="00072222">
      <w:rPr>
        <w:b/>
        <w:bCs/>
      </w:rPr>
      <w:t>18</w:t>
    </w:r>
  </w:p>
  <w:p w14:paraId="094CFF9B" w14:textId="77777777" w:rsidR="00244AC2" w:rsidRDefault="00244AC2" w:rsidP="00244AC2">
    <w:pPr>
      <w:pStyle w:val="Cabealho"/>
      <w:jc w:val="right"/>
      <w:rPr>
        <w:b/>
        <w:bCs/>
      </w:rPr>
    </w:pPr>
  </w:p>
  <w:p w14:paraId="69F6A16B" w14:textId="77777777" w:rsidR="00244AC2" w:rsidRDefault="00244AC2" w:rsidP="00244AC2">
    <w:pPr>
      <w:pStyle w:val="Cabealho"/>
      <w:jc w:val="right"/>
      <w:rPr>
        <w:b/>
        <w:bCs/>
      </w:rPr>
    </w:pPr>
  </w:p>
  <w:p w14:paraId="359B63FB" w14:textId="77777777" w:rsidR="00BE065D" w:rsidRDefault="00BE065D" w:rsidP="00244AC2">
    <w:pPr>
      <w:pStyle w:val="Cabealho"/>
      <w:jc w:val="right"/>
      <w:rPr>
        <w:b/>
        <w:bCs/>
      </w:rPr>
    </w:pPr>
  </w:p>
  <w:p w14:paraId="2557736B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26618"/>
    <w:rsid w:val="00072222"/>
    <w:rsid w:val="000962D6"/>
    <w:rsid w:val="000B5093"/>
    <w:rsid w:val="000F41E2"/>
    <w:rsid w:val="000F535A"/>
    <w:rsid w:val="000F7469"/>
    <w:rsid w:val="001435E7"/>
    <w:rsid w:val="0015472C"/>
    <w:rsid w:val="0017042C"/>
    <w:rsid w:val="00192984"/>
    <w:rsid w:val="001D099C"/>
    <w:rsid w:val="001D6044"/>
    <w:rsid w:val="001E3D3B"/>
    <w:rsid w:val="0020384D"/>
    <w:rsid w:val="00244AC2"/>
    <w:rsid w:val="00254F83"/>
    <w:rsid w:val="00281135"/>
    <w:rsid w:val="00291447"/>
    <w:rsid w:val="002B3F98"/>
    <w:rsid w:val="002B5EF9"/>
    <w:rsid w:val="002C2775"/>
    <w:rsid w:val="002C623E"/>
    <w:rsid w:val="002E756C"/>
    <w:rsid w:val="002F029D"/>
    <w:rsid w:val="002F321C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C0D52"/>
    <w:rsid w:val="003D35A4"/>
    <w:rsid w:val="003D5D1A"/>
    <w:rsid w:val="003E3231"/>
    <w:rsid w:val="003E4786"/>
    <w:rsid w:val="00414169"/>
    <w:rsid w:val="0042580E"/>
    <w:rsid w:val="00426579"/>
    <w:rsid w:val="00446F25"/>
    <w:rsid w:val="00453B81"/>
    <w:rsid w:val="0046365B"/>
    <w:rsid w:val="00467B27"/>
    <w:rsid w:val="0047413E"/>
    <w:rsid w:val="00474190"/>
    <w:rsid w:val="00484022"/>
    <w:rsid w:val="00487D8A"/>
    <w:rsid w:val="00490D78"/>
    <w:rsid w:val="004A5493"/>
    <w:rsid w:val="004B6A9E"/>
    <w:rsid w:val="004C1E11"/>
    <w:rsid w:val="004D2C22"/>
    <w:rsid w:val="004E5C33"/>
    <w:rsid w:val="004F273F"/>
    <w:rsid w:val="00504671"/>
    <w:rsid w:val="00520594"/>
    <w:rsid w:val="00520A30"/>
    <w:rsid w:val="00522CEE"/>
    <w:rsid w:val="005530F5"/>
    <w:rsid w:val="00555551"/>
    <w:rsid w:val="00556572"/>
    <w:rsid w:val="0056356B"/>
    <w:rsid w:val="00566A9E"/>
    <w:rsid w:val="005903CC"/>
    <w:rsid w:val="00593946"/>
    <w:rsid w:val="005D1965"/>
    <w:rsid w:val="005E63AE"/>
    <w:rsid w:val="00644E04"/>
    <w:rsid w:val="006614BF"/>
    <w:rsid w:val="00665150"/>
    <w:rsid w:val="006938C5"/>
    <w:rsid w:val="006951FF"/>
    <w:rsid w:val="006B2FE1"/>
    <w:rsid w:val="006B6B34"/>
    <w:rsid w:val="006F67D4"/>
    <w:rsid w:val="00714811"/>
    <w:rsid w:val="0076615D"/>
    <w:rsid w:val="00772B09"/>
    <w:rsid w:val="00783D37"/>
    <w:rsid w:val="007846FD"/>
    <w:rsid w:val="007953F9"/>
    <w:rsid w:val="007A3921"/>
    <w:rsid w:val="007E0DAA"/>
    <w:rsid w:val="007E5B46"/>
    <w:rsid w:val="007F5959"/>
    <w:rsid w:val="00802AFD"/>
    <w:rsid w:val="008308D7"/>
    <w:rsid w:val="00831400"/>
    <w:rsid w:val="00836264"/>
    <w:rsid w:val="00837E3C"/>
    <w:rsid w:val="00847E49"/>
    <w:rsid w:val="00855B81"/>
    <w:rsid w:val="008B44B4"/>
    <w:rsid w:val="008B7FFA"/>
    <w:rsid w:val="008C3A1B"/>
    <w:rsid w:val="009339B1"/>
    <w:rsid w:val="00943437"/>
    <w:rsid w:val="009479C2"/>
    <w:rsid w:val="009654CD"/>
    <w:rsid w:val="00966965"/>
    <w:rsid w:val="009862B4"/>
    <w:rsid w:val="00987893"/>
    <w:rsid w:val="009A61F4"/>
    <w:rsid w:val="009B5889"/>
    <w:rsid w:val="009C04EC"/>
    <w:rsid w:val="009F51E5"/>
    <w:rsid w:val="009F6C1C"/>
    <w:rsid w:val="009F6E02"/>
    <w:rsid w:val="00A50DCB"/>
    <w:rsid w:val="00A52102"/>
    <w:rsid w:val="00A74362"/>
    <w:rsid w:val="00A753D4"/>
    <w:rsid w:val="00A810BB"/>
    <w:rsid w:val="00A81C02"/>
    <w:rsid w:val="00AC21A3"/>
    <w:rsid w:val="00AC2218"/>
    <w:rsid w:val="00B03454"/>
    <w:rsid w:val="00B203DA"/>
    <w:rsid w:val="00B40877"/>
    <w:rsid w:val="00B4214A"/>
    <w:rsid w:val="00B505DC"/>
    <w:rsid w:val="00B919CB"/>
    <w:rsid w:val="00B93A72"/>
    <w:rsid w:val="00B93FF9"/>
    <w:rsid w:val="00BE065D"/>
    <w:rsid w:val="00C15B80"/>
    <w:rsid w:val="00C203D9"/>
    <w:rsid w:val="00C41C24"/>
    <w:rsid w:val="00C72428"/>
    <w:rsid w:val="00CA0680"/>
    <w:rsid w:val="00CA5C69"/>
    <w:rsid w:val="00CB02AD"/>
    <w:rsid w:val="00CB4EF9"/>
    <w:rsid w:val="00CD7A70"/>
    <w:rsid w:val="00CF7DA7"/>
    <w:rsid w:val="00D00992"/>
    <w:rsid w:val="00D23355"/>
    <w:rsid w:val="00D311D5"/>
    <w:rsid w:val="00D47542"/>
    <w:rsid w:val="00D63064"/>
    <w:rsid w:val="00D71299"/>
    <w:rsid w:val="00D84060"/>
    <w:rsid w:val="00D859FE"/>
    <w:rsid w:val="00D903DD"/>
    <w:rsid w:val="00DA531B"/>
    <w:rsid w:val="00DD165F"/>
    <w:rsid w:val="00DE419F"/>
    <w:rsid w:val="00DF6913"/>
    <w:rsid w:val="00E00B36"/>
    <w:rsid w:val="00E202E5"/>
    <w:rsid w:val="00E31D59"/>
    <w:rsid w:val="00E32DD7"/>
    <w:rsid w:val="00E35A27"/>
    <w:rsid w:val="00E7431A"/>
    <w:rsid w:val="00E83950"/>
    <w:rsid w:val="00E8628A"/>
    <w:rsid w:val="00EA1192"/>
    <w:rsid w:val="00EC0C7A"/>
    <w:rsid w:val="00EE3E86"/>
    <w:rsid w:val="00EF3D40"/>
    <w:rsid w:val="00F05832"/>
    <w:rsid w:val="00F432AC"/>
    <w:rsid w:val="00F55DB9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9B5B21A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C15B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5B8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5B8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5B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5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581C9-F9DE-4AFD-A7CB-7B7E9F36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223</TotalTime>
  <Pages>3</Pages>
  <Words>521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20</cp:revision>
  <cp:lastPrinted>2015-02-24T14:27:00Z</cp:lastPrinted>
  <dcterms:created xsi:type="dcterms:W3CDTF">2018-05-21T13:58:00Z</dcterms:created>
  <dcterms:modified xsi:type="dcterms:W3CDTF">2018-06-06T18:13:00Z</dcterms:modified>
</cp:coreProperties>
</file>