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0D1" w:rsidRPr="001160D1" w:rsidRDefault="001160D1" w:rsidP="001160D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60D1">
        <w:rPr>
          <w:rFonts w:ascii="Arial" w:hAnsi="Arial" w:cs="Arial"/>
          <w:b/>
          <w:bCs/>
          <w:sz w:val="24"/>
          <w:szCs w:val="24"/>
        </w:rPr>
        <w:t>CÂMARA MUNICIPAL DE PORTO ALEGRE</w:t>
      </w:r>
    </w:p>
    <w:p w:rsidR="001160D1" w:rsidRPr="001160D1" w:rsidRDefault="001160D1" w:rsidP="001160D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60D1">
        <w:rPr>
          <w:rFonts w:ascii="Arial" w:hAnsi="Arial" w:cs="Arial"/>
          <w:b/>
          <w:bCs/>
          <w:sz w:val="24"/>
          <w:szCs w:val="24"/>
        </w:rPr>
        <w:t>PROCURADORIA</w:t>
      </w: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1E07">
        <w:rPr>
          <w:rFonts w:ascii="Arial" w:hAnsi="Arial" w:cs="Arial"/>
          <w:b/>
          <w:bCs/>
          <w:sz w:val="24"/>
          <w:szCs w:val="24"/>
        </w:rPr>
        <w:t>Parecer nº</w:t>
      </w:r>
      <w:r w:rsidR="00371E07" w:rsidRPr="00371E07">
        <w:rPr>
          <w:rFonts w:ascii="Arial" w:hAnsi="Arial" w:cs="Arial"/>
          <w:b/>
          <w:bCs/>
          <w:sz w:val="24"/>
          <w:szCs w:val="24"/>
        </w:rPr>
        <w:t xml:space="preserve"> 71</w:t>
      </w:r>
      <w:r w:rsidRPr="00371E07">
        <w:rPr>
          <w:rFonts w:ascii="Arial" w:hAnsi="Arial" w:cs="Arial"/>
          <w:b/>
          <w:bCs/>
          <w:sz w:val="24"/>
          <w:szCs w:val="24"/>
        </w:rPr>
        <w:t>/2019</w:t>
      </w: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Proc. nº</w:t>
      </w:r>
      <w:r w:rsidR="00371E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1085</w:t>
      </w:r>
      <w:r w:rsidRPr="001160D1">
        <w:rPr>
          <w:rFonts w:ascii="Arial" w:hAnsi="Arial" w:cs="Arial"/>
          <w:b/>
          <w:bCs/>
          <w:sz w:val="24"/>
          <w:szCs w:val="24"/>
        </w:rPr>
        <w:t>/18</w:t>
      </w: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PLCE</w:t>
      </w:r>
      <w:r w:rsidR="00706EE9">
        <w:rPr>
          <w:rFonts w:ascii="Arial" w:hAnsi="Arial" w:cs="Arial"/>
          <w:b/>
          <w:bCs/>
          <w:sz w:val="24"/>
          <w:szCs w:val="24"/>
        </w:rPr>
        <w:t xml:space="preserve">  nº</w:t>
      </w:r>
      <w:proofErr w:type="gramEnd"/>
      <w:r w:rsidR="00706EE9">
        <w:rPr>
          <w:rFonts w:ascii="Arial" w:hAnsi="Arial" w:cs="Arial"/>
          <w:b/>
          <w:bCs/>
          <w:sz w:val="24"/>
          <w:szCs w:val="24"/>
        </w:rPr>
        <w:t xml:space="preserve"> 14</w:t>
      </w:r>
      <w:r w:rsidRPr="001160D1">
        <w:rPr>
          <w:rFonts w:ascii="Arial" w:hAnsi="Arial" w:cs="Arial"/>
          <w:b/>
          <w:bCs/>
          <w:sz w:val="24"/>
          <w:szCs w:val="24"/>
        </w:rPr>
        <w:t>/18</w:t>
      </w: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0D1">
        <w:rPr>
          <w:rFonts w:ascii="Arial" w:hAnsi="Arial" w:cs="Arial"/>
          <w:b/>
          <w:bCs/>
          <w:sz w:val="24"/>
          <w:szCs w:val="24"/>
        </w:rPr>
        <w:t>PARECER PRÉVIO</w:t>
      </w: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0D1" w:rsidRPr="001160D1" w:rsidRDefault="001160D1" w:rsidP="001160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60D1">
        <w:rPr>
          <w:rFonts w:ascii="Arial" w:hAnsi="Arial" w:cs="Arial"/>
          <w:sz w:val="24"/>
          <w:szCs w:val="24"/>
        </w:rPr>
        <w:t>Cuida-se de Projeto de Lei de inici</w:t>
      </w:r>
      <w:r>
        <w:rPr>
          <w:rFonts w:ascii="Arial" w:hAnsi="Arial" w:cs="Arial"/>
          <w:sz w:val="24"/>
          <w:szCs w:val="24"/>
        </w:rPr>
        <w:t>ativa do Executivo, o qual dispõe sobre as normas de finanças públicas no âmbito do Município de Porto Alegre, voltadas para a responsabilidade, qualidade e transparência na gestão fiscal com a finalidade de alcançar o equilíbrio nas contas públicas</w:t>
      </w:r>
      <w:r w:rsidRPr="001160D1">
        <w:rPr>
          <w:rFonts w:ascii="Arial" w:hAnsi="Arial" w:cs="Arial"/>
          <w:sz w:val="24"/>
          <w:szCs w:val="24"/>
        </w:rPr>
        <w:t>.</w:t>
      </w:r>
    </w:p>
    <w:p w:rsidR="001160D1" w:rsidRDefault="001160D1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00C3" w:rsidRDefault="00836828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828">
        <w:rPr>
          <w:rFonts w:ascii="Arial" w:hAnsi="Arial" w:cs="Arial"/>
          <w:sz w:val="24"/>
          <w:szCs w:val="24"/>
        </w:rPr>
        <w:t>O projeto em análise tem por objeto, conforme s</w:t>
      </w:r>
      <w:r w:rsidR="00CA00C3">
        <w:rPr>
          <w:rFonts w:ascii="Arial" w:hAnsi="Arial" w:cs="Arial"/>
          <w:sz w:val="24"/>
          <w:szCs w:val="24"/>
        </w:rPr>
        <w:t>e depreende da leitura do art. 2º, o estabelecimento no Muni</w:t>
      </w:r>
      <w:r w:rsidR="002A3F12">
        <w:rPr>
          <w:rFonts w:ascii="Arial" w:hAnsi="Arial" w:cs="Arial"/>
          <w:sz w:val="24"/>
          <w:szCs w:val="24"/>
        </w:rPr>
        <w:t>cípio de Porto Alegre d</w:t>
      </w:r>
      <w:r w:rsidR="005D6891">
        <w:rPr>
          <w:rFonts w:ascii="Arial" w:hAnsi="Arial" w:cs="Arial"/>
          <w:sz w:val="24"/>
          <w:szCs w:val="24"/>
        </w:rPr>
        <w:t xml:space="preserve">e </w:t>
      </w:r>
      <w:r w:rsidR="00CA00C3">
        <w:rPr>
          <w:rFonts w:ascii="Arial" w:hAnsi="Arial" w:cs="Arial"/>
          <w:sz w:val="24"/>
          <w:szCs w:val="24"/>
        </w:rPr>
        <w:t>normas de finanças públicas voltadas a manutenção do equilíbrio das contas públicas, com fundamento no disposto na Constituição Federal, na Constituição Estadual, bem como na Lei de Responsabilidade Fiscal Federal e na Lei de Responsabilidade Fiscal Estadual.</w:t>
      </w:r>
    </w:p>
    <w:p w:rsidR="00321C82" w:rsidRDefault="00321C82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942" w:rsidRDefault="00321C82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Constituição Federal de 1988 no art. 163, inciso I,</w:t>
      </w:r>
      <w:r w:rsidR="00462942">
        <w:rPr>
          <w:rFonts w:ascii="Arial" w:hAnsi="Arial" w:cs="Arial"/>
          <w:sz w:val="24"/>
          <w:szCs w:val="24"/>
        </w:rPr>
        <w:t xml:space="preserve"> refere</w:t>
      </w:r>
      <w:r>
        <w:rPr>
          <w:rFonts w:ascii="Arial" w:hAnsi="Arial" w:cs="Arial"/>
          <w:sz w:val="24"/>
          <w:szCs w:val="24"/>
        </w:rPr>
        <w:t xml:space="preserve"> que caberá a Lei complementar dispor sobre finanças públicas.</w:t>
      </w:r>
    </w:p>
    <w:p w:rsidR="00462942" w:rsidRDefault="00462942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21C82" w:rsidRDefault="00321C82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sua vez, o art. 24, inciso I, da Carta Magna reza que</w:t>
      </w:r>
      <w:r w:rsidR="00836828" w:rsidRPr="00836828">
        <w:rPr>
          <w:rFonts w:ascii="Arial" w:hAnsi="Arial" w:cs="Arial"/>
          <w:sz w:val="24"/>
          <w:szCs w:val="24"/>
        </w:rPr>
        <w:t xml:space="preserve"> a competência para le</w:t>
      </w:r>
      <w:r w:rsidR="002A3F12">
        <w:rPr>
          <w:rFonts w:ascii="Arial" w:hAnsi="Arial" w:cs="Arial"/>
          <w:sz w:val="24"/>
          <w:szCs w:val="24"/>
        </w:rPr>
        <w:t xml:space="preserve">gislar sobre direito financeiro </w:t>
      </w:r>
      <w:r w:rsidR="00836828" w:rsidRPr="00836828">
        <w:rPr>
          <w:rFonts w:ascii="Arial" w:hAnsi="Arial" w:cs="Arial"/>
          <w:sz w:val="24"/>
          <w:szCs w:val="24"/>
        </w:rPr>
        <w:t>é </w:t>
      </w:r>
      <w:r w:rsidR="00836828" w:rsidRPr="00321C82">
        <w:rPr>
          <w:rFonts w:ascii="Arial" w:hAnsi="Arial" w:cs="Arial"/>
          <w:sz w:val="24"/>
          <w:szCs w:val="24"/>
        </w:rPr>
        <w:t>concorrente da União, Estados e Distrito Federal</w:t>
      </w:r>
      <w:r w:rsidRPr="00321C8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nos seguintes termos:</w:t>
      </w:r>
    </w:p>
    <w:p w:rsidR="00321C82" w:rsidRDefault="00E7292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828">
        <w:rPr>
          <w:rFonts w:ascii="Arial" w:hAnsi="Arial" w:cs="Arial"/>
          <w:sz w:val="24"/>
          <w:szCs w:val="24"/>
        </w:rPr>
        <w:t xml:space="preserve"> </w:t>
      </w:r>
    </w:p>
    <w:p w:rsidR="00836828" w:rsidRPr="00321C82" w:rsidRDefault="00836828" w:rsidP="00C94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6828">
        <w:rPr>
          <w:rFonts w:ascii="Arial" w:hAnsi="Arial" w:cs="Arial"/>
          <w:sz w:val="24"/>
          <w:szCs w:val="24"/>
        </w:rPr>
        <w:t> </w:t>
      </w:r>
      <w:r w:rsidRPr="00321C82">
        <w:rPr>
          <w:rFonts w:ascii="Arial" w:hAnsi="Arial" w:cs="Arial"/>
          <w:i/>
          <w:iCs/>
          <w:sz w:val="20"/>
          <w:szCs w:val="20"/>
        </w:rPr>
        <w:t>Art. 24. Compete à União, aos Estados e ao Distrito Federal legislar concorrentemente sobre: I - direito tributário, financeiro, penitenciário, econômico e urbanístico.</w:t>
      </w:r>
    </w:p>
    <w:p w:rsidR="00C949F3" w:rsidRDefault="00C949F3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B27B6" w:rsidRPr="005B27B6" w:rsidRDefault="005B27B6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7B6">
        <w:rPr>
          <w:rFonts w:ascii="Arial" w:hAnsi="Arial" w:cs="Arial"/>
          <w:sz w:val="24"/>
          <w:szCs w:val="24"/>
        </w:rPr>
        <w:t>No que se refere à possibilidade</w:t>
      </w:r>
      <w:r w:rsidR="002A3F12">
        <w:rPr>
          <w:rFonts w:ascii="Arial" w:hAnsi="Arial" w:cs="Arial"/>
          <w:sz w:val="24"/>
          <w:szCs w:val="24"/>
        </w:rPr>
        <w:t xml:space="preserve"> </w:t>
      </w:r>
      <w:r w:rsidR="006A5B7C">
        <w:rPr>
          <w:rFonts w:ascii="Arial" w:hAnsi="Arial" w:cs="Arial"/>
          <w:sz w:val="24"/>
          <w:szCs w:val="24"/>
        </w:rPr>
        <w:t>de o</w:t>
      </w:r>
      <w:r w:rsidR="00371E07">
        <w:rPr>
          <w:rFonts w:ascii="Arial" w:hAnsi="Arial" w:cs="Arial"/>
          <w:sz w:val="24"/>
          <w:szCs w:val="24"/>
        </w:rPr>
        <w:t xml:space="preserve"> </w:t>
      </w:r>
      <w:r w:rsidRPr="005B27B6">
        <w:rPr>
          <w:rFonts w:ascii="Arial" w:hAnsi="Arial" w:cs="Arial"/>
          <w:sz w:val="24"/>
          <w:szCs w:val="24"/>
        </w:rPr>
        <w:t>Município legislar sobre direito financeiro, a Constituição Federal assim dispõe:</w:t>
      </w:r>
    </w:p>
    <w:p w:rsidR="00120289" w:rsidRDefault="00836828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36828">
        <w:rPr>
          <w:rFonts w:ascii="Arial" w:hAnsi="Arial" w:cs="Arial"/>
          <w:sz w:val="24"/>
          <w:szCs w:val="24"/>
        </w:rPr>
        <w:lastRenderedPageBreak/>
        <w:t> </w:t>
      </w:r>
    </w:p>
    <w:p w:rsidR="002A3F12" w:rsidRDefault="00836828" w:rsidP="00C949F3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21C82">
        <w:rPr>
          <w:rFonts w:ascii="Arial" w:hAnsi="Arial" w:cs="Arial"/>
          <w:i/>
          <w:iCs/>
          <w:sz w:val="20"/>
          <w:szCs w:val="20"/>
        </w:rPr>
        <w:t xml:space="preserve">Art. 30. Compete aos Municípios: </w:t>
      </w:r>
    </w:p>
    <w:p w:rsidR="00474690" w:rsidRDefault="00836828" w:rsidP="00C949F3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21C82">
        <w:rPr>
          <w:rFonts w:ascii="Arial" w:hAnsi="Arial" w:cs="Arial"/>
          <w:i/>
          <w:iCs/>
          <w:sz w:val="20"/>
          <w:szCs w:val="20"/>
        </w:rPr>
        <w:t xml:space="preserve">I - </w:t>
      </w:r>
      <w:proofErr w:type="gramStart"/>
      <w:r w:rsidRPr="00321C82">
        <w:rPr>
          <w:rFonts w:ascii="Arial" w:hAnsi="Arial" w:cs="Arial"/>
          <w:i/>
          <w:iCs/>
          <w:sz w:val="20"/>
          <w:szCs w:val="20"/>
        </w:rPr>
        <w:t>legislar</w:t>
      </w:r>
      <w:proofErr w:type="gramEnd"/>
      <w:r w:rsidRPr="00321C82">
        <w:rPr>
          <w:rFonts w:ascii="Arial" w:hAnsi="Arial" w:cs="Arial"/>
          <w:i/>
          <w:iCs/>
          <w:sz w:val="20"/>
          <w:szCs w:val="20"/>
        </w:rPr>
        <w:t xml:space="preserve"> sobre assuntos de interesse local; </w:t>
      </w:r>
    </w:p>
    <w:p w:rsidR="00F37305" w:rsidRPr="00474690" w:rsidRDefault="00836828" w:rsidP="00C949F3">
      <w:pPr>
        <w:spacing w:after="0" w:line="36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474690">
        <w:rPr>
          <w:rFonts w:ascii="Arial" w:hAnsi="Arial" w:cs="Arial"/>
          <w:b/>
          <w:i/>
          <w:iCs/>
          <w:sz w:val="20"/>
          <w:szCs w:val="20"/>
        </w:rPr>
        <w:t xml:space="preserve">II - </w:t>
      </w:r>
      <w:proofErr w:type="gramStart"/>
      <w:r w:rsidRPr="00474690">
        <w:rPr>
          <w:rFonts w:ascii="Arial" w:hAnsi="Arial" w:cs="Arial"/>
          <w:b/>
          <w:i/>
          <w:iCs/>
          <w:sz w:val="20"/>
          <w:szCs w:val="20"/>
        </w:rPr>
        <w:t>suplementar</w:t>
      </w:r>
      <w:proofErr w:type="gramEnd"/>
      <w:r w:rsidRPr="00474690">
        <w:rPr>
          <w:rFonts w:ascii="Arial" w:hAnsi="Arial" w:cs="Arial"/>
          <w:b/>
          <w:i/>
          <w:iCs/>
          <w:sz w:val="20"/>
          <w:szCs w:val="20"/>
        </w:rPr>
        <w:t xml:space="preserve"> a legislação federal e a estadual no que couber</w:t>
      </w:r>
      <w:r w:rsidRPr="00474690">
        <w:rPr>
          <w:rFonts w:ascii="Arial" w:hAnsi="Arial" w:cs="Arial"/>
          <w:b/>
          <w:i/>
          <w:iCs/>
          <w:sz w:val="24"/>
          <w:szCs w:val="24"/>
        </w:rPr>
        <w:t>. </w:t>
      </w:r>
    </w:p>
    <w:p w:rsidR="00F37305" w:rsidRDefault="00F37305" w:rsidP="00C949F3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C91EE0" w:rsidRDefault="005B27B6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27B6">
        <w:rPr>
          <w:rFonts w:ascii="Arial" w:hAnsi="Arial" w:cs="Arial"/>
          <w:sz w:val="24"/>
          <w:szCs w:val="24"/>
        </w:rPr>
        <w:t>Portanto,</w:t>
      </w:r>
      <w:r w:rsidR="00C91EE0">
        <w:rPr>
          <w:rFonts w:ascii="Arial" w:hAnsi="Arial" w:cs="Arial"/>
          <w:sz w:val="24"/>
          <w:szCs w:val="24"/>
        </w:rPr>
        <w:t xml:space="preserve"> considerando a competência</w:t>
      </w:r>
      <w:r w:rsidRPr="005B27B6">
        <w:rPr>
          <w:rFonts w:ascii="Arial" w:hAnsi="Arial" w:cs="Arial"/>
          <w:sz w:val="24"/>
          <w:szCs w:val="24"/>
        </w:rPr>
        <w:t xml:space="preserve"> </w:t>
      </w:r>
      <w:r w:rsidR="00C91EE0">
        <w:rPr>
          <w:rFonts w:ascii="Arial" w:hAnsi="Arial" w:cs="Arial"/>
          <w:sz w:val="24"/>
          <w:szCs w:val="24"/>
        </w:rPr>
        <w:t>do Município para</w:t>
      </w:r>
      <w:r w:rsidRPr="005B27B6">
        <w:rPr>
          <w:rFonts w:ascii="Arial" w:hAnsi="Arial" w:cs="Arial"/>
          <w:sz w:val="24"/>
          <w:szCs w:val="24"/>
        </w:rPr>
        <w:t xml:space="preserve"> legislar sobre</w:t>
      </w:r>
      <w:r w:rsidR="00C91EE0">
        <w:rPr>
          <w:rFonts w:ascii="Arial" w:hAnsi="Arial" w:cs="Arial"/>
          <w:sz w:val="24"/>
          <w:szCs w:val="24"/>
        </w:rPr>
        <w:t xml:space="preserve"> finanças públicas</w:t>
      </w:r>
      <w:r w:rsidRPr="005B27B6">
        <w:rPr>
          <w:rFonts w:ascii="Arial" w:hAnsi="Arial" w:cs="Arial"/>
          <w:sz w:val="24"/>
          <w:szCs w:val="24"/>
        </w:rPr>
        <w:t xml:space="preserve"> </w:t>
      </w:r>
      <w:r w:rsidR="00C91EE0">
        <w:rPr>
          <w:rFonts w:ascii="Arial" w:hAnsi="Arial" w:cs="Arial"/>
          <w:sz w:val="24"/>
          <w:szCs w:val="24"/>
        </w:rPr>
        <w:t>(</w:t>
      </w:r>
      <w:r w:rsidRPr="005B27B6">
        <w:rPr>
          <w:rFonts w:ascii="Arial" w:hAnsi="Arial" w:cs="Arial"/>
          <w:sz w:val="24"/>
          <w:szCs w:val="24"/>
        </w:rPr>
        <w:t>direito financeiro</w:t>
      </w:r>
      <w:r w:rsidR="00C91EE0">
        <w:rPr>
          <w:rFonts w:ascii="Arial" w:hAnsi="Arial" w:cs="Arial"/>
          <w:sz w:val="24"/>
          <w:szCs w:val="24"/>
        </w:rPr>
        <w:t>)</w:t>
      </w:r>
      <w:r w:rsidRPr="005B27B6">
        <w:rPr>
          <w:rFonts w:ascii="Arial" w:hAnsi="Arial" w:cs="Arial"/>
          <w:sz w:val="24"/>
          <w:szCs w:val="24"/>
        </w:rPr>
        <w:t>,</w:t>
      </w:r>
      <w:r w:rsidR="00C91EE0">
        <w:rPr>
          <w:rFonts w:ascii="Arial" w:hAnsi="Arial" w:cs="Arial"/>
          <w:sz w:val="24"/>
          <w:szCs w:val="24"/>
        </w:rPr>
        <w:t xml:space="preserve"> não visualizo, sob esse aspecto, óbice à tramitação do projeto.</w:t>
      </w:r>
    </w:p>
    <w:p w:rsidR="00C91EE0" w:rsidRDefault="00C91EE0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6828" w:rsidRPr="00C91EE0" w:rsidRDefault="00C91EE0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cabe advertir que</w:t>
      </w:r>
      <w:r w:rsidR="005B27B6" w:rsidRPr="005B27B6">
        <w:rPr>
          <w:rFonts w:ascii="Arial" w:hAnsi="Arial" w:cs="Arial"/>
          <w:sz w:val="24"/>
          <w:szCs w:val="24"/>
        </w:rPr>
        <w:t xml:space="preserve"> tal competência não é autônoma, uma vez que está limitada a suplementar norma federal ou estadual já existente</w:t>
      </w:r>
      <w:r>
        <w:rPr>
          <w:rFonts w:ascii="Arial" w:hAnsi="Arial" w:cs="Arial"/>
          <w:sz w:val="24"/>
          <w:szCs w:val="24"/>
        </w:rPr>
        <w:t xml:space="preserve">. Nesse sentido, </w:t>
      </w:r>
      <w:r w:rsidR="00462942">
        <w:rPr>
          <w:rFonts w:ascii="Arial" w:hAnsi="Arial" w:cs="Arial"/>
          <w:sz w:val="24"/>
          <w:szCs w:val="24"/>
        </w:rPr>
        <w:t>entendo que alguns</w:t>
      </w:r>
      <w:r w:rsidR="0039785D" w:rsidRPr="00732063">
        <w:rPr>
          <w:rFonts w:ascii="Arial" w:hAnsi="Arial" w:cs="Arial"/>
          <w:sz w:val="24"/>
          <w:szCs w:val="24"/>
        </w:rPr>
        <w:t xml:space="preserve"> dispositivos </w:t>
      </w:r>
      <w:r w:rsidR="00836828" w:rsidRPr="00732063">
        <w:rPr>
          <w:rFonts w:ascii="Arial" w:hAnsi="Arial" w:cs="Arial"/>
          <w:sz w:val="24"/>
          <w:szCs w:val="24"/>
        </w:rPr>
        <w:t>extrapolam a competência suplementar do Município</w:t>
      </w:r>
      <w:r w:rsidR="00732063" w:rsidRPr="00732063">
        <w:rPr>
          <w:rFonts w:ascii="Arial" w:hAnsi="Arial" w:cs="Arial"/>
          <w:sz w:val="24"/>
          <w:szCs w:val="24"/>
        </w:rPr>
        <w:t>, haja vista que infringem o texto constitucional ou contrariam a norma geral.</w:t>
      </w:r>
    </w:p>
    <w:p w:rsidR="00462942" w:rsidRDefault="00462942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6CBC" w:rsidRDefault="00992DE8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efeito,</w:t>
      </w:r>
      <w:r w:rsidR="00462942">
        <w:rPr>
          <w:rFonts w:ascii="Arial" w:hAnsi="Arial" w:cs="Arial"/>
          <w:sz w:val="24"/>
          <w:szCs w:val="24"/>
        </w:rPr>
        <w:t xml:space="preserve"> o art. 2</w:t>
      </w:r>
      <w:r w:rsidR="00416CBC">
        <w:rPr>
          <w:rFonts w:ascii="Arial" w:hAnsi="Arial" w:cs="Arial"/>
          <w:sz w:val="24"/>
          <w:szCs w:val="24"/>
        </w:rPr>
        <w:t>, §2, inciso I, do Projeto de Lei Compleme</w:t>
      </w:r>
      <w:r w:rsidR="00371E07">
        <w:rPr>
          <w:rFonts w:ascii="Arial" w:hAnsi="Arial" w:cs="Arial"/>
          <w:sz w:val="24"/>
          <w:szCs w:val="24"/>
        </w:rPr>
        <w:t xml:space="preserve">ntar inclui o Poder Legislativo </w:t>
      </w:r>
      <w:proofErr w:type="spellStart"/>
      <w:r w:rsidR="00416CBC">
        <w:rPr>
          <w:rFonts w:ascii="Arial" w:hAnsi="Arial" w:cs="Arial"/>
          <w:sz w:val="24"/>
          <w:szCs w:val="24"/>
        </w:rPr>
        <w:t>na</w:t>
      </w:r>
      <w:proofErr w:type="spellEnd"/>
      <w:r w:rsidR="00416CBC">
        <w:rPr>
          <w:rFonts w:ascii="Arial" w:hAnsi="Arial" w:cs="Arial"/>
          <w:sz w:val="24"/>
          <w:szCs w:val="24"/>
        </w:rPr>
        <w:t xml:space="preserve"> LRF Municipal, nos seguintes termos:</w:t>
      </w:r>
    </w:p>
    <w:p w:rsidR="00CE34D1" w:rsidRDefault="00CE34D1" w:rsidP="00CE34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4D1">
        <w:rPr>
          <w:rFonts w:ascii="Arial" w:hAnsi="Arial" w:cs="Arial"/>
          <w:sz w:val="20"/>
          <w:szCs w:val="20"/>
        </w:rPr>
        <w:t>Art. 2</w:t>
      </w:r>
      <w:proofErr w:type="gramStart"/>
      <w:r w:rsidRPr="00CE34D1">
        <w:rPr>
          <w:rFonts w:ascii="Arial" w:hAnsi="Arial" w:cs="Arial"/>
          <w:sz w:val="20"/>
          <w:szCs w:val="20"/>
        </w:rPr>
        <w:t>º  Ficam</w:t>
      </w:r>
      <w:proofErr w:type="gramEnd"/>
      <w:r w:rsidRPr="00CE34D1">
        <w:rPr>
          <w:rFonts w:ascii="Arial" w:hAnsi="Arial" w:cs="Arial"/>
          <w:sz w:val="20"/>
          <w:szCs w:val="20"/>
        </w:rPr>
        <w:t xml:space="preserve"> estabelecidas as normas de finanças públicas no âmbito do Município de Porto Alegre voltadas para a responsabilidade, qualidade e transparência na gestão fiscal com a adoção de mecanismos prudenciais de controle e manutenção do equilíbrio das contas públicas, com fundamento no disposto nos </w:t>
      </w:r>
      <w:proofErr w:type="spellStart"/>
      <w:r w:rsidRPr="00CE34D1">
        <w:rPr>
          <w:rFonts w:ascii="Arial" w:hAnsi="Arial" w:cs="Arial"/>
          <w:sz w:val="20"/>
          <w:szCs w:val="20"/>
        </w:rPr>
        <w:t>arts</w:t>
      </w:r>
      <w:proofErr w:type="spellEnd"/>
      <w:r w:rsidRPr="00CE34D1">
        <w:rPr>
          <w:rFonts w:ascii="Arial" w:hAnsi="Arial" w:cs="Arial"/>
          <w:sz w:val="20"/>
          <w:szCs w:val="20"/>
        </w:rPr>
        <w:t xml:space="preserve">. 163 a 169, combinado com o disposto no art. 23 e art. 30, todos da Constituição Federal, nos </w:t>
      </w:r>
      <w:proofErr w:type="spellStart"/>
      <w:r w:rsidRPr="00CE34D1">
        <w:rPr>
          <w:rFonts w:ascii="Arial" w:hAnsi="Arial" w:cs="Arial"/>
          <w:sz w:val="20"/>
          <w:szCs w:val="20"/>
        </w:rPr>
        <w:t>arts</w:t>
      </w:r>
      <w:proofErr w:type="spellEnd"/>
      <w:r w:rsidRPr="00CE34D1">
        <w:rPr>
          <w:rFonts w:ascii="Arial" w:hAnsi="Arial" w:cs="Arial"/>
          <w:sz w:val="20"/>
          <w:szCs w:val="20"/>
        </w:rPr>
        <w:t>. 146 a 156 da Constituição do Estado, na Lei Complementar Federal n.º 101, de 4 de maio de 2000, bem como na Lei Complementar Estadual n.º 14.836, de 14 de janeiro de 2016.</w:t>
      </w: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4D1">
        <w:rPr>
          <w:rFonts w:ascii="Arial" w:hAnsi="Arial" w:cs="Arial"/>
          <w:sz w:val="20"/>
          <w:szCs w:val="20"/>
        </w:rPr>
        <w:t xml:space="preserve">§ 1º  A responsabilidade, qualidade e transparência na gestão fiscal pressupõe a ação planejada em que se previnem riscos e corrigem desvios capazes de afetar o equilíbrio das contas públicas, mediante o cumprimento de metas de resultados entre receitas e despesas, na busca de um equilíbrio autossustentável, com obediência a limites e condições no que tange à renúncia de receita, geração de despesas correntes, dívidas consolidadas, operações de crédito, por antecipação de receita, e inscrição em restos a pagar. </w:t>
      </w: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E34D1">
        <w:rPr>
          <w:rFonts w:ascii="Arial" w:hAnsi="Arial" w:cs="Arial"/>
          <w:sz w:val="20"/>
          <w:szCs w:val="20"/>
        </w:rPr>
        <w:t>§ 2</w:t>
      </w:r>
      <w:proofErr w:type="gramStart"/>
      <w:r w:rsidRPr="00CE34D1">
        <w:rPr>
          <w:rFonts w:ascii="Arial" w:hAnsi="Arial" w:cs="Arial"/>
          <w:sz w:val="20"/>
          <w:szCs w:val="20"/>
        </w:rPr>
        <w:t>º  Nas</w:t>
      </w:r>
      <w:proofErr w:type="gramEnd"/>
      <w:r w:rsidRPr="00CE34D1">
        <w:rPr>
          <w:rFonts w:ascii="Arial" w:hAnsi="Arial" w:cs="Arial"/>
          <w:sz w:val="20"/>
          <w:szCs w:val="20"/>
        </w:rPr>
        <w:t xml:space="preserve"> referências feitas nesta Lei Complementar estão compreendidos:</w:t>
      </w: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34D1">
        <w:rPr>
          <w:rFonts w:ascii="Arial" w:hAnsi="Arial" w:cs="Arial"/>
          <w:sz w:val="20"/>
          <w:szCs w:val="20"/>
        </w:rPr>
        <w:t xml:space="preserve">I – </w:t>
      </w:r>
      <w:proofErr w:type="gramStart"/>
      <w:r w:rsidRPr="00CE34D1">
        <w:rPr>
          <w:rFonts w:ascii="Arial" w:hAnsi="Arial" w:cs="Arial"/>
          <w:sz w:val="20"/>
          <w:szCs w:val="20"/>
        </w:rPr>
        <w:t>o  Poder</w:t>
      </w:r>
      <w:proofErr w:type="gramEnd"/>
      <w:r w:rsidRPr="00CE34D1">
        <w:rPr>
          <w:rFonts w:ascii="Arial" w:hAnsi="Arial" w:cs="Arial"/>
          <w:sz w:val="20"/>
          <w:szCs w:val="20"/>
        </w:rPr>
        <w:t xml:space="preserve"> Executivo e o </w:t>
      </w:r>
      <w:r w:rsidRPr="00CE34D1">
        <w:rPr>
          <w:rFonts w:ascii="Arial" w:hAnsi="Arial" w:cs="Arial"/>
          <w:b/>
          <w:sz w:val="20"/>
          <w:szCs w:val="20"/>
          <w:u w:val="single"/>
        </w:rPr>
        <w:t>Poder Legislativo.</w:t>
      </w:r>
    </w:p>
    <w:p w:rsidR="00CE34D1" w:rsidRPr="00CE34D1" w:rsidRDefault="00CE34D1" w:rsidP="00CE34D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16CBC" w:rsidRDefault="00416CB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62942" w:rsidRDefault="00416CB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Ocorre que</w:t>
      </w:r>
      <w:r w:rsidR="00F33CD3">
        <w:rPr>
          <w:rFonts w:ascii="Arial" w:hAnsi="Arial" w:cs="Arial"/>
          <w:sz w:val="24"/>
          <w:szCs w:val="24"/>
        </w:rPr>
        <w:t>,</w:t>
      </w:r>
      <w:r w:rsidR="00F33CD3" w:rsidRPr="00F33CD3">
        <w:rPr>
          <w:rFonts w:ascii="Arial" w:hAnsi="Arial" w:cs="Arial"/>
          <w:sz w:val="24"/>
          <w:szCs w:val="24"/>
        </w:rPr>
        <w:t xml:space="preserve"> </w:t>
      </w:r>
      <w:r w:rsidR="0013091E">
        <w:rPr>
          <w:rFonts w:ascii="Arial" w:hAnsi="Arial" w:cs="Arial"/>
          <w:sz w:val="24"/>
          <w:szCs w:val="24"/>
        </w:rPr>
        <w:t>diante da</w:t>
      </w:r>
      <w:r w:rsidR="00F33CD3">
        <w:rPr>
          <w:rFonts w:ascii="Arial" w:hAnsi="Arial" w:cs="Arial"/>
          <w:sz w:val="24"/>
          <w:szCs w:val="24"/>
        </w:rPr>
        <w:t xml:space="preserve"> inclusão do Legislativo na Lei de Finanças Públicas do Município</w:t>
      </w:r>
      <w:r w:rsidR="0013091E">
        <w:rPr>
          <w:rFonts w:ascii="Arial" w:hAnsi="Arial" w:cs="Arial"/>
          <w:sz w:val="24"/>
          <w:szCs w:val="24"/>
        </w:rPr>
        <w:t xml:space="preserve">, verifica-se vício de iniciativa, bem como </w:t>
      </w:r>
      <w:r w:rsidR="00F33CD3">
        <w:rPr>
          <w:rFonts w:ascii="Arial" w:hAnsi="Arial" w:cs="Arial"/>
          <w:sz w:val="24"/>
          <w:szCs w:val="24"/>
        </w:rPr>
        <w:t>viola</w:t>
      </w:r>
      <w:r w:rsidR="0013091E">
        <w:rPr>
          <w:rFonts w:ascii="Arial" w:hAnsi="Arial" w:cs="Arial"/>
          <w:sz w:val="24"/>
          <w:szCs w:val="24"/>
        </w:rPr>
        <w:t>ção</w:t>
      </w:r>
      <w:r w:rsidR="00F33CD3">
        <w:rPr>
          <w:rFonts w:ascii="Arial" w:hAnsi="Arial" w:cs="Arial"/>
          <w:sz w:val="24"/>
          <w:szCs w:val="24"/>
        </w:rPr>
        <w:t xml:space="preserve"> </w:t>
      </w:r>
      <w:r w:rsidR="0013091E">
        <w:rPr>
          <w:rFonts w:ascii="Arial" w:hAnsi="Arial" w:cs="Arial"/>
          <w:sz w:val="24"/>
          <w:szCs w:val="24"/>
        </w:rPr>
        <w:t>a</w:t>
      </w:r>
      <w:r w:rsidR="00F33CD3">
        <w:rPr>
          <w:rFonts w:ascii="Arial" w:hAnsi="Arial" w:cs="Arial"/>
          <w:sz w:val="24"/>
          <w:szCs w:val="24"/>
        </w:rPr>
        <w:t>o princípio da separação dos Poderes, uma vez que o Poder Legislativo</w:t>
      </w:r>
      <w:r>
        <w:rPr>
          <w:rFonts w:ascii="Arial" w:hAnsi="Arial" w:cs="Arial"/>
          <w:sz w:val="24"/>
          <w:szCs w:val="24"/>
        </w:rPr>
        <w:t xml:space="preserve"> possui auto</w:t>
      </w:r>
      <w:r w:rsidR="00A60550">
        <w:rPr>
          <w:rFonts w:ascii="Arial" w:hAnsi="Arial" w:cs="Arial"/>
          <w:sz w:val="24"/>
          <w:szCs w:val="24"/>
        </w:rPr>
        <w:t xml:space="preserve">nomia administrativa </w:t>
      </w:r>
      <w:r w:rsidR="0034745A">
        <w:rPr>
          <w:rFonts w:ascii="Arial" w:hAnsi="Arial" w:cs="Arial"/>
          <w:sz w:val="24"/>
          <w:szCs w:val="24"/>
        </w:rPr>
        <w:t xml:space="preserve">e orçamentária. Nesse diapasão </w:t>
      </w:r>
      <w:r w:rsidR="00F33CD3">
        <w:rPr>
          <w:rFonts w:ascii="Arial" w:hAnsi="Arial" w:cs="Arial"/>
          <w:sz w:val="24"/>
          <w:szCs w:val="24"/>
        </w:rPr>
        <w:t>decidiu recentemente o Tribunal de Justiça do Rio Grande do Sul:</w:t>
      </w:r>
    </w:p>
    <w:p w:rsidR="0083330B" w:rsidRDefault="0083330B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330B" w:rsidRPr="0083330B" w:rsidRDefault="0083330B" w:rsidP="00C94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330B">
        <w:rPr>
          <w:rFonts w:ascii="Arial" w:hAnsi="Arial" w:cs="Arial"/>
          <w:b/>
          <w:bCs/>
          <w:sz w:val="20"/>
          <w:szCs w:val="20"/>
        </w:rPr>
        <w:t> </w:t>
      </w:r>
      <w:r w:rsidRPr="0083330B">
        <w:rPr>
          <w:rFonts w:ascii="Arial" w:hAnsi="Arial" w:cs="Arial"/>
          <w:sz w:val="20"/>
          <w:szCs w:val="20"/>
        </w:rPr>
        <w:t>AÇÃO DIRETA DE INCONSTITUCIONALIDADE. PAR</w:t>
      </w:r>
      <w:r>
        <w:rPr>
          <w:rFonts w:ascii="Arial" w:hAnsi="Arial" w:cs="Arial"/>
          <w:sz w:val="20"/>
          <w:szCs w:val="20"/>
        </w:rPr>
        <w:t xml:space="preserve">TE DO ARTIGO 1º, §2º, INCISO I, </w:t>
      </w:r>
      <w:r w:rsidRPr="0083330B">
        <w:rPr>
          <w:rFonts w:ascii="Arial" w:hAnsi="Arial" w:cs="Arial"/>
          <w:sz w:val="20"/>
          <w:szCs w:val="20"/>
        </w:rPr>
        <w:t xml:space="preserve">DA LEI DE RESPONSABILIDADE FISCAL ESTADUAL (LEICOMPLEMENTAR ESTADUAL Nº 14.836/2016). </w:t>
      </w:r>
      <w:r w:rsidRPr="0083330B">
        <w:rPr>
          <w:rFonts w:ascii="Arial" w:hAnsi="Arial" w:cs="Arial"/>
          <w:b/>
          <w:sz w:val="20"/>
          <w:szCs w:val="20"/>
          <w:u w:val="single"/>
        </w:rPr>
        <w:t xml:space="preserve">VÍCIO DE INICIATIVA. </w:t>
      </w:r>
      <w:proofErr w:type="gramStart"/>
      <w:r w:rsidRPr="0083330B">
        <w:rPr>
          <w:rFonts w:ascii="Arial" w:hAnsi="Arial" w:cs="Arial"/>
          <w:b/>
          <w:sz w:val="20"/>
          <w:szCs w:val="20"/>
          <w:u w:val="single"/>
        </w:rPr>
        <w:t>AFRONTA À</w:t>
      </w:r>
      <w:proofErr w:type="gramEnd"/>
      <w:r w:rsidRPr="0083330B">
        <w:rPr>
          <w:rFonts w:ascii="Arial" w:hAnsi="Arial" w:cs="Arial"/>
          <w:b/>
          <w:sz w:val="20"/>
          <w:szCs w:val="20"/>
          <w:u w:val="single"/>
        </w:rPr>
        <w:t xml:space="preserve"> INDEPENDÊNCIA E HARMONIA ENTRE OS PODERES</w:t>
      </w:r>
      <w:r w:rsidRPr="0083330B">
        <w:rPr>
          <w:rFonts w:ascii="Arial" w:hAnsi="Arial" w:cs="Arial"/>
          <w:sz w:val="20"/>
          <w:szCs w:val="20"/>
        </w:rPr>
        <w:t xml:space="preserve">. VIOLAÇÃO DA AUTONOMIA FINANCEIRA, ADMINISTRATIVA E ORÇAMENTÁRIA DO MINISTÉRIO PÚBLICO, DEFENSORIA PÚBLICA E TRIBUNAL DE CONTAS. 1. Lei Complementar Estadual nº 14.836/2016, que estabelece normas de finanças públicas no âmbito do Estado do Rio Grande do Sul, voltadas para a responsabilidade da gestão fiscal e cria mecanismos prudenciais de controle. 2. Pretensão de afastamento da norma impugnada em relação ao Ministério Público, Defensoria Pública e Tribunal de Contas, </w:t>
      </w:r>
      <w:r w:rsidRPr="0083330B">
        <w:rPr>
          <w:rFonts w:ascii="Arial" w:hAnsi="Arial" w:cs="Arial"/>
          <w:b/>
          <w:sz w:val="20"/>
          <w:szCs w:val="20"/>
          <w:u w:val="single"/>
        </w:rPr>
        <w:t>assim como aos Poderes Legislativo e Judiciário, restringindo seus efeitos ao Executivo Estadual, de cuja iniciativa partiu o projeto de lei.</w:t>
      </w:r>
      <w:r w:rsidRPr="0083330B">
        <w:rPr>
          <w:rFonts w:ascii="Arial" w:hAnsi="Arial" w:cs="Arial"/>
          <w:sz w:val="20"/>
          <w:szCs w:val="20"/>
        </w:rPr>
        <w:t xml:space="preserve"> 3. Preliminar de incompetência do Juízo afastada. A análise de constitucionalidade não reclama competência da Corte Suprema, posto que a violação à Constituição Federal se dá de forma reflexa, em decorrência da reprodução de normas pela Constituição Estadual. A menção à dispositivos da Constituição Federal reforça o argumento de inconstitucionalidade, entretanto, o paradigma para análise abstrata de constitucionalidade é a Constituição Estadual. 4. Preliminar de não cabimento de ação direta de inconstitucionalidade afastada. Não se vislumbra utilização de legislação infraconstitucional como parâmetro. A comparação entre a Lei de Responsabilidade Fiscal Nacional e a Lei de Responsabilidade Fiscal Estadual é mero artifício argumentativo, sendo pertinente na medida em que há semelhança de matéria e aquela é considerada constitucional, ao passo que esta tem sua constitucionalidade questionada. 5. Preliminar de inépcia da petição inicial afastada. A exordial questiona a constitucionalidade de somente parte do artigo 1º, §2º, inciso I, da Lei Complementar Estadual nº 14.836/2016. Portanto, a fundamentação jurídica pode e deve se restringir ao dispositivo atacado. 6. A iniciativa do Executivo Estadual ao editar a Lei Complementar nº 14.836/2016 é louvável, entretanto, profícua somente na sua aplicação quanto ao próprio Executivo. Os Poderes da República são independentes e harmônicos entre si. A reserva de iniciativa de lei é aspecto basilar da regra constitucional de Tripartição de Poderes, a qual, por seu turno, é inerente ao regime democrático. Objetiva-se garantir a autonomia e independência, para que somente o próprio Poder possa legislar sobre sua organização, administração, regime de pessoal, orçamento, e outras matérias que lhe digam respeito, dentro dos limites estabelecidos pela própria Constituição. A matéria cuja iniciativa de projeto de lei seja reservada constitucionalmente não pode ser tratada sem tal </w:t>
      </w:r>
      <w:r w:rsidRPr="0083330B">
        <w:rPr>
          <w:rFonts w:ascii="Arial" w:hAnsi="Arial" w:cs="Arial"/>
          <w:sz w:val="20"/>
          <w:szCs w:val="20"/>
        </w:rPr>
        <w:lastRenderedPageBreak/>
        <w:t xml:space="preserve">iniciativa. 7. O Ministério Público, a Defensoria Pública e o Tribunal de Contas são dotados de autonomia administrativa, financeira e orçamentária. Queda evidente que a iniciativa de lei que trate de sua organização, administração ou gestão de recursos é reservada exclusivamente a cada uma destas instituições, sob pena de se agasalhar desapropriada intervenção externa. 8. </w:t>
      </w:r>
      <w:r w:rsidRPr="0083330B">
        <w:rPr>
          <w:rFonts w:ascii="Arial" w:hAnsi="Arial" w:cs="Arial"/>
          <w:b/>
          <w:sz w:val="20"/>
          <w:szCs w:val="20"/>
          <w:u w:val="single"/>
        </w:rPr>
        <w:t>A lei impugnada estabelece restrições e mecanismos preventivos de controle que adentram a autonomia orçamentária do Judiciário Estadual, do Legislativo Estadual, do Ministério Público Estadual, da Defensoria Pública Estadual e do Tribunal de Constas Estadual. Representa ingerência externa sobre como o ente irá administrar os montantes que lhe foram destinados e fixação unilateral de regras que afunilam as possibilidades de gerenciamento das dotações. 9. A autonomia orçamentária garantida aos Poderes da República e às instituições em comento vai além da elaboração de proposta orçamentária a ser consolidada pelo Executivo</w:t>
      </w:r>
      <w:r w:rsidRPr="0083330B">
        <w:rPr>
          <w:rFonts w:ascii="Arial" w:hAnsi="Arial" w:cs="Arial"/>
          <w:sz w:val="20"/>
          <w:szCs w:val="20"/>
        </w:rPr>
        <w:t xml:space="preserve">. Também lhes assiste o direito de administrar as dotações respectivas, de acordo com a conveniência de cada ente. 10. O fato de o Legislativo Estadual ter aprovado o diploma legal não sana o vício de iniciativa apontado quanto a este Poder. AÇÃO DIRETA DE INCONSTITUCIONALIDADE PROCEDENTE. UNÂNIME. (Ação Direta de Inconstitucionalidade Nº 70069406122, Tribunal Pleno, Tribunal de Justiça do RS, Relator: </w:t>
      </w:r>
      <w:proofErr w:type="spellStart"/>
      <w:r w:rsidRPr="0083330B">
        <w:rPr>
          <w:rFonts w:ascii="Arial" w:hAnsi="Arial" w:cs="Arial"/>
          <w:sz w:val="20"/>
          <w:szCs w:val="20"/>
        </w:rPr>
        <w:t>Angela</w:t>
      </w:r>
      <w:proofErr w:type="spellEnd"/>
      <w:r w:rsidRPr="0083330B">
        <w:rPr>
          <w:rFonts w:ascii="Arial" w:hAnsi="Arial" w:cs="Arial"/>
          <w:sz w:val="20"/>
          <w:szCs w:val="20"/>
        </w:rPr>
        <w:t xml:space="preserve"> Terezinha de Oliveira Brito, Julgado em 10/12/2018)</w:t>
      </w:r>
    </w:p>
    <w:p w:rsidR="00EA784B" w:rsidRDefault="00EA784B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92A59" w:rsidRDefault="00992A59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90615" w:rsidRDefault="00A40B02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5CC">
        <w:rPr>
          <w:rFonts w:ascii="Arial" w:hAnsi="Arial" w:cs="Arial"/>
          <w:sz w:val="24"/>
          <w:szCs w:val="24"/>
        </w:rPr>
        <w:t>Quanto às despesas com pessoal, o artigo 22</w:t>
      </w:r>
      <w:r w:rsidR="001E7BB3" w:rsidRPr="00A335CC">
        <w:rPr>
          <w:rFonts w:ascii="Arial" w:hAnsi="Arial" w:cs="Arial"/>
          <w:sz w:val="24"/>
          <w:szCs w:val="24"/>
        </w:rPr>
        <w:t xml:space="preserve"> do p</w:t>
      </w:r>
      <w:r w:rsidRPr="00A335CC">
        <w:rPr>
          <w:rFonts w:ascii="Arial" w:hAnsi="Arial" w:cs="Arial"/>
          <w:sz w:val="24"/>
          <w:szCs w:val="24"/>
        </w:rPr>
        <w:t>rojeto reproduz artigo da</w:t>
      </w:r>
      <w:r w:rsidR="00836828" w:rsidRPr="00A335CC">
        <w:rPr>
          <w:rFonts w:ascii="Arial" w:hAnsi="Arial" w:cs="Arial"/>
          <w:sz w:val="24"/>
          <w:szCs w:val="24"/>
        </w:rPr>
        <w:t xml:space="preserve"> Lei Complementar n.º 101/200</w:t>
      </w:r>
      <w:r w:rsidR="00992DE8">
        <w:rPr>
          <w:rFonts w:ascii="Arial" w:hAnsi="Arial" w:cs="Arial"/>
          <w:sz w:val="24"/>
          <w:szCs w:val="24"/>
        </w:rPr>
        <w:t>0,</w:t>
      </w:r>
      <w:r w:rsidR="000857E9">
        <w:rPr>
          <w:rFonts w:ascii="Arial" w:hAnsi="Arial" w:cs="Arial"/>
          <w:sz w:val="24"/>
          <w:szCs w:val="24"/>
        </w:rPr>
        <w:t xml:space="preserve"> sobre o que se entende por </w:t>
      </w:r>
      <w:r w:rsidRPr="00A335CC">
        <w:rPr>
          <w:rFonts w:ascii="Arial" w:hAnsi="Arial" w:cs="Arial"/>
          <w:sz w:val="24"/>
          <w:szCs w:val="24"/>
        </w:rPr>
        <w:t>despesa total com pessoal.</w:t>
      </w:r>
      <w:r w:rsidR="00671C5C">
        <w:rPr>
          <w:rFonts w:ascii="Arial" w:hAnsi="Arial" w:cs="Arial"/>
          <w:sz w:val="24"/>
          <w:szCs w:val="24"/>
        </w:rPr>
        <w:t xml:space="preserve"> Já</w:t>
      </w:r>
      <w:r w:rsidR="001E7BB3" w:rsidRPr="00A335CC">
        <w:rPr>
          <w:rFonts w:ascii="Arial" w:hAnsi="Arial" w:cs="Arial"/>
          <w:sz w:val="24"/>
          <w:szCs w:val="24"/>
        </w:rPr>
        <w:t xml:space="preserve"> o</w:t>
      </w:r>
      <w:r w:rsidRPr="00A335CC">
        <w:rPr>
          <w:rFonts w:ascii="Arial" w:hAnsi="Arial" w:cs="Arial"/>
          <w:sz w:val="24"/>
          <w:szCs w:val="24"/>
        </w:rPr>
        <w:t xml:space="preserve"> art. 23</w:t>
      </w:r>
      <w:r w:rsidR="001E7BB3" w:rsidRPr="00A335CC">
        <w:rPr>
          <w:rFonts w:ascii="Arial" w:hAnsi="Arial" w:cs="Arial"/>
          <w:sz w:val="24"/>
          <w:szCs w:val="24"/>
        </w:rPr>
        <w:t xml:space="preserve"> do projeto de lei </w:t>
      </w:r>
      <w:r w:rsidRPr="00A335CC">
        <w:rPr>
          <w:rFonts w:ascii="Arial" w:hAnsi="Arial" w:cs="Arial"/>
          <w:sz w:val="24"/>
          <w:szCs w:val="24"/>
        </w:rPr>
        <w:t xml:space="preserve">enumera gastos </w:t>
      </w:r>
      <w:r w:rsidR="001E7BB3" w:rsidRPr="00A335CC">
        <w:rPr>
          <w:rFonts w:ascii="Arial" w:hAnsi="Arial" w:cs="Arial"/>
          <w:sz w:val="24"/>
          <w:szCs w:val="24"/>
        </w:rPr>
        <w:t xml:space="preserve">equiparados as despesas de </w:t>
      </w:r>
      <w:r w:rsidR="006A5B7C">
        <w:rPr>
          <w:rFonts w:ascii="Arial" w:hAnsi="Arial" w:cs="Arial"/>
          <w:sz w:val="24"/>
          <w:szCs w:val="24"/>
        </w:rPr>
        <w:t>pessoal</w:t>
      </w:r>
      <w:r w:rsidR="00490615">
        <w:rPr>
          <w:rFonts w:ascii="Arial" w:hAnsi="Arial" w:cs="Arial"/>
          <w:sz w:val="24"/>
          <w:szCs w:val="24"/>
        </w:rPr>
        <w:t>. No entanto, cabe frisar que prevalece o entendimento de que</w:t>
      </w:r>
      <w:r w:rsidR="001E7BB3" w:rsidRPr="00A335CC">
        <w:rPr>
          <w:rFonts w:ascii="Arial" w:hAnsi="Arial" w:cs="Arial"/>
          <w:sz w:val="24"/>
          <w:szCs w:val="24"/>
        </w:rPr>
        <w:t xml:space="preserve"> a parcela da remuneração do servidor ou empregado público so</w:t>
      </w:r>
      <w:r w:rsidR="00120289">
        <w:rPr>
          <w:rFonts w:ascii="Arial" w:hAnsi="Arial" w:cs="Arial"/>
          <w:sz w:val="24"/>
          <w:szCs w:val="24"/>
        </w:rPr>
        <w:t>bre a</w:t>
      </w:r>
      <w:r w:rsidR="001E7BB3" w:rsidRPr="00A335CC">
        <w:rPr>
          <w:rFonts w:ascii="Arial" w:hAnsi="Arial" w:cs="Arial"/>
          <w:sz w:val="24"/>
          <w:szCs w:val="24"/>
        </w:rPr>
        <w:t xml:space="preserve"> qual é</w:t>
      </w:r>
      <w:r w:rsidR="00486F7D">
        <w:rPr>
          <w:rFonts w:ascii="Arial" w:hAnsi="Arial" w:cs="Arial"/>
          <w:sz w:val="24"/>
          <w:szCs w:val="24"/>
        </w:rPr>
        <w:t xml:space="preserve"> </w:t>
      </w:r>
      <w:r w:rsidR="001E7BB3" w:rsidRPr="00A335CC">
        <w:rPr>
          <w:rFonts w:ascii="Arial" w:hAnsi="Arial" w:cs="Arial"/>
          <w:sz w:val="24"/>
          <w:szCs w:val="24"/>
        </w:rPr>
        <w:t>descontado o Imposto de Renda retido na fonte</w:t>
      </w:r>
      <w:r w:rsidR="00490615">
        <w:rPr>
          <w:rFonts w:ascii="Arial" w:hAnsi="Arial" w:cs="Arial"/>
          <w:sz w:val="24"/>
          <w:szCs w:val="24"/>
        </w:rPr>
        <w:t xml:space="preserve"> (art. 23, inciso I),</w:t>
      </w:r>
      <w:r w:rsidR="001E7BB3" w:rsidRPr="00A335CC">
        <w:rPr>
          <w:rFonts w:ascii="Arial" w:hAnsi="Arial" w:cs="Arial"/>
          <w:sz w:val="24"/>
          <w:szCs w:val="24"/>
        </w:rPr>
        <w:t xml:space="preserve"> não pode ser considerada </w:t>
      </w:r>
      <w:r w:rsidR="007E6A9B" w:rsidRPr="00A335CC">
        <w:rPr>
          <w:rFonts w:ascii="Arial" w:hAnsi="Arial" w:cs="Arial"/>
          <w:sz w:val="24"/>
          <w:szCs w:val="24"/>
        </w:rPr>
        <w:t>como despesa de pessoal.</w:t>
      </w:r>
      <w:r w:rsidR="00671C5C">
        <w:rPr>
          <w:rFonts w:ascii="Arial" w:hAnsi="Arial" w:cs="Arial"/>
          <w:sz w:val="24"/>
          <w:szCs w:val="24"/>
        </w:rPr>
        <w:t xml:space="preserve"> </w:t>
      </w:r>
    </w:p>
    <w:p w:rsidR="00490615" w:rsidRDefault="00490615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35CC" w:rsidRDefault="007E6A9B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35CC">
        <w:rPr>
          <w:rFonts w:ascii="Arial" w:hAnsi="Arial" w:cs="Arial"/>
          <w:sz w:val="24"/>
          <w:szCs w:val="24"/>
        </w:rPr>
        <w:t>N</w:t>
      </w:r>
      <w:r w:rsidR="001E7BB3" w:rsidRPr="00A335CC">
        <w:rPr>
          <w:rFonts w:ascii="Arial" w:hAnsi="Arial" w:cs="Arial"/>
          <w:sz w:val="24"/>
          <w:szCs w:val="24"/>
        </w:rPr>
        <w:t>esse sentid</w:t>
      </w:r>
      <w:r w:rsidR="00120289">
        <w:rPr>
          <w:rFonts w:ascii="Arial" w:hAnsi="Arial" w:cs="Arial"/>
          <w:sz w:val="24"/>
          <w:szCs w:val="24"/>
        </w:rPr>
        <w:t>o, destaca-se</w:t>
      </w:r>
      <w:r w:rsidR="001E7BB3" w:rsidRPr="00A335CC">
        <w:rPr>
          <w:rFonts w:ascii="Arial" w:hAnsi="Arial" w:cs="Arial"/>
          <w:sz w:val="24"/>
          <w:szCs w:val="24"/>
        </w:rPr>
        <w:t xml:space="preserve"> a orientação exarada pelo Tribunal de Contas</w:t>
      </w:r>
      <w:r w:rsidRPr="00A335CC">
        <w:rPr>
          <w:rFonts w:ascii="Arial" w:hAnsi="Arial" w:cs="Arial"/>
          <w:sz w:val="24"/>
          <w:szCs w:val="24"/>
        </w:rPr>
        <w:t xml:space="preserve"> n</w:t>
      </w:r>
      <w:r w:rsidR="00A335CC" w:rsidRPr="00A335CC">
        <w:rPr>
          <w:rFonts w:ascii="Arial" w:hAnsi="Arial" w:cs="Arial"/>
          <w:sz w:val="24"/>
          <w:szCs w:val="24"/>
        </w:rPr>
        <w:t xml:space="preserve">o Parecer Coletivo n. 02/2002, o qual afirma que a referida parcela não representa receita </w:t>
      </w:r>
      <w:r w:rsidR="00120289">
        <w:rPr>
          <w:rFonts w:ascii="Arial" w:hAnsi="Arial" w:cs="Arial"/>
          <w:sz w:val="24"/>
          <w:szCs w:val="24"/>
        </w:rPr>
        <w:t>ou despesa efetiva</w:t>
      </w:r>
      <w:r w:rsidR="00A335CC" w:rsidRPr="00A335CC">
        <w:rPr>
          <w:rFonts w:ascii="Arial" w:hAnsi="Arial" w:cs="Arial"/>
          <w:sz w:val="24"/>
          <w:szCs w:val="24"/>
        </w:rPr>
        <w:t>, mas mero registro contábil.</w:t>
      </w:r>
    </w:p>
    <w:p w:rsidR="00A335CC" w:rsidRDefault="00A335C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4A6E" w:rsidRPr="00674A6E" w:rsidRDefault="00A335CC" w:rsidP="00A33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4A6E">
        <w:rPr>
          <w:rFonts w:ascii="Arial" w:hAnsi="Arial" w:cs="Arial"/>
          <w:sz w:val="24"/>
          <w:szCs w:val="24"/>
        </w:rPr>
        <w:t>Além do mais, a LC 101/2000,</w:t>
      </w:r>
      <w:r w:rsidR="00674A6E" w:rsidRPr="00674A6E">
        <w:rPr>
          <w:rFonts w:ascii="Arial" w:hAnsi="Arial" w:cs="Arial"/>
          <w:sz w:val="24"/>
          <w:szCs w:val="24"/>
        </w:rPr>
        <w:t xml:space="preserve"> no seu art. 19, §1° trata de despesas que não serão computadas para fins de comprometimento da receita líquida com pessoal.</w:t>
      </w:r>
    </w:p>
    <w:p w:rsidR="00A335CC" w:rsidRDefault="00674A6E" w:rsidP="00A33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74A6E">
        <w:rPr>
          <w:rFonts w:ascii="Arial" w:hAnsi="Arial" w:cs="Arial"/>
          <w:sz w:val="24"/>
          <w:szCs w:val="24"/>
        </w:rPr>
        <w:t>Todavia, o dispositivo</w:t>
      </w:r>
      <w:r w:rsidR="00A335CC" w:rsidRPr="00674A6E">
        <w:rPr>
          <w:rFonts w:ascii="Arial" w:hAnsi="Arial" w:cs="Arial"/>
          <w:sz w:val="24"/>
          <w:szCs w:val="24"/>
        </w:rPr>
        <w:t xml:space="preserve"> da LRF</w:t>
      </w:r>
      <w:r w:rsidRPr="00674A6E">
        <w:rPr>
          <w:rFonts w:ascii="Arial" w:hAnsi="Arial" w:cs="Arial"/>
          <w:sz w:val="24"/>
          <w:szCs w:val="24"/>
        </w:rPr>
        <w:t xml:space="preserve"> que versa sobre a</w:t>
      </w:r>
      <w:r w:rsidR="00A335CC" w:rsidRPr="00674A6E">
        <w:rPr>
          <w:rFonts w:ascii="Arial" w:hAnsi="Arial" w:cs="Arial"/>
          <w:sz w:val="24"/>
          <w:szCs w:val="24"/>
        </w:rPr>
        <w:t xml:space="preserve"> exclusão d</w:t>
      </w:r>
      <w:r w:rsidRPr="00674A6E">
        <w:rPr>
          <w:rFonts w:ascii="Arial" w:hAnsi="Arial" w:cs="Arial"/>
          <w:sz w:val="24"/>
          <w:szCs w:val="24"/>
        </w:rPr>
        <w:t>as despesas,</w:t>
      </w:r>
      <w:r w:rsidR="00A335CC" w:rsidRPr="00674A6E">
        <w:rPr>
          <w:rFonts w:ascii="Arial" w:hAnsi="Arial" w:cs="Arial"/>
          <w:sz w:val="24"/>
          <w:szCs w:val="24"/>
        </w:rPr>
        <w:t xml:space="preserve"> não foi reproduzido no PLC</w:t>
      </w:r>
      <w:r w:rsidRPr="00674A6E">
        <w:rPr>
          <w:rFonts w:ascii="Arial" w:hAnsi="Arial" w:cs="Arial"/>
          <w:sz w:val="24"/>
          <w:szCs w:val="24"/>
        </w:rPr>
        <w:t>E</w:t>
      </w:r>
      <w:r w:rsidR="00A335CC" w:rsidRPr="00674A6E">
        <w:rPr>
          <w:rFonts w:ascii="Arial" w:hAnsi="Arial" w:cs="Arial"/>
          <w:sz w:val="24"/>
          <w:szCs w:val="24"/>
        </w:rPr>
        <w:t>, que não contempla quaisquer deduções, acarretando, consequentemente, uma nova fórmula de cálculo da</w:t>
      </w:r>
      <w:r w:rsidRPr="00674A6E">
        <w:rPr>
          <w:rFonts w:ascii="Arial" w:hAnsi="Arial" w:cs="Arial"/>
          <w:sz w:val="24"/>
          <w:szCs w:val="24"/>
        </w:rPr>
        <w:t>s</w:t>
      </w:r>
      <w:r w:rsidR="00A335CC" w:rsidRPr="00674A6E">
        <w:rPr>
          <w:rFonts w:ascii="Arial" w:hAnsi="Arial" w:cs="Arial"/>
          <w:sz w:val="24"/>
          <w:szCs w:val="24"/>
        </w:rPr>
        <w:t xml:space="preserve"> despesa</w:t>
      </w:r>
      <w:r w:rsidRPr="00674A6E">
        <w:rPr>
          <w:rFonts w:ascii="Arial" w:hAnsi="Arial" w:cs="Arial"/>
          <w:sz w:val="24"/>
          <w:szCs w:val="24"/>
        </w:rPr>
        <w:t>s</w:t>
      </w:r>
      <w:r w:rsidR="00A335CC" w:rsidRPr="00674A6E">
        <w:rPr>
          <w:rFonts w:ascii="Arial" w:hAnsi="Arial" w:cs="Arial"/>
          <w:sz w:val="24"/>
          <w:szCs w:val="24"/>
        </w:rPr>
        <w:t xml:space="preserve"> com pessoal.</w:t>
      </w:r>
    </w:p>
    <w:p w:rsidR="00674A6E" w:rsidRDefault="005850AF" w:rsidP="00A33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5850AF" w:rsidRPr="00A335CC" w:rsidRDefault="005850AF" w:rsidP="00A335C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entendo que no que tange aos gastos com pessoal, o disposto em apreço, extrapola a competência legislativa suplementar do Município,</w:t>
      </w:r>
      <w:r w:rsidR="00B23CA9">
        <w:rPr>
          <w:rFonts w:ascii="Arial" w:hAnsi="Arial" w:cs="Arial"/>
          <w:sz w:val="24"/>
          <w:szCs w:val="24"/>
        </w:rPr>
        <w:t xml:space="preserve"> alterando as normas gerais fixadas pela União</w:t>
      </w:r>
      <w:r>
        <w:rPr>
          <w:rFonts w:ascii="Arial" w:hAnsi="Arial" w:cs="Arial"/>
          <w:sz w:val="24"/>
          <w:szCs w:val="24"/>
        </w:rPr>
        <w:t xml:space="preserve"> violando o disposto no art. 30, inciso II,</w:t>
      </w:r>
      <w:r w:rsidR="00B23CA9">
        <w:rPr>
          <w:rFonts w:ascii="Arial" w:hAnsi="Arial" w:cs="Arial"/>
          <w:sz w:val="24"/>
          <w:szCs w:val="24"/>
        </w:rPr>
        <w:t xml:space="preserve"> c/</w:t>
      </w:r>
      <w:proofErr w:type="gramStart"/>
      <w:r w:rsidR="00B23CA9">
        <w:rPr>
          <w:rFonts w:ascii="Arial" w:hAnsi="Arial" w:cs="Arial"/>
          <w:sz w:val="24"/>
          <w:szCs w:val="24"/>
        </w:rPr>
        <w:t>c</w:t>
      </w:r>
      <w:proofErr w:type="gramEnd"/>
      <w:r w:rsidR="00B23CA9">
        <w:rPr>
          <w:rFonts w:ascii="Arial" w:hAnsi="Arial" w:cs="Arial"/>
          <w:sz w:val="24"/>
          <w:szCs w:val="24"/>
        </w:rPr>
        <w:t xml:space="preserve"> art. 24, §1°, ambos</w:t>
      </w:r>
      <w:r>
        <w:rPr>
          <w:rFonts w:ascii="Arial" w:hAnsi="Arial" w:cs="Arial"/>
          <w:sz w:val="24"/>
          <w:szCs w:val="24"/>
        </w:rPr>
        <w:t xml:space="preserve"> da Constituição Federal de 1988.</w:t>
      </w:r>
    </w:p>
    <w:p w:rsidR="00A335CC" w:rsidRPr="00A335CC" w:rsidRDefault="00A335C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23CA9" w:rsidRPr="00290B3F" w:rsidRDefault="006A5B7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o</w:t>
      </w:r>
      <w:r w:rsidR="00B23CA9" w:rsidRPr="00290B3F">
        <w:rPr>
          <w:rFonts w:ascii="Arial" w:hAnsi="Arial" w:cs="Arial"/>
          <w:sz w:val="24"/>
          <w:szCs w:val="24"/>
        </w:rPr>
        <w:t xml:space="preserve"> art. 24, §4º e 5°</w:t>
      </w:r>
      <w:r w:rsidR="007E6A9B" w:rsidRPr="00290B3F">
        <w:rPr>
          <w:rFonts w:ascii="Arial" w:hAnsi="Arial" w:cs="Arial"/>
          <w:sz w:val="24"/>
          <w:szCs w:val="24"/>
        </w:rPr>
        <w:t xml:space="preserve"> </w:t>
      </w:r>
      <w:r w:rsidR="004A68A0">
        <w:rPr>
          <w:rFonts w:ascii="Arial" w:hAnsi="Arial" w:cs="Arial"/>
          <w:sz w:val="24"/>
          <w:szCs w:val="24"/>
        </w:rPr>
        <w:t>do projeto, versam</w:t>
      </w:r>
      <w:r w:rsidR="00290B3F" w:rsidRPr="00290B3F">
        <w:rPr>
          <w:rFonts w:ascii="Arial" w:hAnsi="Arial" w:cs="Arial"/>
          <w:sz w:val="24"/>
          <w:szCs w:val="24"/>
        </w:rPr>
        <w:t xml:space="preserve"> sobre </w:t>
      </w:r>
      <w:r w:rsidR="004A68A0" w:rsidRPr="00290B3F">
        <w:rPr>
          <w:rFonts w:ascii="Arial" w:hAnsi="Arial" w:cs="Arial"/>
          <w:sz w:val="24"/>
          <w:szCs w:val="24"/>
        </w:rPr>
        <w:t>a</w:t>
      </w:r>
      <w:r w:rsidR="004A68A0">
        <w:rPr>
          <w:rFonts w:ascii="Arial" w:hAnsi="Arial" w:cs="Arial"/>
          <w:sz w:val="24"/>
          <w:szCs w:val="24"/>
        </w:rPr>
        <w:t>s</w:t>
      </w:r>
      <w:r w:rsidR="004A68A0" w:rsidRPr="00290B3F">
        <w:rPr>
          <w:rFonts w:ascii="Arial" w:hAnsi="Arial" w:cs="Arial"/>
          <w:sz w:val="24"/>
          <w:szCs w:val="24"/>
        </w:rPr>
        <w:t xml:space="preserve"> nulidades</w:t>
      </w:r>
      <w:r w:rsidR="00290B3F" w:rsidRPr="00290B3F">
        <w:rPr>
          <w:rFonts w:ascii="Arial" w:hAnsi="Arial" w:cs="Arial"/>
          <w:sz w:val="24"/>
          <w:szCs w:val="24"/>
        </w:rPr>
        <w:t xml:space="preserve"> de atos que resultem aumento da despesa de pessoal, nos seguintes casos:</w:t>
      </w:r>
    </w:p>
    <w:p w:rsidR="00B23CA9" w:rsidRDefault="00B23CA9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23CA9" w:rsidRPr="00B23CA9" w:rsidRDefault="00B23CA9" w:rsidP="00B23C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3CA9">
        <w:rPr>
          <w:rFonts w:ascii="Arial" w:hAnsi="Arial" w:cs="Arial"/>
          <w:bCs/>
          <w:sz w:val="20"/>
          <w:szCs w:val="20"/>
        </w:rPr>
        <w:t>§ 4</w:t>
      </w:r>
      <w:proofErr w:type="gramStart"/>
      <w:r w:rsidRPr="00B23CA9">
        <w:rPr>
          <w:rFonts w:ascii="Arial" w:hAnsi="Arial" w:cs="Arial"/>
          <w:bCs/>
          <w:sz w:val="20"/>
          <w:szCs w:val="20"/>
        </w:rPr>
        <w:t xml:space="preserve">º  </w:t>
      </w:r>
      <w:r w:rsidRPr="00B23CA9">
        <w:rPr>
          <w:rFonts w:ascii="Arial" w:hAnsi="Arial" w:cs="Arial"/>
          <w:sz w:val="20"/>
          <w:szCs w:val="20"/>
        </w:rPr>
        <w:t>Será</w:t>
      </w:r>
      <w:proofErr w:type="gramEnd"/>
      <w:r w:rsidRPr="00B23CA9">
        <w:rPr>
          <w:rFonts w:ascii="Arial" w:hAnsi="Arial" w:cs="Arial"/>
          <w:sz w:val="20"/>
          <w:szCs w:val="20"/>
        </w:rPr>
        <w:t xml:space="preserve"> considerado</w:t>
      </w:r>
      <w:r w:rsidRPr="00B23CA9">
        <w:rPr>
          <w:rFonts w:ascii="Arial" w:hAnsi="Arial" w:cs="Arial"/>
          <w:bCs/>
          <w:sz w:val="20"/>
          <w:szCs w:val="20"/>
        </w:rPr>
        <w:t xml:space="preserve"> </w:t>
      </w:r>
      <w:r w:rsidRPr="00B23CA9">
        <w:rPr>
          <w:rFonts w:ascii="Arial" w:hAnsi="Arial" w:cs="Arial"/>
          <w:b/>
          <w:sz w:val="20"/>
          <w:szCs w:val="20"/>
        </w:rPr>
        <w:t xml:space="preserve">nulo o ato de que resulte aumento da </w:t>
      </w:r>
      <w:bookmarkStart w:id="0" w:name="_GoBack"/>
      <w:bookmarkEnd w:id="0"/>
      <w:r w:rsidRPr="00B23CA9">
        <w:rPr>
          <w:rFonts w:ascii="Arial" w:hAnsi="Arial" w:cs="Arial"/>
          <w:b/>
          <w:sz w:val="20"/>
          <w:szCs w:val="20"/>
        </w:rPr>
        <w:t>despesa com pessoal</w:t>
      </w:r>
      <w:r w:rsidRPr="00B23CA9">
        <w:rPr>
          <w:rFonts w:ascii="Arial" w:hAnsi="Arial" w:cs="Arial"/>
          <w:sz w:val="20"/>
          <w:szCs w:val="20"/>
        </w:rPr>
        <w:t xml:space="preserve">, expedido a partir dos 180 (cento e oitenta) dias anteriores ao final do mandato do titular </w:t>
      </w:r>
      <w:r w:rsidRPr="00B23CA9">
        <w:rPr>
          <w:rFonts w:ascii="Arial" w:hAnsi="Arial" w:cs="Arial"/>
          <w:b/>
          <w:sz w:val="20"/>
          <w:szCs w:val="20"/>
          <w:u w:val="single"/>
        </w:rPr>
        <w:t>do respectivo Poder, órgão ou entidade</w:t>
      </w:r>
      <w:r w:rsidRPr="00B23CA9">
        <w:rPr>
          <w:rFonts w:ascii="Arial" w:hAnsi="Arial" w:cs="Arial"/>
          <w:sz w:val="20"/>
          <w:szCs w:val="20"/>
        </w:rPr>
        <w:t>.</w:t>
      </w:r>
    </w:p>
    <w:p w:rsidR="00B23CA9" w:rsidRPr="00B23CA9" w:rsidRDefault="00B23CA9" w:rsidP="00B23CA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23CA9" w:rsidRPr="00B23CA9" w:rsidRDefault="00B23CA9" w:rsidP="00B23CA9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23CA9">
        <w:rPr>
          <w:rFonts w:ascii="Arial" w:hAnsi="Arial" w:cs="Arial"/>
          <w:bCs/>
          <w:sz w:val="20"/>
          <w:szCs w:val="20"/>
        </w:rPr>
        <w:t xml:space="preserve">§ </w:t>
      </w:r>
      <w:r w:rsidRPr="00B23CA9">
        <w:rPr>
          <w:rFonts w:ascii="Arial" w:hAnsi="Arial" w:cs="Arial"/>
          <w:bCs/>
          <w:i/>
          <w:sz w:val="20"/>
          <w:szCs w:val="20"/>
        </w:rPr>
        <w:t>5</w:t>
      </w:r>
      <w:proofErr w:type="gramStart"/>
      <w:r w:rsidRPr="00B23CA9">
        <w:rPr>
          <w:rFonts w:ascii="Arial" w:hAnsi="Arial" w:cs="Arial"/>
          <w:bCs/>
          <w:i/>
          <w:sz w:val="20"/>
          <w:szCs w:val="20"/>
        </w:rPr>
        <w:t xml:space="preserve">º  </w:t>
      </w:r>
      <w:r w:rsidRPr="00B23CA9">
        <w:rPr>
          <w:rFonts w:ascii="Arial" w:hAnsi="Arial" w:cs="Arial"/>
          <w:i/>
          <w:sz w:val="20"/>
          <w:szCs w:val="20"/>
        </w:rPr>
        <w:t>Igualmente</w:t>
      </w:r>
      <w:proofErr w:type="gramEnd"/>
      <w:r w:rsidRPr="00B23CA9">
        <w:rPr>
          <w:rFonts w:ascii="Arial" w:hAnsi="Arial" w:cs="Arial"/>
          <w:i/>
          <w:sz w:val="20"/>
          <w:szCs w:val="20"/>
        </w:rPr>
        <w:t xml:space="preserve"> é nulo o ato que, embora entre em vigor anteriormente ao prazo previsto no § 4º deste artigo, estabeleça aumento ou reposição salarial a ser implementado a partir do início do período de 180 (cento e oitenta) dias anteriores ao final do mandato do titular, ou a </w:t>
      </w:r>
      <w:r w:rsidRPr="00B23CA9">
        <w:rPr>
          <w:rFonts w:ascii="Arial" w:hAnsi="Arial" w:cs="Arial"/>
          <w:sz w:val="20"/>
          <w:szCs w:val="20"/>
        </w:rPr>
        <w:t xml:space="preserve">ser implantada nos exercícios financeiros seguintes ao encerramento do </w:t>
      </w:r>
      <w:r w:rsidRPr="00B23CA9">
        <w:rPr>
          <w:rFonts w:ascii="Arial" w:hAnsi="Arial" w:cs="Arial"/>
          <w:b/>
          <w:sz w:val="20"/>
          <w:szCs w:val="20"/>
          <w:u w:val="single"/>
        </w:rPr>
        <w:t xml:space="preserve">mandato do titular do respectivo Poder, ou órgão referido no § 1º do art. 2º desta Lei Complementar. </w:t>
      </w:r>
    </w:p>
    <w:p w:rsidR="00B23CA9" w:rsidRPr="00B23CA9" w:rsidRDefault="00B23CA9" w:rsidP="00B23C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6B1091" w:rsidRPr="006B1091" w:rsidRDefault="00225985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B1091">
        <w:rPr>
          <w:rFonts w:ascii="Arial" w:hAnsi="Arial" w:cs="Arial"/>
          <w:sz w:val="24"/>
          <w:szCs w:val="24"/>
        </w:rPr>
        <w:t>A hipótese prevista no §4º, do art. 24 reproduz a previsão contida no parág</w:t>
      </w:r>
      <w:r w:rsidR="006A5B7C">
        <w:rPr>
          <w:rFonts w:ascii="Arial" w:hAnsi="Arial" w:cs="Arial"/>
          <w:sz w:val="24"/>
          <w:szCs w:val="24"/>
        </w:rPr>
        <w:t xml:space="preserve">rafo único do art. 21 da </w:t>
      </w:r>
      <w:r w:rsidR="006A5B7C" w:rsidRPr="006A5B7C">
        <w:rPr>
          <w:rFonts w:ascii="Arial" w:hAnsi="Arial" w:cs="Arial"/>
          <w:sz w:val="24"/>
          <w:szCs w:val="24"/>
        </w:rPr>
        <w:t>LC 101/2000</w:t>
      </w:r>
      <w:r w:rsidR="006A5B7C">
        <w:rPr>
          <w:rFonts w:ascii="Arial" w:hAnsi="Arial" w:cs="Arial"/>
          <w:sz w:val="24"/>
          <w:szCs w:val="24"/>
        </w:rPr>
        <w:t>. Já o dispositivo</w:t>
      </w:r>
      <w:r w:rsidRPr="006B1091">
        <w:rPr>
          <w:rFonts w:ascii="Arial" w:hAnsi="Arial" w:cs="Arial"/>
          <w:sz w:val="24"/>
          <w:szCs w:val="24"/>
        </w:rPr>
        <w:t xml:space="preserve"> previsto no §5, do art. 24</w:t>
      </w:r>
      <w:r w:rsidR="00120289">
        <w:rPr>
          <w:rFonts w:ascii="Arial" w:hAnsi="Arial" w:cs="Arial"/>
          <w:sz w:val="24"/>
          <w:szCs w:val="24"/>
        </w:rPr>
        <w:t>,</w:t>
      </w:r>
      <w:r w:rsidRPr="006B1091">
        <w:rPr>
          <w:rFonts w:ascii="Arial" w:hAnsi="Arial" w:cs="Arial"/>
          <w:sz w:val="24"/>
          <w:szCs w:val="24"/>
        </w:rPr>
        <w:t xml:space="preserve"> do projeto não tem previsão</w:t>
      </w:r>
      <w:r w:rsidR="006B1091" w:rsidRPr="006B1091">
        <w:rPr>
          <w:rFonts w:ascii="Arial" w:hAnsi="Arial" w:cs="Arial"/>
          <w:sz w:val="24"/>
          <w:szCs w:val="24"/>
        </w:rPr>
        <w:t xml:space="preserve"> </w:t>
      </w:r>
      <w:r w:rsidR="00120289">
        <w:rPr>
          <w:rFonts w:ascii="Arial" w:hAnsi="Arial" w:cs="Arial"/>
          <w:sz w:val="24"/>
          <w:szCs w:val="24"/>
        </w:rPr>
        <w:t>na LC</w:t>
      </w:r>
      <w:r w:rsidRPr="006B1091">
        <w:rPr>
          <w:rFonts w:ascii="Arial" w:hAnsi="Arial" w:cs="Arial"/>
          <w:sz w:val="24"/>
          <w:szCs w:val="24"/>
        </w:rPr>
        <w:t xml:space="preserve"> 101/2000</w:t>
      </w:r>
      <w:r w:rsidR="006B1091" w:rsidRPr="006B1091">
        <w:rPr>
          <w:rFonts w:ascii="Arial" w:hAnsi="Arial" w:cs="Arial"/>
          <w:sz w:val="24"/>
          <w:szCs w:val="24"/>
        </w:rPr>
        <w:t>, mas a Lei de Responsabilidade Fiscal do Estado do Rio Grande do Sul disciplina o tema no seu artigo 6°</w:t>
      </w:r>
      <w:r w:rsidR="00992DE8">
        <w:rPr>
          <w:rFonts w:ascii="Arial" w:hAnsi="Arial" w:cs="Arial"/>
          <w:sz w:val="24"/>
          <w:szCs w:val="24"/>
        </w:rPr>
        <w:t xml:space="preserve"> da seguinte forma</w:t>
      </w:r>
      <w:r w:rsidR="006B1091" w:rsidRPr="006B1091">
        <w:rPr>
          <w:rFonts w:ascii="Arial" w:hAnsi="Arial" w:cs="Arial"/>
          <w:sz w:val="24"/>
          <w:szCs w:val="24"/>
        </w:rPr>
        <w:t xml:space="preserve">: </w:t>
      </w:r>
      <w:r w:rsidRPr="006B1091">
        <w:rPr>
          <w:rFonts w:ascii="Arial" w:hAnsi="Arial" w:cs="Arial"/>
          <w:sz w:val="24"/>
          <w:szCs w:val="24"/>
        </w:rPr>
        <w:t xml:space="preserve"> </w:t>
      </w:r>
      <w:r w:rsidR="001E7BB3" w:rsidRPr="006B1091">
        <w:rPr>
          <w:rFonts w:ascii="Arial" w:hAnsi="Arial" w:cs="Arial"/>
          <w:sz w:val="24"/>
          <w:szCs w:val="24"/>
        </w:rPr>
        <w:t xml:space="preserve"> </w:t>
      </w:r>
    </w:p>
    <w:p w:rsidR="006B1091" w:rsidRDefault="006B1091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B1091" w:rsidRPr="006B1091" w:rsidRDefault="006B1091" w:rsidP="00C94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1091">
        <w:rPr>
          <w:rFonts w:ascii="Arial" w:hAnsi="Arial" w:cs="Arial"/>
          <w:sz w:val="20"/>
          <w:szCs w:val="20"/>
        </w:rPr>
        <w:t xml:space="preserve">Art. 6º Será considerada não autorizada, irregular e lesiva ao patrimônio público a geração de despesa ou assunção de obrigação que não atenda ao disposto nesta Lei Complementar. </w:t>
      </w:r>
    </w:p>
    <w:p w:rsidR="006B1091" w:rsidRDefault="006B1091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B1091" w:rsidRPr="006B1091" w:rsidRDefault="006B1091" w:rsidP="00C949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1091">
        <w:rPr>
          <w:rFonts w:ascii="Arial" w:hAnsi="Arial" w:cs="Arial"/>
          <w:sz w:val="20"/>
          <w:szCs w:val="20"/>
        </w:rPr>
        <w:t xml:space="preserve">§ 3º Igualmente é nulo de pleno direito o ato que, embora entre em vigor anteriormente ao prazo previsto no § 2.º deste artigo, </w:t>
      </w:r>
      <w:r w:rsidRPr="006B1091">
        <w:rPr>
          <w:rFonts w:ascii="Arial" w:hAnsi="Arial" w:cs="Arial"/>
          <w:b/>
          <w:sz w:val="20"/>
          <w:szCs w:val="20"/>
        </w:rPr>
        <w:t>estabeleça aumento ou reposição salarial a ser implementado a partir do início do período de 180 (cento e oitenta) dias anteriores ao final do mandato do titular do respectivo Poder, órgão ou entidade, referidos no § 2.º do art. 1.º desta Lei Complementar</w:t>
      </w:r>
      <w:r w:rsidRPr="006B1091">
        <w:rPr>
          <w:rFonts w:ascii="Arial" w:hAnsi="Arial" w:cs="Arial"/>
          <w:sz w:val="20"/>
          <w:szCs w:val="20"/>
        </w:rPr>
        <w:t xml:space="preserve"> ou a ser implantada nos exercícios financeiros seguintes ao final do mandato do titular do respectivo Poder, órgão ou entidade, referidos no § 2.º do art. 1.º desta Lei Complementar.</w:t>
      </w:r>
    </w:p>
    <w:p w:rsidR="006B1091" w:rsidRDefault="006B1091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B1091" w:rsidRPr="006B1091" w:rsidRDefault="006B1091" w:rsidP="00C949F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B1091">
        <w:rPr>
          <w:rFonts w:ascii="Arial" w:hAnsi="Arial" w:cs="Arial"/>
          <w:sz w:val="20"/>
          <w:szCs w:val="20"/>
        </w:rPr>
        <w:lastRenderedPageBreak/>
        <w:t xml:space="preserve">§ 4º Excetua-se da vedação referida nos §§ 2.º e 3.º deste </w:t>
      </w:r>
      <w:r w:rsidRPr="006B1091">
        <w:rPr>
          <w:rFonts w:ascii="Arial" w:hAnsi="Arial" w:cs="Arial"/>
          <w:b/>
          <w:sz w:val="20"/>
          <w:szCs w:val="20"/>
        </w:rPr>
        <w:t>artigo a aplicação do índice de revisão geral anual de que trata o art. 37, inciso X, da Constituição Federal.</w:t>
      </w:r>
    </w:p>
    <w:p w:rsidR="006B1091" w:rsidRPr="006B1091" w:rsidRDefault="006B1091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384E" w:rsidRDefault="0034745A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</w:t>
      </w:r>
      <w:r w:rsidR="006B1091" w:rsidRPr="0054384E">
        <w:rPr>
          <w:rFonts w:ascii="Arial" w:hAnsi="Arial" w:cs="Arial"/>
          <w:sz w:val="24"/>
          <w:szCs w:val="24"/>
        </w:rPr>
        <w:t>, percebe-se que o Projeto Municipal tem dispositivo idêntico ao da LRF Estadual, contudo, a proposição</w:t>
      </w:r>
      <w:r w:rsidR="0054384E" w:rsidRPr="0054384E">
        <w:rPr>
          <w:rFonts w:ascii="Arial" w:hAnsi="Arial" w:cs="Arial"/>
          <w:sz w:val="24"/>
          <w:szCs w:val="24"/>
        </w:rPr>
        <w:t xml:space="preserve"> não prevê a exceção elencada pela LC n. 14.836</w:t>
      </w:r>
      <w:r w:rsidR="0054384E">
        <w:rPr>
          <w:rFonts w:ascii="Arial" w:hAnsi="Arial" w:cs="Arial"/>
          <w:sz w:val="24"/>
          <w:szCs w:val="24"/>
        </w:rPr>
        <w:t xml:space="preserve"> (art. 6º, §4°), a qual</w:t>
      </w:r>
      <w:r w:rsidR="00120289">
        <w:rPr>
          <w:rFonts w:ascii="Arial" w:hAnsi="Arial" w:cs="Arial"/>
          <w:sz w:val="24"/>
          <w:szCs w:val="24"/>
        </w:rPr>
        <w:t xml:space="preserve"> preconiza que a vedação ao</w:t>
      </w:r>
      <w:r w:rsidR="0054384E">
        <w:rPr>
          <w:rFonts w:ascii="Arial" w:hAnsi="Arial" w:cs="Arial"/>
          <w:sz w:val="24"/>
          <w:szCs w:val="24"/>
        </w:rPr>
        <w:t xml:space="preserve"> aumento ou reposição salarial não se aplica aos casos de revisão geral anual prevista no art. 37, inciso X, da Carta Magana.</w:t>
      </w:r>
    </w:p>
    <w:p w:rsidR="005B27B6" w:rsidRDefault="005B27B6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007D" w:rsidRDefault="0089577C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Desse modo</w:t>
      </w:r>
      <w:r w:rsidR="0054384E">
        <w:rPr>
          <w:rFonts w:ascii="Arial" w:hAnsi="Arial" w:cs="Arial"/>
          <w:sz w:val="24"/>
          <w:szCs w:val="24"/>
        </w:rPr>
        <w:t>, o Projeto de Lei complementar nesse ponto (</w:t>
      </w:r>
      <w:r w:rsidR="0054384E" w:rsidRPr="0054384E">
        <w:rPr>
          <w:rFonts w:ascii="Arial" w:hAnsi="Arial" w:cs="Arial"/>
          <w:sz w:val="24"/>
          <w:szCs w:val="24"/>
        </w:rPr>
        <w:t>§5, do art. 24</w:t>
      </w:r>
      <w:r w:rsidR="0054384E">
        <w:rPr>
          <w:rFonts w:ascii="Arial" w:hAnsi="Arial" w:cs="Arial"/>
          <w:sz w:val="24"/>
          <w:szCs w:val="24"/>
        </w:rPr>
        <w:t>), extrapolou a competência suplementar do Munic</w:t>
      </w:r>
      <w:r w:rsidR="006A5B7C">
        <w:rPr>
          <w:rFonts w:ascii="Arial" w:hAnsi="Arial" w:cs="Arial"/>
          <w:sz w:val="24"/>
          <w:szCs w:val="24"/>
        </w:rPr>
        <w:t xml:space="preserve">ípio ao restringir </w:t>
      </w:r>
      <w:r w:rsidR="0054384E">
        <w:rPr>
          <w:rFonts w:ascii="Arial" w:hAnsi="Arial" w:cs="Arial"/>
          <w:sz w:val="24"/>
          <w:szCs w:val="24"/>
        </w:rPr>
        <w:t>norma geral estadual</w:t>
      </w:r>
      <w:r w:rsidR="0019007D">
        <w:rPr>
          <w:rFonts w:ascii="Arial" w:hAnsi="Arial" w:cs="Arial"/>
          <w:sz w:val="24"/>
          <w:szCs w:val="24"/>
        </w:rPr>
        <w:t>. Ademais,</w:t>
      </w:r>
      <w:r w:rsidR="006A5B7C">
        <w:rPr>
          <w:rFonts w:ascii="Arial" w:hAnsi="Arial" w:cs="Arial"/>
          <w:sz w:val="24"/>
          <w:szCs w:val="24"/>
        </w:rPr>
        <w:t xml:space="preserve"> tal restrição</w:t>
      </w:r>
      <w:r w:rsidR="0019007D">
        <w:rPr>
          <w:rFonts w:ascii="Arial" w:hAnsi="Arial" w:cs="Arial"/>
          <w:sz w:val="24"/>
          <w:szCs w:val="24"/>
        </w:rPr>
        <w:t xml:space="preserve"> viola a garantia constitucional da revisão anual das remunerações</w:t>
      </w:r>
      <w:r w:rsidR="00120289">
        <w:rPr>
          <w:rFonts w:ascii="Arial" w:hAnsi="Arial" w:cs="Arial"/>
          <w:sz w:val="24"/>
          <w:szCs w:val="24"/>
        </w:rPr>
        <w:t>,</w:t>
      </w:r>
      <w:r w:rsidR="0019007D">
        <w:rPr>
          <w:rFonts w:ascii="Arial" w:hAnsi="Arial" w:cs="Arial"/>
          <w:sz w:val="24"/>
          <w:szCs w:val="24"/>
        </w:rPr>
        <w:t xml:space="preserve"> insculpida na Constituição Federal de 1988 (art. 37, inciso X).</w:t>
      </w:r>
    </w:p>
    <w:p w:rsidR="00CF46E7" w:rsidRDefault="00CF46E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6617" w:rsidRPr="00C10607" w:rsidRDefault="00C5661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607">
        <w:rPr>
          <w:rFonts w:ascii="Arial" w:hAnsi="Arial" w:cs="Arial"/>
          <w:sz w:val="24"/>
          <w:szCs w:val="24"/>
        </w:rPr>
        <w:t>É o parecer.</w:t>
      </w:r>
    </w:p>
    <w:p w:rsidR="00C56617" w:rsidRPr="00C10607" w:rsidRDefault="00C5661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607">
        <w:rPr>
          <w:rFonts w:ascii="Arial" w:hAnsi="Arial" w:cs="Arial"/>
          <w:sz w:val="24"/>
          <w:szCs w:val="24"/>
        </w:rPr>
        <w:t>Em</w:t>
      </w:r>
      <w:r w:rsidR="0089577C">
        <w:rPr>
          <w:rFonts w:ascii="Arial" w:hAnsi="Arial" w:cs="Arial"/>
          <w:sz w:val="24"/>
          <w:szCs w:val="24"/>
        </w:rPr>
        <w:t xml:space="preserve"> 18</w:t>
      </w:r>
      <w:r w:rsidR="00C10607">
        <w:rPr>
          <w:rFonts w:ascii="Arial" w:hAnsi="Arial" w:cs="Arial"/>
          <w:sz w:val="24"/>
          <w:szCs w:val="24"/>
        </w:rPr>
        <w:t xml:space="preserve"> de março</w:t>
      </w:r>
      <w:r w:rsidRPr="00C10607">
        <w:rPr>
          <w:rFonts w:ascii="Arial" w:hAnsi="Arial" w:cs="Arial"/>
          <w:sz w:val="24"/>
          <w:szCs w:val="24"/>
        </w:rPr>
        <w:t xml:space="preserve"> de 2019.</w:t>
      </w:r>
    </w:p>
    <w:p w:rsidR="00C56617" w:rsidRPr="00C10607" w:rsidRDefault="00C5661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6891" w:rsidRDefault="005D6891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56617" w:rsidRPr="00C10607" w:rsidRDefault="00C5661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607">
        <w:rPr>
          <w:rFonts w:ascii="Arial" w:hAnsi="Arial" w:cs="Arial"/>
          <w:sz w:val="24"/>
          <w:szCs w:val="24"/>
        </w:rPr>
        <w:t>André Teles.</w:t>
      </w:r>
    </w:p>
    <w:p w:rsidR="00486F7D" w:rsidRDefault="00C5661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607">
        <w:rPr>
          <w:rFonts w:ascii="Arial" w:hAnsi="Arial" w:cs="Arial"/>
          <w:sz w:val="24"/>
          <w:szCs w:val="24"/>
        </w:rPr>
        <w:t>Procurador da CMPA,</w:t>
      </w:r>
    </w:p>
    <w:p w:rsidR="00C56617" w:rsidRPr="00C10607" w:rsidRDefault="00C56617" w:rsidP="00C566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0607">
        <w:rPr>
          <w:rFonts w:ascii="Arial" w:hAnsi="Arial" w:cs="Arial"/>
          <w:sz w:val="24"/>
          <w:szCs w:val="24"/>
        </w:rPr>
        <w:t>OAB/RS 106.626</w:t>
      </w:r>
      <w:r w:rsidR="00486F7D">
        <w:rPr>
          <w:rFonts w:ascii="Arial" w:hAnsi="Arial" w:cs="Arial"/>
          <w:sz w:val="24"/>
          <w:szCs w:val="24"/>
        </w:rPr>
        <w:t>.</w:t>
      </w:r>
    </w:p>
    <w:p w:rsidR="00C56617" w:rsidRPr="00836828" w:rsidRDefault="00C56617" w:rsidP="00C949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C56617" w:rsidRPr="00836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2C"/>
    <w:rsid w:val="00015296"/>
    <w:rsid w:val="000359A0"/>
    <w:rsid w:val="000857E9"/>
    <w:rsid w:val="001160D1"/>
    <w:rsid w:val="00120289"/>
    <w:rsid w:val="0013091E"/>
    <w:rsid w:val="0019007D"/>
    <w:rsid w:val="001E7BB3"/>
    <w:rsid w:val="00225985"/>
    <w:rsid w:val="00240EEC"/>
    <w:rsid w:val="00290B3F"/>
    <w:rsid w:val="002A3F12"/>
    <w:rsid w:val="002C492D"/>
    <w:rsid w:val="00321C82"/>
    <w:rsid w:val="0034745A"/>
    <w:rsid w:val="00371E07"/>
    <w:rsid w:val="0039785D"/>
    <w:rsid w:val="00416CBC"/>
    <w:rsid w:val="00427C7E"/>
    <w:rsid w:val="00462942"/>
    <w:rsid w:val="00474690"/>
    <w:rsid w:val="00486F7D"/>
    <w:rsid w:val="00490615"/>
    <w:rsid w:val="004A5CAF"/>
    <w:rsid w:val="004A68A0"/>
    <w:rsid w:val="004D5382"/>
    <w:rsid w:val="0054384E"/>
    <w:rsid w:val="005850AF"/>
    <w:rsid w:val="005B27B6"/>
    <w:rsid w:val="005D6891"/>
    <w:rsid w:val="00671C5C"/>
    <w:rsid w:val="00674A6E"/>
    <w:rsid w:val="006A5B7C"/>
    <w:rsid w:val="006B1091"/>
    <w:rsid w:val="00706EE9"/>
    <w:rsid w:val="00732063"/>
    <w:rsid w:val="007B53AF"/>
    <w:rsid w:val="007E6A9B"/>
    <w:rsid w:val="008219E1"/>
    <w:rsid w:val="0083330B"/>
    <w:rsid w:val="00836828"/>
    <w:rsid w:val="00862C87"/>
    <w:rsid w:val="0089577C"/>
    <w:rsid w:val="00964FF6"/>
    <w:rsid w:val="00992A59"/>
    <w:rsid w:val="00992DE8"/>
    <w:rsid w:val="009C5312"/>
    <w:rsid w:val="00A335CC"/>
    <w:rsid w:val="00A40B02"/>
    <w:rsid w:val="00A415EC"/>
    <w:rsid w:val="00A60550"/>
    <w:rsid w:val="00B23CA9"/>
    <w:rsid w:val="00B35DC9"/>
    <w:rsid w:val="00C10607"/>
    <w:rsid w:val="00C56617"/>
    <w:rsid w:val="00C73E3C"/>
    <w:rsid w:val="00C91EE0"/>
    <w:rsid w:val="00C949F3"/>
    <w:rsid w:val="00CA00C3"/>
    <w:rsid w:val="00CE0598"/>
    <w:rsid w:val="00CE34D1"/>
    <w:rsid w:val="00CF14D0"/>
    <w:rsid w:val="00CF46E7"/>
    <w:rsid w:val="00E7292C"/>
    <w:rsid w:val="00EA784B"/>
    <w:rsid w:val="00ED46AC"/>
    <w:rsid w:val="00F33CD3"/>
    <w:rsid w:val="00F37305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CFB29-E458-4305-83C5-455D131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5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to%20de%20Lei%20ComplementaR%20lRF%20CURITIBA%20MATERI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 de Lei ComplementaR lRF CURITIBA MATERIAL</Template>
  <TotalTime>33</TotalTime>
  <Pages>6</Pages>
  <Words>1901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4</cp:revision>
  <cp:lastPrinted>2019-03-18T20:09:00Z</cp:lastPrinted>
  <dcterms:created xsi:type="dcterms:W3CDTF">2019-03-18T20:14:00Z</dcterms:created>
  <dcterms:modified xsi:type="dcterms:W3CDTF">2019-03-19T12:12:00Z</dcterms:modified>
</cp:coreProperties>
</file>