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FEAC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06E884B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B6F815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B50DF59" w14:textId="528AB460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 xml:space="preserve">A evolução da compreensão sobre os princípios da isonomia e da dignidade humana consolidou a ideia da necessidade de tratamento prioritário a indivíduos em situação de maior vulnerabilidade. A disciplina diferenciada tem como objetivo assegurar </w:t>
      </w:r>
      <w:r w:rsidR="00B26475">
        <w:rPr>
          <w:rFonts w:eastAsia="Calibri"/>
          <w:lang w:eastAsia="en-US"/>
        </w:rPr>
        <w:t>a</w:t>
      </w:r>
      <w:r w:rsidRPr="00454829">
        <w:rPr>
          <w:rFonts w:eastAsia="Calibri"/>
          <w:lang w:eastAsia="en-US"/>
        </w:rPr>
        <w:t xml:space="preserve"> tais pessoas, em condições de desigualdade com os demais, o exercício dos seus direitos e de suas liberdades fundamentais, visando à sua inclusão social e cidadã.</w:t>
      </w:r>
    </w:p>
    <w:p w14:paraId="4FD7B765" w14:textId="77777777" w:rsid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35816949" w14:textId="31AEA518" w:rsidR="00454829" w:rsidRPr="004044E0" w:rsidRDefault="00454829" w:rsidP="004044E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044E0">
        <w:rPr>
          <w:rFonts w:eastAsia="Calibri"/>
          <w:sz w:val="20"/>
          <w:szCs w:val="20"/>
          <w:lang w:eastAsia="en-US"/>
        </w:rPr>
        <w:t>É dever da família, da sociedade e do Estado assegurar à criança e ao adolescente,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opressão. (Constituição Federal,1988</w:t>
      </w:r>
      <w:r w:rsidR="00630A91">
        <w:rPr>
          <w:rFonts w:eastAsia="Calibri"/>
          <w:sz w:val="20"/>
          <w:szCs w:val="20"/>
          <w:lang w:eastAsia="en-US"/>
        </w:rPr>
        <w:t>,</w:t>
      </w:r>
      <w:r w:rsidRPr="004044E0">
        <w:rPr>
          <w:rFonts w:eastAsia="Calibri"/>
          <w:sz w:val="20"/>
          <w:szCs w:val="20"/>
          <w:lang w:eastAsia="en-US"/>
        </w:rPr>
        <w:t xml:space="preserve"> art. 227)</w:t>
      </w:r>
    </w:p>
    <w:p w14:paraId="40B0F248" w14:textId="77777777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6E16004D" w14:textId="36161824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>Nesse aspecto</w:t>
      </w:r>
      <w:r w:rsidR="00B26475">
        <w:rPr>
          <w:rFonts w:eastAsia="Calibri"/>
          <w:lang w:eastAsia="en-US"/>
        </w:rPr>
        <w:t>,</w:t>
      </w:r>
      <w:r w:rsidRPr="00454829">
        <w:rPr>
          <w:rFonts w:eastAsia="Calibri"/>
          <w:lang w:eastAsia="en-US"/>
        </w:rPr>
        <w:t xml:space="preserve"> compete à União, privativamente, legislar sobre as diretrizes e bases da educação (art. 22, </w:t>
      </w:r>
      <w:r w:rsidR="00E35B54">
        <w:rPr>
          <w:rFonts w:eastAsia="Calibri"/>
          <w:lang w:eastAsia="en-US"/>
        </w:rPr>
        <w:t xml:space="preserve">inc. </w:t>
      </w:r>
      <w:r w:rsidRPr="00454829">
        <w:rPr>
          <w:rFonts w:eastAsia="Calibri"/>
          <w:lang w:eastAsia="en-US"/>
        </w:rPr>
        <w:t xml:space="preserve">XXIV, CF), aos Estados compete suplementar tal legislação (art. 24, </w:t>
      </w:r>
      <w:r w:rsidR="00E35B54">
        <w:rPr>
          <w:rFonts w:eastAsia="Calibri"/>
          <w:lang w:eastAsia="en-US"/>
        </w:rPr>
        <w:t xml:space="preserve">inc. </w:t>
      </w:r>
      <w:r w:rsidRPr="00454829">
        <w:rPr>
          <w:rFonts w:eastAsia="Calibri"/>
          <w:lang w:eastAsia="en-US"/>
        </w:rPr>
        <w:t xml:space="preserve">XIV, CF), e ao Município, no exercício de sua competência comum, cabe proporcionar os meios à educação (art. 23, </w:t>
      </w:r>
      <w:r w:rsidR="00E35B54">
        <w:rPr>
          <w:rFonts w:eastAsia="Calibri"/>
          <w:lang w:eastAsia="en-US"/>
        </w:rPr>
        <w:t xml:space="preserve">inc. </w:t>
      </w:r>
      <w:r w:rsidRPr="00454829">
        <w:rPr>
          <w:rFonts w:eastAsia="Calibri"/>
          <w:lang w:eastAsia="en-US"/>
        </w:rPr>
        <w:t>V, CF).</w:t>
      </w:r>
    </w:p>
    <w:p w14:paraId="18D3B805" w14:textId="77777777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0D47460D" w14:textId="5A1DC0F6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 xml:space="preserve">Ainda, a Lei Federal </w:t>
      </w:r>
      <w:r w:rsidR="00B26475">
        <w:rPr>
          <w:rFonts w:eastAsia="Calibri"/>
          <w:lang w:eastAsia="en-US"/>
        </w:rPr>
        <w:t xml:space="preserve">nº </w:t>
      </w:r>
      <w:r w:rsidRPr="00454829">
        <w:rPr>
          <w:rFonts w:eastAsia="Calibri"/>
          <w:lang w:eastAsia="en-US"/>
        </w:rPr>
        <w:t>11.700</w:t>
      </w:r>
      <w:r w:rsidR="00630A91">
        <w:rPr>
          <w:rFonts w:eastAsia="Calibri"/>
          <w:lang w:eastAsia="en-US"/>
        </w:rPr>
        <w:t xml:space="preserve">, de 13 de junho de </w:t>
      </w:r>
      <w:r w:rsidRPr="00454829">
        <w:rPr>
          <w:rFonts w:eastAsia="Calibri"/>
          <w:lang w:eastAsia="en-US"/>
        </w:rPr>
        <w:t>2008</w:t>
      </w:r>
      <w:r w:rsidR="00630A91">
        <w:rPr>
          <w:rFonts w:eastAsia="Calibri"/>
          <w:lang w:eastAsia="en-US"/>
        </w:rPr>
        <w:t>,</w:t>
      </w:r>
      <w:r w:rsidRPr="00454829">
        <w:rPr>
          <w:rFonts w:eastAsia="Calibri"/>
          <w:lang w:eastAsia="en-US"/>
        </w:rPr>
        <w:t xml:space="preserve"> acrescenta </w:t>
      </w:r>
      <w:r w:rsidR="00B26475">
        <w:rPr>
          <w:rFonts w:eastAsia="Calibri"/>
          <w:lang w:eastAsia="en-US"/>
        </w:rPr>
        <w:t>inc.</w:t>
      </w:r>
      <w:r w:rsidR="00B26475" w:rsidRPr="00454829">
        <w:rPr>
          <w:rFonts w:eastAsia="Calibri"/>
          <w:lang w:eastAsia="en-US"/>
        </w:rPr>
        <w:t xml:space="preserve"> </w:t>
      </w:r>
      <w:r w:rsidRPr="00454829">
        <w:rPr>
          <w:rFonts w:eastAsia="Calibri"/>
          <w:lang w:eastAsia="en-US"/>
        </w:rPr>
        <w:t xml:space="preserve">X ao </w:t>
      </w:r>
      <w:r w:rsidRPr="004044E0">
        <w:rPr>
          <w:rFonts w:eastAsia="Calibri"/>
          <w:i/>
          <w:lang w:eastAsia="en-US"/>
        </w:rPr>
        <w:t>caput</w:t>
      </w:r>
      <w:r w:rsidRPr="00454829">
        <w:rPr>
          <w:rFonts w:eastAsia="Calibri"/>
          <w:lang w:eastAsia="en-US"/>
        </w:rPr>
        <w:t xml:space="preserve"> do art. 4</w:t>
      </w:r>
      <w:r w:rsidR="00B26475">
        <w:rPr>
          <w:rFonts w:eastAsia="Calibri"/>
          <w:lang w:eastAsia="en-US"/>
        </w:rPr>
        <w:t>º</w:t>
      </w:r>
      <w:r w:rsidRPr="00454829">
        <w:rPr>
          <w:rFonts w:eastAsia="Calibri"/>
          <w:lang w:eastAsia="en-US"/>
        </w:rPr>
        <w:t xml:space="preserve"> da Lei</w:t>
      </w:r>
      <w:r w:rsidR="00B26475">
        <w:rPr>
          <w:rFonts w:eastAsia="Calibri"/>
          <w:lang w:eastAsia="en-US"/>
        </w:rPr>
        <w:t xml:space="preserve"> Federal </w:t>
      </w:r>
      <w:r w:rsidRPr="00454829">
        <w:rPr>
          <w:rFonts w:eastAsia="Calibri"/>
          <w:lang w:eastAsia="en-US"/>
        </w:rPr>
        <w:t>n</w:t>
      </w:r>
      <w:r w:rsidR="00B26475">
        <w:rPr>
          <w:rFonts w:eastAsia="Calibri"/>
          <w:lang w:eastAsia="en-US"/>
        </w:rPr>
        <w:t>º</w:t>
      </w:r>
      <w:r w:rsidRPr="00454829">
        <w:rPr>
          <w:rFonts w:eastAsia="Calibri"/>
          <w:lang w:eastAsia="en-US"/>
        </w:rPr>
        <w:t xml:space="preserve"> 9.394</w:t>
      </w:r>
      <w:r w:rsidR="00CF0157">
        <w:rPr>
          <w:rFonts w:eastAsia="Calibri"/>
          <w:lang w:eastAsia="en-US"/>
        </w:rPr>
        <w:t>, de 20 de dezembro de 19</w:t>
      </w:r>
      <w:r w:rsidRPr="00454829">
        <w:rPr>
          <w:rFonts w:eastAsia="Calibri"/>
          <w:lang w:eastAsia="en-US"/>
        </w:rPr>
        <w:t>96 (Lei Diretrizes e Bases da Educação Nacional), para assegurar vaga na escola pública de educação infantil ou de ensino fundamental mais próxima de sua residência a toda criança a partir dos 4 (quatro) anos de idade.</w:t>
      </w:r>
    </w:p>
    <w:p w14:paraId="77575DDF" w14:textId="77777777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6DB92719" w14:textId="4CEEA4F9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>Também não é demais lembrar que o Estatuto da Criança e do Adolescente determina</w:t>
      </w:r>
      <w:r w:rsidR="00A23806">
        <w:rPr>
          <w:rFonts w:eastAsia="Calibri"/>
          <w:lang w:eastAsia="en-US"/>
        </w:rPr>
        <w:t>,</w:t>
      </w:r>
      <w:r w:rsidRPr="00454829">
        <w:rPr>
          <w:rFonts w:eastAsia="Calibri"/>
          <w:lang w:eastAsia="en-US"/>
        </w:rPr>
        <w:t xml:space="preserve"> em seu art. 4º</w:t>
      </w:r>
      <w:r w:rsidR="00A23806">
        <w:rPr>
          <w:rFonts w:eastAsia="Calibri"/>
          <w:lang w:eastAsia="en-US"/>
        </w:rPr>
        <w:t>,</w:t>
      </w:r>
      <w:r w:rsidRPr="00454829">
        <w:rPr>
          <w:rFonts w:eastAsia="Calibri"/>
          <w:lang w:eastAsia="en-US"/>
        </w:rPr>
        <w:t xml:space="preserve"> o dever do Poder Público de assegurar com absoluta prioridade a efetivação dos direitos fundamentais das crianças, dentre os quais se destacam o direito à vida, à saúde, à educação, à dignidade e à liberdade, todos estes direitos relacionados ao conteúdo da propositura em análise.</w:t>
      </w:r>
    </w:p>
    <w:p w14:paraId="07C34524" w14:textId="77777777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694020C9" w14:textId="440C06BE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>A Lei Orgânica do Município de Porto Alegre</w:t>
      </w:r>
      <w:r w:rsidR="00B26475">
        <w:rPr>
          <w:rFonts w:eastAsia="Calibri"/>
          <w:lang w:eastAsia="en-US"/>
        </w:rPr>
        <w:t xml:space="preserve"> – </w:t>
      </w:r>
      <w:r w:rsidRPr="00454829">
        <w:rPr>
          <w:rFonts w:eastAsia="Calibri"/>
          <w:lang w:eastAsia="en-US"/>
        </w:rPr>
        <w:t>LOMPA –</w:t>
      </w:r>
      <w:r w:rsidR="00177D11">
        <w:rPr>
          <w:rFonts w:eastAsia="Calibri"/>
          <w:lang w:eastAsia="en-US"/>
        </w:rPr>
        <w:t xml:space="preserve">, </w:t>
      </w:r>
      <w:r w:rsidR="00177D11" w:rsidRPr="00454829">
        <w:rPr>
          <w:rFonts w:eastAsia="Calibri"/>
          <w:lang w:eastAsia="en-US"/>
        </w:rPr>
        <w:t xml:space="preserve">conforme </w:t>
      </w:r>
      <w:r w:rsidR="00177D11">
        <w:rPr>
          <w:rFonts w:eastAsia="Calibri"/>
          <w:lang w:eastAsia="en-US"/>
        </w:rPr>
        <w:t xml:space="preserve">seu </w:t>
      </w:r>
      <w:r w:rsidR="00177D11" w:rsidRPr="00454829">
        <w:rPr>
          <w:rFonts w:eastAsia="Calibri"/>
          <w:lang w:eastAsia="en-US"/>
        </w:rPr>
        <w:t>art. 9</w:t>
      </w:r>
      <w:r w:rsidR="00177D11">
        <w:rPr>
          <w:rFonts w:eastAsia="Calibri"/>
          <w:lang w:eastAsia="en-US"/>
        </w:rPr>
        <w:t>º</w:t>
      </w:r>
      <w:r w:rsidR="00177D11" w:rsidRPr="00454829">
        <w:rPr>
          <w:rFonts w:eastAsia="Calibri"/>
          <w:lang w:eastAsia="en-US"/>
        </w:rPr>
        <w:t xml:space="preserve">, </w:t>
      </w:r>
      <w:r w:rsidR="00177D11">
        <w:rPr>
          <w:rFonts w:eastAsia="Calibri"/>
          <w:lang w:eastAsia="en-US"/>
        </w:rPr>
        <w:t>inc.</w:t>
      </w:r>
      <w:r w:rsidR="00177D11" w:rsidRPr="00454829">
        <w:rPr>
          <w:rFonts w:eastAsia="Calibri"/>
          <w:lang w:eastAsia="en-US"/>
        </w:rPr>
        <w:t xml:space="preserve"> II</w:t>
      </w:r>
      <w:r w:rsidR="00177D11">
        <w:rPr>
          <w:rFonts w:eastAsia="Calibri"/>
          <w:lang w:eastAsia="en-US"/>
        </w:rPr>
        <w:t xml:space="preserve">, </w:t>
      </w:r>
      <w:r w:rsidRPr="00454829">
        <w:rPr>
          <w:rFonts w:eastAsia="Calibri"/>
          <w:lang w:eastAsia="en-US"/>
        </w:rPr>
        <w:t>dispõe que compete ao Município prover tudo que concerne ao interesse local, estabelecendo leis e atos relativos de interesse do Município</w:t>
      </w:r>
      <w:r w:rsidR="00177D11">
        <w:rPr>
          <w:rFonts w:eastAsia="Calibri"/>
          <w:lang w:eastAsia="en-US"/>
        </w:rPr>
        <w:t>.</w:t>
      </w:r>
    </w:p>
    <w:p w14:paraId="6B0E53A6" w14:textId="77777777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1FABEF75" w14:textId="07F1C790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>No mesmo estatuto, o art. 176 declara que a educação, direito de todos e dever do Estado, da família e da sociedade, terá por base os princípios da democracia e da justiça social, da liberdade de expressão, da solidariedade e do respeito aos direitos humanos, bem como o art. 177</w:t>
      </w:r>
      <w:r w:rsidR="006179BF">
        <w:rPr>
          <w:rFonts w:eastAsia="Calibri"/>
          <w:lang w:eastAsia="en-US"/>
        </w:rPr>
        <w:t>, inc.</w:t>
      </w:r>
      <w:r w:rsidR="006179BF" w:rsidRPr="00454829">
        <w:rPr>
          <w:rFonts w:eastAsia="Calibri"/>
          <w:lang w:eastAsia="en-US"/>
        </w:rPr>
        <w:t xml:space="preserve"> I</w:t>
      </w:r>
      <w:r w:rsidR="006179BF">
        <w:rPr>
          <w:rFonts w:eastAsia="Calibri"/>
          <w:lang w:eastAsia="en-US"/>
        </w:rPr>
        <w:t>,</w:t>
      </w:r>
      <w:r w:rsidRPr="00454829">
        <w:rPr>
          <w:rFonts w:eastAsia="Calibri"/>
          <w:lang w:eastAsia="en-US"/>
        </w:rPr>
        <w:t xml:space="preserve"> estabelece que o ensino público municipal será ministrado com base no princípio de igualdade de condições para o acesso à escola e a permanência nela.</w:t>
      </w:r>
    </w:p>
    <w:p w14:paraId="5C6933D5" w14:textId="77777777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4AF650CA" w14:textId="104D8213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 xml:space="preserve">O presente </w:t>
      </w:r>
      <w:r w:rsidR="005246D7">
        <w:rPr>
          <w:rFonts w:eastAsia="Calibri"/>
          <w:lang w:eastAsia="en-US"/>
        </w:rPr>
        <w:t>P</w:t>
      </w:r>
      <w:r w:rsidRPr="00454829">
        <w:rPr>
          <w:rFonts w:eastAsia="Calibri"/>
          <w:lang w:eastAsia="en-US"/>
        </w:rPr>
        <w:t>rojeto</w:t>
      </w:r>
      <w:r w:rsidR="00CA0E97">
        <w:rPr>
          <w:rFonts w:eastAsia="Calibri"/>
          <w:lang w:eastAsia="en-US"/>
        </w:rPr>
        <w:t xml:space="preserve"> de Lei </w:t>
      </w:r>
      <w:r w:rsidRPr="00454829">
        <w:rPr>
          <w:rFonts w:eastAsia="Calibri"/>
          <w:lang w:eastAsia="en-US"/>
        </w:rPr>
        <w:t xml:space="preserve">tem como escopo assegurar a priorização no atendimento de crianças e adolescentes que tenham como responsáveis pessoas idosas ou com deficiência, aplicando-se por analogia a proteção e priorização legais já estabelecida </w:t>
      </w:r>
      <w:r w:rsidR="005246D7">
        <w:rPr>
          <w:rFonts w:eastAsia="Calibri"/>
          <w:lang w:eastAsia="en-US"/>
        </w:rPr>
        <w:t>a</w:t>
      </w:r>
      <w:r w:rsidRPr="00454829">
        <w:rPr>
          <w:rFonts w:eastAsia="Calibri"/>
          <w:lang w:eastAsia="en-US"/>
        </w:rPr>
        <w:t xml:space="preserve"> essas pessoas.</w:t>
      </w:r>
    </w:p>
    <w:p w14:paraId="6E20503B" w14:textId="77777777" w:rsid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636661EC" w14:textId="2970F97F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>Convém lembrar que as crianças e os adolescentes enquadram-se entre aqueles sujeitos especiais – assim como os idosos e as pessoas com deficiência – aos quais o ordenamento jurídico determina que seja dada proteção especial.</w:t>
      </w:r>
    </w:p>
    <w:p w14:paraId="7865EA4E" w14:textId="77777777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78DAB54F" w14:textId="2BC3ABF8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 xml:space="preserve">Todos sabemos que a distância, aliada à impossibilidade financeira das famílias, é uma das causadoras da evasão escolar. </w:t>
      </w:r>
      <w:r w:rsidR="00CA0E97">
        <w:rPr>
          <w:rFonts w:eastAsia="Calibri"/>
          <w:lang w:eastAsia="en-US"/>
        </w:rPr>
        <w:t>Esse f</w:t>
      </w:r>
      <w:r w:rsidRPr="00454829">
        <w:rPr>
          <w:rFonts w:eastAsia="Calibri"/>
          <w:lang w:eastAsia="en-US"/>
        </w:rPr>
        <w:t>ato, muitas vezes, é determinante para a prejudicialidade do desenvolvimento e para a falta de perspectiva quanto ao futuro dessas crianças e adolescentes, tornando-os mais vulneráveis à sedução realizada pelo crime organizado e pelo tráfico de drogas.</w:t>
      </w:r>
    </w:p>
    <w:p w14:paraId="27B6FFBF" w14:textId="77777777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327E01C7" w14:textId="41D1B814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 xml:space="preserve">O </w:t>
      </w:r>
      <w:r w:rsidR="005246D7">
        <w:rPr>
          <w:rFonts w:eastAsia="Calibri"/>
          <w:lang w:eastAsia="en-US"/>
        </w:rPr>
        <w:t>M</w:t>
      </w:r>
      <w:r w:rsidRPr="00454829">
        <w:rPr>
          <w:rFonts w:eastAsia="Calibri"/>
          <w:lang w:eastAsia="en-US"/>
        </w:rPr>
        <w:t>unicípio de Porto Alegre tem uma das populações idosas mais numerosas do país, passando a faixa de 240 mil pessoas (15% da população, conforme dados do Censo de 2010)</w:t>
      </w:r>
      <w:r w:rsidR="00DA0A92">
        <w:rPr>
          <w:rFonts w:eastAsia="Calibri"/>
          <w:lang w:eastAsia="en-US"/>
        </w:rPr>
        <w:t>,</w:t>
      </w:r>
      <w:r w:rsidRPr="00454829">
        <w:rPr>
          <w:rFonts w:eastAsia="Calibri"/>
          <w:lang w:eastAsia="en-US"/>
        </w:rPr>
        <w:t xml:space="preserve"> e esse crescimento vem a passos largos, justificável pela longeva expectativa de vida. Ainda, no </w:t>
      </w:r>
      <w:r w:rsidR="005246D7">
        <w:rPr>
          <w:rFonts w:eastAsia="Calibri"/>
          <w:lang w:eastAsia="en-US"/>
        </w:rPr>
        <w:t>M</w:t>
      </w:r>
      <w:r w:rsidRPr="00454829">
        <w:rPr>
          <w:rFonts w:eastAsia="Calibri"/>
          <w:lang w:eastAsia="en-US"/>
        </w:rPr>
        <w:t>unicípio são 23,87% (336 mil pessoas) da população com pelo menos um tipo de deficiência, dados ainda mais alarmantes, com base no Censo de 2010.</w:t>
      </w:r>
    </w:p>
    <w:p w14:paraId="48448128" w14:textId="77777777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071BB6CC" w14:textId="5AD039D4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 xml:space="preserve">A </w:t>
      </w:r>
      <w:r w:rsidR="00DA0A92">
        <w:rPr>
          <w:rFonts w:eastAsia="Calibri"/>
          <w:lang w:eastAsia="en-US"/>
        </w:rPr>
        <w:t>P</w:t>
      </w:r>
      <w:r w:rsidRPr="00454829">
        <w:rPr>
          <w:rFonts w:eastAsia="Calibri"/>
          <w:lang w:eastAsia="en-US"/>
        </w:rPr>
        <w:t xml:space="preserve">roposição ora apresentada justifica-se por se tratar de importante medida de interesse público, pois tem o objetivo de inserir os filhos ou tutelados de pessoas com deficiência ou idosas no rol de prioridades a serem atendidas na rede pública de educação, minimizando dificuldades relacionadas ao deslocamento e </w:t>
      </w:r>
      <w:r w:rsidR="005246D7">
        <w:rPr>
          <w:rFonts w:eastAsia="Calibri"/>
          <w:lang w:eastAsia="en-US"/>
        </w:rPr>
        <w:t xml:space="preserve">à </w:t>
      </w:r>
      <w:r w:rsidRPr="00454829">
        <w:rPr>
          <w:rFonts w:eastAsia="Calibri"/>
          <w:lang w:eastAsia="en-US"/>
        </w:rPr>
        <w:t>acessibilidade.</w:t>
      </w:r>
    </w:p>
    <w:p w14:paraId="4F60F24F" w14:textId="6F3214B9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553C9644" w14:textId="70A6F0A5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>Assim, es</w:t>
      </w:r>
      <w:r w:rsidR="005246D7">
        <w:rPr>
          <w:rFonts w:eastAsia="Calibri"/>
          <w:lang w:eastAsia="en-US"/>
        </w:rPr>
        <w:t>t</w:t>
      </w:r>
      <w:r w:rsidRPr="00454829">
        <w:rPr>
          <w:rFonts w:eastAsia="Calibri"/>
          <w:lang w:eastAsia="en-US"/>
        </w:rPr>
        <w:t xml:space="preserve">e </w:t>
      </w:r>
      <w:r w:rsidR="005246D7">
        <w:rPr>
          <w:rFonts w:eastAsia="Calibri"/>
          <w:lang w:eastAsia="en-US"/>
        </w:rPr>
        <w:t>P</w:t>
      </w:r>
      <w:r w:rsidRPr="00454829">
        <w:rPr>
          <w:rFonts w:eastAsia="Calibri"/>
          <w:lang w:eastAsia="en-US"/>
        </w:rPr>
        <w:t>rojeto</w:t>
      </w:r>
      <w:r w:rsidR="00DA0A92">
        <w:rPr>
          <w:rFonts w:eastAsia="Calibri"/>
          <w:lang w:eastAsia="en-US"/>
        </w:rPr>
        <w:t xml:space="preserve"> de Lei</w:t>
      </w:r>
      <w:r w:rsidRPr="00454829">
        <w:rPr>
          <w:rFonts w:eastAsia="Calibri"/>
          <w:lang w:eastAsia="en-US"/>
        </w:rPr>
        <w:t xml:space="preserve"> não tem como objetivo criar vagas no ensino público, mas tão somente organizá-las, já que, quando da distribuição, o Poder Público deve estar atento às necessidades não só da criança e </w:t>
      </w:r>
      <w:r w:rsidR="005246D7">
        <w:rPr>
          <w:rFonts w:eastAsia="Calibri"/>
          <w:lang w:eastAsia="en-US"/>
        </w:rPr>
        <w:t xml:space="preserve">ao </w:t>
      </w:r>
      <w:r w:rsidRPr="00454829">
        <w:rPr>
          <w:rFonts w:eastAsia="Calibri"/>
          <w:lang w:eastAsia="en-US"/>
        </w:rPr>
        <w:t xml:space="preserve">adolescente, mas também </w:t>
      </w:r>
      <w:r w:rsidR="005246D7">
        <w:rPr>
          <w:rFonts w:eastAsia="Calibri"/>
          <w:lang w:eastAsia="en-US"/>
        </w:rPr>
        <w:t>à</w:t>
      </w:r>
      <w:r w:rsidRPr="00454829">
        <w:rPr>
          <w:rFonts w:eastAsia="Calibri"/>
          <w:lang w:eastAsia="en-US"/>
        </w:rPr>
        <w:t xml:space="preserve"> realidade dos pais ou responsáveis, remanejando as vagas de maneira a equalizar o acesso e</w:t>
      </w:r>
      <w:r w:rsidR="005246D7">
        <w:rPr>
          <w:rFonts w:eastAsia="Calibri"/>
          <w:lang w:eastAsia="en-US"/>
        </w:rPr>
        <w:t xml:space="preserve"> estimular a</w:t>
      </w:r>
      <w:r w:rsidRPr="00454829">
        <w:rPr>
          <w:rFonts w:eastAsia="Calibri"/>
          <w:lang w:eastAsia="en-US"/>
        </w:rPr>
        <w:t xml:space="preserve"> inclusão.</w:t>
      </w:r>
    </w:p>
    <w:p w14:paraId="74D834BC" w14:textId="77777777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256C0B68" w14:textId="513CCAF7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 xml:space="preserve">Cabe salientar que </w:t>
      </w:r>
      <w:r w:rsidR="005246D7">
        <w:rPr>
          <w:rFonts w:eastAsia="Calibri"/>
          <w:lang w:eastAsia="en-US"/>
        </w:rPr>
        <w:t>esta</w:t>
      </w:r>
      <w:r w:rsidRPr="00454829">
        <w:rPr>
          <w:rFonts w:eastAsia="Calibri"/>
          <w:lang w:eastAsia="en-US"/>
        </w:rPr>
        <w:t xml:space="preserve"> propositura não visa </w:t>
      </w:r>
      <w:r w:rsidR="005246D7">
        <w:rPr>
          <w:rFonts w:eastAsia="Calibri"/>
          <w:lang w:eastAsia="en-US"/>
        </w:rPr>
        <w:t xml:space="preserve">a </w:t>
      </w:r>
      <w:r w:rsidRPr="00454829">
        <w:rPr>
          <w:rFonts w:eastAsia="Calibri"/>
          <w:lang w:eastAsia="en-US"/>
        </w:rPr>
        <w:t xml:space="preserve">eleger critério de prioridade na prestação do serviço público, apenas </w:t>
      </w:r>
      <w:r w:rsidR="005246D7">
        <w:rPr>
          <w:rFonts w:eastAsia="Calibri"/>
          <w:lang w:eastAsia="en-US"/>
        </w:rPr>
        <w:t xml:space="preserve">a </w:t>
      </w:r>
      <w:r w:rsidRPr="00454829">
        <w:rPr>
          <w:rFonts w:eastAsia="Calibri"/>
          <w:lang w:eastAsia="en-US"/>
        </w:rPr>
        <w:t>eleger critério de prioridade quanto a localização dos estabelecimentos prestadores de serviços, de modo que se reserve as vagas e atendimentos em localização mais próxima de sua residência, dada a peculiaridade em que o responsável se encontra.</w:t>
      </w:r>
    </w:p>
    <w:p w14:paraId="25AEAA34" w14:textId="77777777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38C4624F" w14:textId="24434B2F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>Assim, com o intuito de proteger e garantir o direito da criança e do adolescente que se encontre em grau de vulnerabilidade, a prioridade na inserção destes não se caracteriza como privilégio</w:t>
      </w:r>
      <w:r w:rsidR="005246D7">
        <w:rPr>
          <w:rFonts w:eastAsia="Calibri"/>
          <w:lang w:eastAsia="en-US"/>
        </w:rPr>
        <w:t>,</w:t>
      </w:r>
      <w:r w:rsidRPr="00454829">
        <w:rPr>
          <w:rFonts w:eastAsia="Calibri"/>
          <w:lang w:eastAsia="en-US"/>
        </w:rPr>
        <w:t xml:space="preserve"> e sim uma derivação de ações afirmativas às quais tal público faz jus.</w:t>
      </w:r>
    </w:p>
    <w:p w14:paraId="0FCFD94B" w14:textId="77777777" w:rsidR="00454829" w:rsidRPr="00454829" w:rsidRDefault="00454829" w:rsidP="00454829">
      <w:pPr>
        <w:ind w:firstLine="1418"/>
        <w:jc w:val="both"/>
        <w:rPr>
          <w:rFonts w:eastAsia="Calibri"/>
          <w:lang w:eastAsia="en-US"/>
        </w:rPr>
      </w:pPr>
    </w:p>
    <w:p w14:paraId="285F504A" w14:textId="33CFC799" w:rsidR="003012F8" w:rsidRDefault="00454829" w:rsidP="00454829">
      <w:pPr>
        <w:ind w:firstLine="1418"/>
        <w:jc w:val="both"/>
        <w:rPr>
          <w:rFonts w:eastAsia="Calibri"/>
          <w:lang w:eastAsia="en-US"/>
        </w:rPr>
      </w:pPr>
      <w:r w:rsidRPr="00454829">
        <w:rPr>
          <w:rFonts w:eastAsia="Calibri"/>
          <w:lang w:eastAsia="en-US"/>
        </w:rPr>
        <w:t>Por esses motivos, conto com o apoio dos meus nobres colegas para a aprovação deste Projeto de Lei, que entendo ser de grande valia para o Município de Porto Alegre.</w:t>
      </w:r>
    </w:p>
    <w:p w14:paraId="12BFB0BD" w14:textId="77777777" w:rsidR="00454829" w:rsidRDefault="00454829" w:rsidP="00D23355">
      <w:pPr>
        <w:ind w:firstLine="1418"/>
        <w:jc w:val="both"/>
        <w:rPr>
          <w:rFonts w:eastAsia="Calibri"/>
          <w:lang w:eastAsia="en-US"/>
        </w:rPr>
      </w:pPr>
    </w:p>
    <w:p w14:paraId="44992354" w14:textId="0945902D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454829">
        <w:rPr>
          <w:rFonts w:eastAsia="Calibri"/>
          <w:lang w:eastAsia="en-US"/>
        </w:rPr>
        <w:t>5</w:t>
      </w:r>
      <w:r w:rsidR="00C0471F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454829">
        <w:rPr>
          <w:rFonts w:eastAsia="Calibri"/>
          <w:lang w:eastAsia="en-US"/>
        </w:rPr>
        <w:t xml:space="preserve">novembro </w:t>
      </w:r>
      <w:r w:rsidRPr="00A24D96">
        <w:rPr>
          <w:rFonts w:eastAsia="Calibri"/>
          <w:lang w:eastAsia="en-US"/>
        </w:rPr>
        <w:t xml:space="preserve">de </w:t>
      </w:r>
      <w:r w:rsidR="00C0471F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41ED343E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43FA097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A4AC784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51D4FB41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2B7C07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E5F2C29" w14:textId="1FF26964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54829">
        <w:rPr>
          <w:rFonts w:eastAsia="Calibri"/>
          <w:lang w:eastAsia="en-US"/>
        </w:rPr>
        <w:t>ALVONI MEDINA</w:t>
      </w:r>
    </w:p>
    <w:p w14:paraId="742DEAD9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20976B63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BFF85CF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44BD5607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5BAFD80" w14:textId="01205D90" w:rsidR="00454829" w:rsidRPr="009F02F3" w:rsidRDefault="00454829" w:rsidP="00454829">
      <w:pPr>
        <w:autoSpaceDE w:val="0"/>
        <w:autoSpaceDN w:val="0"/>
        <w:adjustRightInd w:val="0"/>
        <w:ind w:left="4253"/>
        <w:jc w:val="both"/>
        <w:rPr>
          <w:b/>
        </w:rPr>
      </w:pPr>
      <w:r w:rsidRPr="009F02F3">
        <w:rPr>
          <w:b/>
          <w:bCs/>
        </w:rPr>
        <w:t xml:space="preserve">Assegura </w:t>
      </w:r>
      <w:r w:rsidR="009F02F3" w:rsidRPr="004044E0">
        <w:rPr>
          <w:b/>
        </w:rPr>
        <w:t>à criança e ao adolescente cujos pais ou responsáveis sejam pessoas com deficiência ou com 60 (sessenta) anos ou mais a prioridade de vaga em unidade d</w:t>
      </w:r>
      <w:r w:rsidR="001C4FFE">
        <w:rPr>
          <w:b/>
        </w:rPr>
        <w:t>a</w:t>
      </w:r>
      <w:r w:rsidR="009F02F3" w:rsidRPr="004044E0">
        <w:rPr>
          <w:b/>
        </w:rPr>
        <w:t xml:space="preserve"> rede pública </w:t>
      </w:r>
      <w:r w:rsidR="00F76DCA">
        <w:rPr>
          <w:b/>
        </w:rPr>
        <w:t xml:space="preserve">municipal </w:t>
      </w:r>
      <w:r w:rsidR="009F02F3" w:rsidRPr="004044E0">
        <w:rPr>
          <w:b/>
        </w:rPr>
        <w:t>de ensino mais próxima de sua residência</w:t>
      </w:r>
      <w:r w:rsidRPr="009F02F3">
        <w:rPr>
          <w:b/>
          <w:bCs/>
        </w:rPr>
        <w:t>.</w:t>
      </w:r>
    </w:p>
    <w:p w14:paraId="69C61D08" w14:textId="5F206703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054A660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55F5EED" w14:textId="55F4FE00" w:rsidR="00454829" w:rsidRDefault="00236203" w:rsidP="00454829">
      <w:pPr>
        <w:ind w:firstLine="1418"/>
        <w:jc w:val="both"/>
      </w:pPr>
      <w:r w:rsidRPr="004557F1">
        <w:rPr>
          <w:b/>
        </w:rPr>
        <w:t>Art. 1º</w:t>
      </w:r>
      <w:r>
        <w:t xml:space="preserve">  </w:t>
      </w:r>
      <w:r w:rsidR="00454829">
        <w:t xml:space="preserve">Fica </w:t>
      </w:r>
      <w:r w:rsidR="00491460">
        <w:t xml:space="preserve">assegurada </w:t>
      </w:r>
      <w:r w:rsidR="00454829">
        <w:t>à criança e ao adolescente cujos pais ou responsáveis sejam pessoas com deficiência ou com 60 (sessenta) anos ou mais a prioridade de vaga em unidade d</w:t>
      </w:r>
      <w:r w:rsidR="001C4FFE">
        <w:t>a</w:t>
      </w:r>
      <w:r w:rsidR="00454829">
        <w:t xml:space="preserve"> rede pública </w:t>
      </w:r>
      <w:r w:rsidR="00F76DCA">
        <w:t xml:space="preserve">municipal </w:t>
      </w:r>
      <w:r w:rsidR="00454829">
        <w:t>de ensino mais próxima de sua residência.</w:t>
      </w:r>
    </w:p>
    <w:p w14:paraId="56C98369" w14:textId="77777777" w:rsidR="00454829" w:rsidRDefault="00454829" w:rsidP="00454829">
      <w:pPr>
        <w:ind w:firstLine="1418"/>
        <w:jc w:val="both"/>
      </w:pPr>
    </w:p>
    <w:p w14:paraId="6FCDBB64" w14:textId="5AE2907C" w:rsidR="000D6FBD" w:rsidRDefault="00F76DCA" w:rsidP="00454829">
      <w:pPr>
        <w:ind w:firstLine="1418"/>
        <w:jc w:val="both"/>
      </w:pPr>
      <w:r>
        <w:rPr>
          <w:b/>
        </w:rPr>
        <w:t xml:space="preserve">§ 1º  </w:t>
      </w:r>
      <w:r w:rsidR="00454829">
        <w:t xml:space="preserve">Para o fim do disposto no </w:t>
      </w:r>
      <w:r w:rsidR="00454829" w:rsidRPr="00454829">
        <w:rPr>
          <w:i/>
        </w:rPr>
        <w:t>caput</w:t>
      </w:r>
      <w:r w:rsidR="00454829">
        <w:t xml:space="preserve"> deste artigo, a pessoa com deficiência ou com 60 (sessenta) anos ou mais deverá solicitar </w:t>
      </w:r>
      <w:r w:rsidR="000D6FBD">
        <w:t>o</w:t>
      </w:r>
      <w:r w:rsidR="001C4FFE" w:rsidRPr="001C4FFE">
        <w:t xml:space="preserve"> cadastramento </w:t>
      </w:r>
      <w:bookmarkStart w:id="0" w:name="_GoBack"/>
      <w:bookmarkEnd w:id="0"/>
      <w:r w:rsidR="00454829">
        <w:t>diretamente nas unidades da rede pública</w:t>
      </w:r>
      <w:r>
        <w:t xml:space="preserve"> municipal</w:t>
      </w:r>
      <w:r w:rsidR="00454829">
        <w:t xml:space="preserve"> de ensino que sejam de interesse da família, mediante apresentação d</w:t>
      </w:r>
      <w:r w:rsidR="009F02F3">
        <w:t>os seguintes documentos:</w:t>
      </w:r>
    </w:p>
    <w:p w14:paraId="4BEBB67F" w14:textId="77777777" w:rsidR="000D6FBD" w:rsidRDefault="000D6FBD" w:rsidP="00454829">
      <w:pPr>
        <w:ind w:firstLine="1418"/>
        <w:jc w:val="both"/>
      </w:pPr>
    </w:p>
    <w:p w14:paraId="583B3975" w14:textId="30435A96" w:rsidR="009F02F3" w:rsidRDefault="000D6FBD" w:rsidP="00454829">
      <w:pPr>
        <w:ind w:firstLine="1418"/>
        <w:jc w:val="both"/>
      </w:pPr>
      <w:r>
        <w:t xml:space="preserve">I – da criança ou </w:t>
      </w:r>
      <w:r w:rsidR="006A0A9C">
        <w:t xml:space="preserve">do </w:t>
      </w:r>
      <w:r>
        <w:t>adolescente</w:t>
      </w:r>
      <w:r w:rsidR="00F76DCA">
        <w:t>, identificação; e</w:t>
      </w:r>
    </w:p>
    <w:p w14:paraId="019CF61B" w14:textId="77777777" w:rsidR="009F02F3" w:rsidRDefault="009F02F3" w:rsidP="00454829">
      <w:pPr>
        <w:ind w:firstLine="1418"/>
        <w:jc w:val="both"/>
      </w:pPr>
    </w:p>
    <w:p w14:paraId="7F04032D" w14:textId="24CC5B7B" w:rsidR="000D6FBD" w:rsidRDefault="000D6FBD" w:rsidP="00454829">
      <w:pPr>
        <w:ind w:firstLine="1418"/>
        <w:jc w:val="both"/>
      </w:pPr>
      <w:r>
        <w:t>II – dos pais ou responsáveis:</w:t>
      </w:r>
    </w:p>
    <w:p w14:paraId="4B58658F" w14:textId="77777777" w:rsidR="000D6FBD" w:rsidRDefault="000D6FBD" w:rsidP="00454829">
      <w:pPr>
        <w:ind w:firstLine="1418"/>
        <w:jc w:val="both"/>
      </w:pPr>
    </w:p>
    <w:p w14:paraId="212AB1E0" w14:textId="5D3DF7F5" w:rsidR="000D6FBD" w:rsidRDefault="000D6FBD" w:rsidP="00454829">
      <w:pPr>
        <w:ind w:firstLine="1418"/>
        <w:jc w:val="both"/>
      </w:pPr>
      <w:r>
        <w:t>a) documento que ateste a condição de pessoa com deficiência e comprovante de residência; ou</w:t>
      </w:r>
    </w:p>
    <w:p w14:paraId="7709CC94" w14:textId="77777777" w:rsidR="000D6FBD" w:rsidRDefault="000D6FBD" w:rsidP="00454829">
      <w:pPr>
        <w:ind w:firstLine="1418"/>
        <w:jc w:val="both"/>
      </w:pPr>
    </w:p>
    <w:p w14:paraId="0BC340C5" w14:textId="03966655" w:rsidR="00454829" w:rsidRDefault="000D6FBD" w:rsidP="00454829">
      <w:pPr>
        <w:ind w:firstLine="1418"/>
        <w:jc w:val="both"/>
      </w:pPr>
      <w:r>
        <w:t>b) documento de identificação que ateste ser pessoa com 60 (sessenta) anos ou mais e comprovante de residência</w:t>
      </w:r>
      <w:r w:rsidR="0001106F">
        <w:t>.</w:t>
      </w:r>
    </w:p>
    <w:p w14:paraId="5C986F13" w14:textId="77777777" w:rsidR="00454829" w:rsidRDefault="00454829" w:rsidP="00454829">
      <w:pPr>
        <w:ind w:firstLine="1418"/>
        <w:jc w:val="both"/>
      </w:pPr>
    </w:p>
    <w:p w14:paraId="0338DFAA" w14:textId="2E3C9C28" w:rsidR="00F76DCA" w:rsidRDefault="00F76DCA" w:rsidP="00F76DCA">
      <w:pPr>
        <w:ind w:firstLine="1418"/>
        <w:jc w:val="both"/>
      </w:pPr>
      <w:r w:rsidRPr="004044E0">
        <w:rPr>
          <w:b/>
        </w:rPr>
        <w:t>§ 2º</w:t>
      </w:r>
      <w:r>
        <w:t xml:space="preserve">  </w:t>
      </w:r>
      <w:r w:rsidR="00D1397A">
        <w:t xml:space="preserve">No </w:t>
      </w:r>
      <w:r>
        <w:t>caso d</w:t>
      </w:r>
      <w:r w:rsidR="00D1397A">
        <w:t xml:space="preserve">e </w:t>
      </w:r>
      <w:r>
        <w:t>o responsável não ser um dos pais da criança ou do adolescente, será necessário apresentar certidão que comprove sua guarda.</w:t>
      </w:r>
    </w:p>
    <w:p w14:paraId="1354613B" w14:textId="668B25E0" w:rsidR="00F76DCA" w:rsidRDefault="00F76DCA" w:rsidP="00454829">
      <w:pPr>
        <w:ind w:firstLine="1418"/>
        <w:jc w:val="both"/>
      </w:pPr>
    </w:p>
    <w:p w14:paraId="445533E1" w14:textId="5850FFD4" w:rsidR="00983CF7" w:rsidRDefault="00454829" w:rsidP="00454829">
      <w:pPr>
        <w:ind w:firstLine="1418"/>
        <w:jc w:val="both"/>
      </w:pPr>
      <w:r w:rsidRPr="00454829">
        <w:rPr>
          <w:b/>
        </w:rPr>
        <w:t>Art. 2º</w:t>
      </w:r>
      <w:r>
        <w:t xml:space="preserve">  As despesas decorrentes da implantação desta Lei correrão por conta de dotações orçamentárias próprias, suplementadas, se necessário.</w:t>
      </w:r>
    </w:p>
    <w:p w14:paraId="4927A98A" w14:textId="77777777" w:rsidR="00454829" w:rsidRDefault="00454829" w:rsidP="00454829">
      <w:pPr>
        <w:ind w:firstLine="1418"/>
        <w:jc w:val="both"/>
      </w:pPr>
    </w:p>
    <w:p w14:paraId="13B40626" w14:textId="4DFEF5C7" w:rsidR="00983CF7" w:rsidRDefault="00983CF7" w:rsidP="00DD165F">
      <w:pPr>
        <w:ind w:firstLine="1418"/>
        <w:jc w:val="both"/>
      </w:pPr>
      <w:r>
        <w:rPr>
          <w:b/>
        </w:rPr>
        <w:t xml:space="preserve">Art. </w:t>
      </w:r>
      <w:r w:rsidR="00454829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Pr="00C92F44">
        <w:t xml:space="preserve">Esta </w:t>
      </w:r>
      <w:r>
        <w:t>L</w:t>
      </w:r>
      <w:r w:rsidRPr="00C92F44">
        <w:t>ei</w:t>
      </w:r>
      <w:r>
        <w:t xml:space="preserve"> </w:t>
      </w:r>
      <w:r w:rsidRPr="00C92F44">
        <w:t>entra em vigor na data de sua publicação.</w:t>
      </w:r>
    </w:p>
    <w:p w14:paraId="1C1BCEE1" w14:textId="77777777" w:rsidR="009654CD" w:rsidRDefault="009654CD" w:rsidP="0017042C">
      <w:pPr>
        <w:ind w:firstLine="1418"/>
        <w:jc w:val="both"/>
      </w:pPr>
    </w:p>
    <w:p w14:paraId="5B3B88C7" w14:textId="77777777" w:rsidR="009654CD" w:rsidRDefault="009654CD" w:rsidP="0017042C">
      <w:pPr>
        <w:ind w:firstLine="1418"/>
        <w:jc w:val="both"/>
      </w:pPr>
    </w:p>
    <w:p w14:paraId="3B2C0C5C" w14:textId="77777777" w:rsidR="0044151D" w:rsidRDefault="0044151D" w:rsidP="0017042C">
      <w:pPr>
        <w:ind w:firstLine="1418"/>
        <w:jc w:val="both"/>
      </w:pPr>
    </w:p>
    <w:p w14:paraId="23E2F4EC" w14:textId="77777777" w:rsidR="0044151D" w:rsidRDefault="0044151D" w:rsidP="0017042C">
      <w:pPr>
        <w:ind w:firstLine="1418"/>
        <w:jc w:val="both"/>
      </w:pPr>
    </w:p>
    <w:p w14:paraId="0F0EC673" w14:textId="77777777" w:rsidR="00A60637" w:rsidRDefault="00A60637" w:rsidP="0017042C">
      <w:pPr>
        <w:ind w:firstLine="1418"/>
        <w:jc w:val="both"/>
      </w:pPr>
    </w:p>
    <w:p w14:paraId="71F8F1C3" w14:textId="77777777" w:rsidR="00F9784D" w:rsidRDefault="00F9784D" w:rsidP="0017042C">
      <w:pPr>
        <w:ind w:firstLine="1418"/>
        <w:jc w:val="both"/>
      </w:pPr>
    </w:p>
    <w:p w14:paraId="44DFF06F" w14:textId="77777777" w:rsidR="00A60637" w:rsidRDefault="00A60637" w:rsidP="0017042C">
      <w:pPr>
        <w:ind w:firstLine="1418"/>
        <w:jc w:val="both"/>
      </w:pPr>
    </w:p>
    <w:p w14:paraId="15FB28BD" w14:textId="77777777" w:rsidR="00BE065D" w:rsidRDefault="00BE065D" w:rsidP="0017042C">
      <w:pPr>
        <w:ind w:firstLine="1418"/>
        <w:jc w:val="both"/>
      </w:pPr>
    </w:p>
    <w:p w14:paraId="728C44AF" w14:textId="233CBDA3" w:rsidR="00983CF7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454829">
        <w:rPr>
          <w:bCs/>
          <w:sz w:val="20"/>
          <w:szCs w:val="20"/>
        </w:rPr>
        <w:t>TAM</w:t>
      </w:r>
    </w:p>
    <w:sectPr w:rsidR="00983CF7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E2E58" w14:textId="77777777" w:rsidR="0005119D" w:rsidRDefault="0005119D">
      <w:r>
        <w:separator/>
      </w:r>
    </w:p>
  </w:endnote>
  <w:endnote w:type="continuationSeparator" w:id="0">
    <w:p w14:paraId="7072D22F" w14:textId="77777777" w:rsidR="0005119D" w:rsidRDefault="0005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7E9B" w14:textId="77777777" w:rsidR="0005119D" w:rsidRDefault="0005119D">
      <w:r>
        <w:separator/>
      </w:r>
    </w:p>
  </w:footnote>
  <w:footnote w:type="continuationSeparator" w:id="0">
    <w:p w14:paraId="43F2B57A" w14:textId="77777777" w:rsidR="0005119D" w:rsidRDefault="0005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DC6A6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E24FD" wp14:editId="22CDCA44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3CA99E8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044E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E7F3DAF" w14:textId="77777777" w:rsidR="00244AC2" w:rsidRDefault="00244AC2" w:rsidP="00244AC2">
    <w:pPr>
      <w:pStyle w:val="Cabealho"/>
      <w:jc w:val="right"/>
      <w:rPr>
        <w:b/>
        <w:bCs/>
      </w:rPr>
    </w:pPr>
  </w:p>
  <w:p w14:paraId="226E4BB3" w14:textId="30C9405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54829">
      <w:rPr>
        <w:b/>
        <w:bCs/>
      </w:rPr>
      <w:t>1324</w:t>
    </w:r>
    <w:r w:rsidR="009339B1">
      <w:rPr>
        <w:b/>
        <w:bCs/>
      </w:rPr>
      <w:t>/</w:t>
    </w:r>
    <w:r w:rsidR="00C0471F">
      <w:rPr>
        <w:b/>
        <w:bCs/>
      </w:rPr>
      <w:t>18</w:t>
    </w:r>
  </w:p>
  <w:p w14:paraId="7C5AE5DE" w14:textId="663F6486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9F02F3">
      <w:rPr>
        <w:b/>
        <w:bCs/>
      </w:rPr>
      <w:t>147</w:t>
    </w:r>
    <w:r w:rsidR="009339B1">
      <w:rPr>
        <w:b/>
        <w:bCs/>
      </w:rPr>
      <w:t>/</w:t>
    </w:r>
    <w:r w:rsidR="00C0471F">
      <w:rPr>
        <w:b/>
        <w:bCs/>
      </w:rPr>
      <w:t>18</w:t>
    </w:r>
  </w:p>
  <w:p w14:paraId="46317FAB" w14:textId="77777777" w:rsidR="00244AC2" w:rsidRDefault="00244AC2" w:rsidP="00244AC2">
    <w:pPr>
      <w:pStyle w:val="Cabealho"/>
      <w:jc w:val="right"/>
      <w:rPr>
        <w:b/>
        <w:bCs/>
      </w:rPr>
    </w:pPr>
  </w:p>
  <w:p w14:paraId="73FB8D13" w14:textId="77777777" w:rsidR="00244AC2" w:rsidRDefault="00244AC2" w:rsidP="00244AC2">
    <w:pPr>
      <w:pStyle w:val="Cabealho"/>
      <w:jc w:val="right"/>
      <w:rPr>
        <w:b/>
        <w:bCs/>
      </w:rPr>
    </w:pPr>
  </w:p>
  <w:p w14:paraId="145FF676" w14:textId="77777777" w:rsidR="00BE065D" w:rsidRDefault="00BE065D" w:rsidP="00244AC2">
    <w:pPr>
      <w:pStyle w:val="Cabealho"/>
      <w:jc w:val="right"/>
      <w:rPr>
        <w:b/>
        <w:bCs/>
      </w:rPr>
    </w:pPr>
  </w:p>
  <w:p w14:paraId="407EB75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1106F"/>
    <w:rsid w:val="00012986"/>
    <w:rsid w:val="00026618"/>
    <w:rsid w:val="00043B8A"/>
    <w:rsid w:val="0005119D"/>
    <w:rsid w:val="00082570"/>
    <w:rsid w:val="000962D6"/>
    <w:rsid w:val="000B5093"/>
    <w:rsid w:val="000C2FF1"/>
    <w:rsid w:val="000D5764"/>
    <w:rsid w:val="000D6FBD"/>
    <w:rsid w:val="000E7C2F"/>
    <w:rsid w:val="000F41E2"/>
    <w:rsid w:val="000F535A"/>
    <w:rsid w:val="00115273"/>
    <w:rsid w:val="0015472C"/>
    <w:rsid w:val="00155717"/>
    <w:rsid w:val="00161280"/>
    <w:rsid w:val="0017042C"/>
    <w:rsid w:val="001710E8"/>
    <w:rsid w:val="00175D74"/>
    <w:rsid w:val="00177D11"/>
    <w:rsid w:val="00191099"/>
    <w:rsid w:val="00191794"/>
    <w:rsid w:val="00192707"/>
    <w:rsid w:val="00192984"/>
    <w:rsid w:val="001C08E4"/>
    <w:rsid w:val="001C4FFE"/>
    <w:rsid w:val="001D099C"/>
    <w:rsid w:val="001D6044"/>
    <w:rsid w:val="001E3D3B"/>
    <w:rsid w:val="002019F2"/>
    <w:rsid w:val="0020203A"/>
    <w:rsid w:val="0020384D"/>
    <w:rsid w:val="00204BA1"/>
    <w:rsid w:val="00204CC3"/>
    <w:rsid w:val="002265EF"/>
    <w:rsid w:val="00236203"/>
    <w:rsid w:val="00244AC2"/>
    <w:rsid w:val="00254F83"/>
    <w:rsid w:val="00273FC6"/>
    <w:rsid w:val="00281135"/>
    <w:rsid w:val="00291447"/>
    <w:rsid w:val="002B1BAC"/>
    <w:rsid w:val="002B3F98"/>
    <w:rsid w:val="002C2775"/>
    <w:rsid w:val="002C623E"/>
    <w:rsid w:val="002D1D83"/>
    <w:rsid w:val="002E756C"/>
    <w:rsid w:val="002F321C"/>
    <w:rsid w:val="003012F8"/>
    <w:rsid w:val="00306158"/>
    <w:rsid w:val="0031445F"/>
    <w:rsid w:val="00315948"/>
    <w:rsid w:val="0032174A"/>
    <w:rsid w:val="00322580"/>
    <w:rsid w:val="003363CE"/>
    <w:rsid w:val="00341309"/>
    <w:rsid w:val="00353825"/>
    <w:rsid w:val="003544CB"/>
    <w:rsid w:val="00365CD8"/>
    <w:rsid w:val="0036703E"/>
    <w:rsid w:val="00381F87"/>
    <w:rsid w:val="0038510F"/>
    <w:rsid w:val="00386063"/>
    <w:rsid w:val="003917FA"/>
    <w:rsid w:val="0039795E"/>
    <w:rsid w:val="003C0D52"/>
    <w:rsid w:val="003D35A4"/>
    <w:rsid w:val="003D5D1A"/>
    <w:rsid w:val="003E02A8"/>
    <w:rsid w:val="003E3231"/>
    <w:rsid w:val="003E4786"/>
    <w:rsid w:val="003E5B2B"/>
    <w:rsid w:val="004044E0"/>
    <w:rsid w:val="00414169"/>
    <w:rsid w:val="0042580E"/>
    <w:rsid w:val="00426579"/>
    <w:rsid w:val="0044151D"/>
    <w:rsid w:val="0044559E"/>
    <w:rsid w:val="00446F25"/>
    <w:rsid w:val="004533ED"/>
    <w:rsid w:val="00453B81"/>
    <w:rsid w:val="00454829"/>
    <w:rsid w:val="00454ACB"/>
    <w:rsid w:val="004557F1"/>
    <w:rsid w:val="0046365B"/>
    <w:rsid w:val="00467B27"/>
    <w:rsid w:val="0047413E"/>
    <w:rsid w:val="004808E1"/>
    <w:rsid w:val="00484022"/>
    <w:rsid w:val="00487D8A"/>
    <w:rsid w:val="00490D78"/>
    <w:rsid w:val="00491460"/>
    <w:rsid w:val="004A5493"/>
    <w:rsid w:val="004B6A9E"/>
    <w:rsid w:val="004C1E11"/>
    <w:rsid w:val="004C6D68"/>
    <w:rsid w:val="004D2C22"/>
    <w:rsid w:val="004F273F"/>
    <w:rsid w:val="00504671"/>
    <w:rsid w:val="00520A30"/>
    <w:rsid w:val="00522CEE"/>
    <w:rsid w:val="005246D7"/>
    <w:rsid w:val="005530F5"/>
    <w:rsid w:val="00555551"/>
    <w:rsid w:val="00555876"/>
    <w:rsid w:val="00556572"/>
    <w:rsid w:val="0056356B"/>
    <w:rsid w:val="00566A9E"/>
    <w:rsid w:val="005718E5"/>
    <w:rsid w:val="00574EF9"/>
    <w:rsid w:val="005903CC"/>
    <w:rsid w:val="00593946"/>
    <w:rsid w:val="005D1965"/>
    <w:rsid w:val="005E63AE"/>
    <w:rsid w:val="005F7126"/>
    <w:rsid w:val="00604503"/>
    <w:rsid w:val="006179BF"/>
    <w:rsid w:val="00622165"/>
    <w:rsid w:val="0062517D"/>
    <w:rsid w:val="00630A91"/>
    <w:rsid w:val="006377B8"/>
    <w:rsid w:val="0066182F"/>
    <w:rsid w:val="00665150"/>
    <w:rsid w:val="006938C5"/>
    <w:rsid w:val="006951FF"/>
    <w:rsid w:val="006A0A9C"/>
    <w:rsid w:val="006B2FE1"/>
    <w:rsid w:val="006B6B34"/>
    <w:rsid w:val="006B7CFF"/>
    <w:rsid w:val="006D531A"/>
    <w:rsid w:val="006E02B5"/>
    <w:rsid w:val="006F67D4"/>
    <w:rsid w:val="00714811"/>
    <w:rsid w:val="00726DDB"/>
    <w:rsid w:val="007336E4"/>
    <w:rsid w:val="00742605"/>
    <w:rsid w:val="00766078"/>
    <w:rsid w:val="0076615D"/>
    <w:rsid w:val="00772B09"/>
    <w:rsid w:val="007846FD"/>
    <w:rsid w:val="007953F9"/>
    <w:rsid w:val="007A07D0"/>
    <w:rsid w:val="007A3921"/>
    <w:rsid w:val="007D01F4"/>
    <w:rsid w:val="007E0DAA"/>
    <w:rsid w:val="007F49BF"/>
    <w:rsid w:val="007F5959"/>
    <w:rsid w:val="0080250B"/>
    <w:rsid w:val="00802AFD"/>
    <w:rsid w:val="008102FF"/>
    <w:rsid w:val="008308D7"/>
    <w:rsid w:val="00831400"/>
    <w:rsid w:val="0083266B"/>
    <w:rsid w:val="00834A42"/>
    <w:rsid w:val="00837E3C"/>
    <w:rsid w:val="00847E49"/>
    <w:rsid w:val="00851BA0"/>
    <w:rsid w:val="00855B81"/>
    <w:rsid w:val="008B44B4"/>
    <w:rsid w:val="008C3A1B"/>
    <w:rsid w:val="008D1B81"/>
    <w:rsid w:val="008E25CD"/>
    <w:rsid w:val="008F7475"/>
    <w:rsid w:val="00917577"/>
    <w:rsid w:val="0092128F"/>
    <w:rsid w:val="00931DCC"/>
    <w:rsid w:val="009339B1"/>
    <w:rsid w:val="00943437"/>
    <w:rsid w:val="009479C2"/>
    <w:rsid w:val="009654CD"/>
    <w:rsid w:val="00966965"/>
    <w:rsid w:val="00983CF7"/>
    <w:rsid w:val="009862B4"/>
    <w:rsid w:val="00987893"/>
    <w:rsid w:val="009A61F4"/>
    <w:rsid w:val="009B5889"/>
    <w:rsid w:val="009C04EC"/>
    <w:rsid w:val="009C06FB"/>
    <w:rsid w:val="009F02F3"/>
    <w:rsid w:val="009F51E5"/>
    <w:rsid w:val="009F6C1C"/>
    <w:rsid w:val="009F6E02"/>
    <w:rsid w:val="00A23806"/>
    <w:rsid w:val="00A52102"/>
    <w:rsid w:val="00A60637"/>
    <w:rsid w:val="00A74362"/>
    <w:rsid w:val="00A753D4"/>
    <w:rsid w:val="00A810BB"/>
    <w:rsid w:val="00A81C02"/>
    <w:rsid w:val="00A9223E"/>
    <w:rsid w:val="00A966DC"/>
    <w:rsid w:val="00AB7141"/>
    <w:rsid w:val="00AC21A3"/>
    <w:rsid w:val="00AC2218"/>
    <w:rsid w:val="00AC3759"/>
    <w:rsid w:val="00AC7E1D"/>
    <w:rsid w:val="00AF458C"/>
    <w:rsid w:val="00B02816"/>
    <w:rsid w:val="00B03454"/>
    <w:rsid w:val="00B11CC8"/>
    <w:rsid w:val="00B203DA"/>
    <w:rsid w:val="00B26475"/>
    <w:rsid w:val="00B40877"/>
    <w:rsid w:val="00B4214A"/>
    <w:rsid w:val="00B522ED"/>
    <w:rsid w:val="00B637E7"/>
    <w:rsid w:val="00B8773C"/>
    <w:rsid w:val="00B914DB"/>
    <w:rsid w:val="00B93FF9"/>
    <w:rsid w:val="00BA6EEF"/>
    <w:rsid w:val="00BC4AB9"/>
    <w:rsid w:val="00BE065D"/>
    <w:rsid w:val="00C0471F"/>
    <w:rsid w:val="00C05446"/>
    <w:rsid w:val="00C41C24"/>
    <w:rsid w:val="00C64B54"/>
    <w:rsid w:val="00C72428"/>
    <w:rsid w:val="00C76049"/>
    <w:rsid w:val="00CA0680"/>
    <w:rsid w:val="00CA0E97"/>
    <w:rsid w:val="00CA1C34"/>
    <w:rsid w:val="00CA5C69"/>
    <w:rsid w:val="00CB02AD"/>
    <w:rsid w:val="00CB4EF9"/>
    <w:rsid w:val="00CD7A70"/>
    <w:rsid w:val="00CE14F2"/>
    <w:rsid w:val="00CF0157"/>
    <w:rsid w:val="00D00992"/>
    <w:rsid w:val="00D07094"/>
    <w:rsid w:val="00D12DE7"/>
    <w:rsid w:val="00D12F28"/>
    <w:rsid w:val="00D1397A"/>
    <w:rsid w:val="00D23355"/>
    <w:rsid w:val="00D47542"/>
    <w:rsid w:val="00D53C4D"/>
    <w:rsid w:val="00D63064"/>
    <w:rsid w:val="00D71299"/>
    <w:rsid w:val="00D84060"/>
    <w:rsid w:val="00D84139"/>
    <w:rsid w:val="00D8467A"/>
    <w:rsid w:val="00D903DD"/>
    <w:rsid w:val="00DA0A92"/>
    <w:rsid w:val="00DA531B"/>
    <w:rsid w:val="00DA548B"/>
    <w:rsid w:val="00DC71EF"/>
    <w:rsid w:val="00DD165F"/>
    <w:rsid w:val="00DD3BFC"/>
    <w:rsid w:val="00DE2326"/>
    <w:rsid w:val="00DE419F"/>
    <w:rsid w:val="00DF31E6"/>
    <w:rsid w:val="00DF6913"/>
    <w:rsid w:val="00E00B36"/>
    <w:rsid w:val="00E140DD"/>
    <w:rsid w:val="00E31C25"/>
    <w:rsid w:val="00E31D59"/>
    <w:rsid w:val="00E35A27"/>
    <w:rsid w:val="00E35B54"/>
    <w:rsid w:val="00E362AF"/>
    <w:rsid w:val="00E36BC2"/>
    <w:rsid w:val="00E37A1B"/>
    <w:rsid w:val="00E7431A"/>
    <w:rsid w:val="00E8628A"/>
    <w:rsid w:val="00E862D3"/>
    <w:rsid w:val="00EA1192"/>
    <w:rsid w:val="00EB118E"/>
    <w:rsid w:val="00EC0C7A"/>
    <w:rsid w:val="00EC22BA"/>
    <w:rsid w:val="00EE3E86"/>
    <w:rsid w:val="00EE7053"/>
    <w:rsid w:val="00EF3D40"/>
    <w:rsid w:val="00F05832"/>
    <w:rsid w:val="00F432AC"/>
    <w:rsid w:val="00F46329"/>
    <w:rsid w:val="00F574B2"/>
    <w:rsid w:val="00F65D61"/>
    <w:rsid w:val="00F76DCA"/>
    <w:rsid w:val="00F91FB6"/>
    <w:rsid w:val="00F94E39"/>
    <w:rsid w:val="00F9784D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0793E4E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E7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70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70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053"/>
    <w:rPr>
      <w:b/>
      <w:bCs/>
    </w:rPr>
  </w:style>
  <w:style w:type="paragraph" w:styleId="Reviso">
    <w:name w:val="Revision"/>
    <w:hidden/>
    <w:uiPriority w:val="99"/>
    <w:semiHidden/>
    <w:rsid w:val="00F76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286D-F3B6-485C-A022-5D3688FF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122</TotalTime>
  <Pages>3</Pages>
  <Words>1105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1 - 26/11/18 - 9h40</cp:lastModifiedBy>
  <cp:revision>23</cp:revision>
  <cp:lastPrinted>2015-02-24T14:27:00Z</cp:lastPrinted>
  <dcterms:created xsi:type="dcterms:W3CDTF">2018-11-19T11:52:00Z</dcterms:created>
  <dcterms:modified xsi:type="dcterms:W3CDTF">2018-11-26T12:07:00Z</dcterms:modified>
</cp:coreProperties>
</file>