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2921" w14:textId="77777777" w:rsidR="00847E49" w:rsidRPr="00847E49" w:rsidRDefault="00847E49" w:rsidP="00BE065D">
      <w:pPr>
        <w:jc w:val="center"/>
      </w:pPr>
      <w:r w:rsidRPr="00847E49">
        <w:t>EXPOSIÇÃO DE MOTIVOS</w:t>
      </w:r>
    </w:p>
    <w:p w14:paraId="6BA7A270" w14:textId="77777777" w:rsidR="00BE065D" w:rsidRPr="00C03878" w:rsidRDefault="00BE065D" w:rsidP="00C03878">
      <w:pPr>
        <w:autoSpaceDE w:val="0"/>
        <w:autoSpaceDN w:val="0"/>
        <w:adjustRightInd w:val="0"/>
        <w:jc w:val="center"/>
        <w:rPr>
          <w:bCs/>
          <w:color w:val="000000"/>
        </w:rPr>
      </w:pPr>
    </w:p>
    <w:p w14:paraId="190F9F85" w14:textId="77777777" w:rsidR="00BE065D" w:rsidRPr="00C03878" w:rsidRDefault="00BE065D" w:rsidP="00C03878">
      <w:pPr>
        <w:autoSpaceDE w:val="0"/>
        <w:autoSpaceDN w:val="0"/>
        <w:adjustRightInd w:val="0"/>
        <w:jc w:val="center"/>
        <w:rPr>
          <w:bCs/>
          <w:color w:val="000000"/>
        </w:rPr>
      </w:pPr>
    </w:p>
    <w:p w14:paraId="07677C79" w14:textId="65B6532C" w:rsidR="00385FB7" w:rsidRPr="00385FB7" w:rsidRDefault="00385FB7" w:rsidP="00385FB7">
      <w:pPr>
        <w:ind w:firstLine="1418"/>
        <w:jc w:val="both"/>
        <w:rPr>
          <w:rFonts w:eastAsia="Calibri"/>
          <w:lang w:eastAsia="en-US"/>
        </w:rPr>
      </w:pPr>
      <w:r w:rsidRPr="00385FB7">
        <w:rPr>
          <w:rFonts w:eastAsia="Calibri"/>
          <w:lang w:eastAsia="en-US"/>
        </w:rPr>
        <w:t xml:space="preserve">Submetemos à consideração dos nobres vereadores o presente Projeto de Lei, que pretende conceder ao </w:t>
      </w:r>
      <w:r w:rsidR="0037319B">
        <w:rPr>
          <w:rFonts w:eastAsia="Calibri"/>
          <w:lang w:eastAsia="en-US"/>
        </w:rPr>
        <w:t>s</w:t>
      </w:r>
      <w:r w:rsidRPr="00385FB7">
        <w:rPr>
          <w:rFonts w:eastAsia="Calibri"/>
          <w:lang w:eastAsia="en-US"/>
        </w:rPr>
        <w:t>enhor Ayrton dos Anjos o título de Cidadão Emérito de Porto Alegre.</w:t>
      </w:r>
    </w:p>
    <w:p w14:paraId="281EE88E" w14:textId="77777777" w:rsidR="00385FB7" w:rsidRPr="00385FB7" w:rsidRDefault="00385FB7" w:rsidP="00385FB7">
      <w:pPr>
        <w:ind w:firstLine="1418"/>
        <w:jc w:val="both"/>
        <w:rPr>
          <w:rFonts w:eastAsia="Calibri"/>
          <w:lang w:eastAsia="en-US"/>
        </w:rPr>
      </w:pPr>
    </w:p>
    <w:p w14:paraId="44CC44B6" w14:textId="39735CB0" w:rsidR="00385FB7" w:rsidRPr="00385FB7" w:rsidRDefault="00707279" w:rsidP="00385FB7">
      <w:pPr>
        <w:ind w:firstLine="1418"/>
        <w:jc w:val="both"/>
        <w:rPr>
          <w:rFonts w:eastAsia="Calibri"/>
          <w:lang w:eastAsia="en-US"/>
        </w:rPr>
      </w:pPr>
      <w:r>
        <w:rPr>
          <w:rFonts w:eastAsia="Calibri"/>
          <w:lang w:eastAsia="en-US"/>
        </w:rPr>
        <w:t>Ayrton dos Anjos é r</w:t>
      </w:r>
      <w:r w:rsidR="00385FB7" w:rsidRPr="00385FB7">
        <w:rPr>
          <w:rFonts w:eastAsia="Calibri"/>
          <w:lang w:eastAsia="en-US"/>
        </w:rPr>
        <w:t>esponsável por revelar inúmeros artistas musicais dos mais variados estilos, sempre lutando pela preservação e divulgação da música gaúcha, tanto no Rio Grande do Sul como em outros Estados</w:t>
      </w:r>
      <w:r w:rsidR="00D6469B">
        <w:rPr>
          <w:rFonts w:eastAsia="Calibri"/>
          <w:lang w:eastAsia="en-US"/>
        </w:rPr>
        <w:t xml:space="preserve"> brasileiros</w:t>
      </w:r>
      <w:r w:rsidR="00385FB7" w:rsidRPr="00385FB7">
        <w:rPr>
          <w:rFonts w:eastAsia="Calibri"/>
          <w:lang w:eastAsia="en-US"/>
        </w:rPr>
        <w:t>.</w:t>
      </w:r>
    </w:p>
    <w:p w14:paraId="6B74CBA3" w14:textId="77777777" w:rsidR="00385FB7" w:rsidRPr="00385FB7" w:rsidRDefault="00385FB7" w:rsidP="00385FB7">
      <w:pPr>
        <w:ind w:firstLine="1418"/>
        <w:jc w:val="both"/>
        <w:rPr>
          <w:rFonts w:eastAsia="Calibri"/>
          <w:lang w:eastAsia="en-US"/>
        </w:rPr>
      </w:pPr>
    </w:p>
    <w:p w14:paraId="7AB51E07" w14:textId="4B8EE9EC" w:rsidR="00385FB7" w:rsidRPr="00385FB7" w:rsidRDefault="00385FB7" w:rsidP="00385FB7">
      <w:pPr>
        <w:ind w:firstLine="1418"/>
        <w:jc w:val="both"/>
        <w:rPr>
          <w:rFonts w:eastAsia="Calibri"/>
          <w:lang w:eastAsia="en-US"/>
        </w:rPr>
      </w:pPr>
      <w:r w:rsidRPr="00385FB7">
        <w:rPr>
          <w:rFonts w:eastAsia="Calibri"/>
          <w:lang w:eastAsia="en-US"/>
        </w:rPr>
        <w:t xml:space="preserve">Nascido e criado em Porto Alegre, </w:t>
      </w:r>
      <w:r w:rsidR="00165648" w:rsidRPr="00385FB7">
        <w:rPr>
          <w:rFonts w:eastAsia="Calibri"/>
          <w:lang w:eastAsia="en-US"/>
        </w:rPr>
        <w:t xml:space="preserve">Ayrton dos Anjos </w:t>
      </w:r>
      <w:r w:rsidRPr="00385FB7">
        <w:rPr>
          <w:rFonts w:eastAsia="Calibri"/>
          <w:lang w:eastAsia="en-US"/>
        </w:rPr>
        <w:t xml:space="preserve">nasceu em 29 de outubro de 1964. Foi aluno em três escolas </w:t>
      </w:r>
      <w:r w:rsidR="00165648">
        <w:rPr>
          <w:rFonts w:eastAsia="Calibri"/>
          <w:lang w:eastAsia="en-US"/>
        </w:rPr>
        <w:t>m</w:t>
      </w:r>
      <w:r w:rsidRPr="00385FB7">
        <w:rPr>
          <w:rFonts w:eastAsia="Calibri"/>
          <w:lang w:eastAsia="en-US"/>
        </w:rPr>
        <w:t>aristas</w:t>
      </w:r>
      <w:r w:rsidR="00165648">
        <w:rPr>
          <w:rFonts w:eastAsia="Calibri"/>
          <w:lang w:eastAsia="en-US"/>
        </w:rPr>
        <w:t>:</w:t>
      </w:r>
      <w:r w:rsidRPr="00385FB7">
        <w:rPr>
          <w:rFonts w:eastAsia="Calibri"/>
          <w:lang w:eastAsia="en-US"/>
        </w:rPr>
        <w:t xml:space="preserve"> São Luís</w:t>
      </w:r>
      <w:r w:rsidR="00707279">
        <w:rPr>
          <w:rFonts w:eastAsia="Calibri"/>
          <w:lang w:eastAsia="en-US"/>
        </w:rPr>
        <w:t>,</w:t>
      </w:r>
      <w:r w:rsidRPr="00385FB7">
        <w:rPr>
          <w:rFonts w:eastAsia="Calibri"/>
          <w:lang w:eastAsia="en-US"/>
        </w:rPr>
        <w:t xml:space="preserve"> de Canoas, São Pedro</w:t>
      </w:r>
      <w:r w:rsidR="00707279">
        <w:rPr>
          <w:rFonts w:eastAsia="Calibri"/>
          <w:lang w:eastAsia="en-US"/>
        </w:rPr>
        <w:t>,</w:t>
      </w:r>
      <w:r w:rsidRPr="00385FB7">
        <w:rPr>
          <w:rFonts w:eastAsia="Calibri"/>
          <w:lang w:eastAsia="en-US"/>
        </w:rPr>
        <w:t xml:space="preserve"> em Porto Alegre</w:t>
      </w:r>
      <w:r w:rsidR="00707279">
        <w:rPr>
          <w:rFonts w:eastAsia="Calibri"/>
          <w:lang w:eastAsia="en-US"/>
        </w:rPr>
        <w:t>,</w:t>
      </w:r>
      <w:r w:rsidRPr="00385FB7">
        <w:rPr>
          <w:rFonts w:eastAsia="Calibri"/>
          <w:lang w:eastAsia="en-US"/>
        </w:rPr>
        <w:t xml:space="preserve"> e Santa Maria</w:t>
      </w:r>
      <w:r w:rsidR="00707279">
        <w:rPr>
          <w:rFonts w:eastAsia="Calibri"/>
          <w:lang w:eastAsia="en-US"/>
        </w:rPr>
        <w:t>,</w:t>
      </w:r>
      <w:r w:rsidRPr="00385FB7">
        <w:rPr>
          <w:rFonts w:eastAsia="Calibri"/>
          <w:lang w:eastAsia="en-US"/>
        </w:rPr>
        <w:t xml:space="preserve"> em Santa Maria.</w:t>
      </w:r>
    </w:p>
    <w:p w14:paraId="114DEF74" w14:textId="77777777" w:rsidR="00096F28" w:rsidRPr="00385FB7" w:rsidRDefault="00096F28" w:rsidP="00385FB7">
      <w:pPr>
        <w:ind w:firstLine="1418"/>
        <w:jc w:val="both"/>
        <w:rPr>
          <w:rFonts w:eastAsia="Calibri"/>
          <w:lang w:eastAsia="en-US"/>
        </w:rPr>
      </w:pPr>
    </w:p>
    <w:p w14:paraId="75E7E0D2" w14:textId="77777777" w:rsidR="00385FB7" w:rsidRPr="00C213C0" w:rsidRDefault="00385FB7" w:rsidP="00C213C0">
      <w:pPr>
        <w:ind w:left="2268"/>
        <w:jc w:val="both"/>
        <w:rPr>
          <w:sz w:val="20"/>
          <w:szCs w:val="20"/>
        </w:rPr>
      </w:pPr>
      <w:r w:rsidRPr="00C213C0">
        <w:rPr>
          <w:sz w:val="20"/>
          <w:szCs w:val="20"/>
        </w:rPr>
        <w:t>Ayrton dos Anjos, é produtor fonográfico do Rio Grande do Sul, tendo no seu currículo mais de 500 gravações, entre as quais figuram nomes nacionais como Elis Regina, que na época foi conduzida por Ayrton à gravadora Columbia e para o Rio de Janeiro.</w:t>
      </w:r>
    </w:p>
    <w:p w14:paraId="5BA8D485" w14:textId="77777777" w:rsidR="00385FB7" w:rsidRPr="00C213C0" w:rsidRDefault="00385FB7" w:rsidP="00C213C0">
      <w:pPr>
        <w:ind w:left="2268"/>
        <w:jc w:val="both"/>
        <w:rPr>
          <w:sz w:val="20"/>
          <w:szCs w:val="20"/>
        </w:rPr>
      </w:pPr>
    </w:p>
    <w:p w14:paraId="76EDD272" w14:textId="77777777" w:rsidR="00385FB7" w:rsidRPr="00C213C0" w:rsidRDefault="00385FB7" w:rsidP="00C213C0">
      <w:pPr>
        <w:ind w:left="2268"/>
        <w:jc w:val="both"/>
        <w:rPr>
          <w:sz w:val="20"/>
          <w:szCs w:val="20"/>
        </w:rPr>
      </w:pPr>
      <w:r w:rsidRPr="00C213C0">
        <w:rPr>
          <w:sz w:val="20"/>
          <w:szCs w:val="20"/>
        </w:rPr>
        <w:t>No cenário da música regional, criou o projeto do Programa Galpão Crioulo o disco e lançou artistas como:</w:t>
      </w:r>
    </w:p>
    <w:p w14:paraId="1CAF6158" w14:textId="77777777" w:rsidR="00385FB7" w:rsidRPr="00C213C0" w:rsidRDefault="00385FB7" w:rsidP="00C213C0">
      <w:pPr>
        <w:ind w:left="2268"/>
        <w:jc w:val="both"/>
        <w:rPr>
          <w:sz w:val="20"/>
          <w:szCs w:val="20"/>
        </w:rPr>
      </w:pPr>
    </w:p>
    <w:p w14:paraId="0F361F40" w14:textId="44B0F2C1" w:rsidR="00385FB7" w:rsidRPr="00C213C0" w:rsidRDefault="00385FB7" w:rsidP="00C213C0">
      <w:pPr>
        <w:ind w:left="2268"/>
        <w:jc w:val="both"/>
        <w:rPr>
          <w:sz w:val="20"/>
          <w:szCs w:val="20"/>
        </w:rPr>
      </w:pPr>
      <w:r w:rsidRPr="00C213C0">
        <w:rPr>
          <w:sz w:val="20"/>
          <w:szCs w:val="20"/>
        </w:rPr>
        <w:t>Jaime Caetano Braun, Nico Fagundes, Os Serranos, Telmo de Lima Freitas, Gilberto Monteiro, Os Angueras, Luis Carlos Borges, César Passarinho, Mano Lima, Elton Saldanha, Os Araganos, Os Teatinos, Mário Barbará, Glênio Fagundes, Neto Fagundes, Luiz Marenco, João de Almeida Neto, Berenice Azambuja, Rui Biriva, Garotos de Ouro, Porca Veia, Os Mirins, Os Bertussi, Eco do Minuano &amp; Bonitinho, Os Três Xirús, José Cláudio Machado, Os Monarcas, Pirisca Grecco, O Grande Rodeio (Darci Fagundes/Rádio Farroupilha) e muitos outros.</w:t>
      </w:r>
    </w:p>
    <w:p w14:paraId="2A598928" w14:textId="77777777" w:rsidR="00385FB7" w:rsidRPr="00C213C0" w:rsidRDefault="00385FB7" w:rsidP="00C213C0">
      <w:pPr>
        <w:ind w:left="2268"/>
        <w:jc w:val="both"/>
        <w:rPr>
          <w:sz w:val="20"/>
          <w:szCs w:val="20"/>
        </w:rPr>
      </w:pPr>
    </w:p>
    <w:p w14:paraId="47EF9222" w14:textId="49A1B2EE" w:rsidR="00385FB7" w:rsidRPr="00C213C0" w:rsidRDefault="00385FB7" w:rsidP="00C213C0">
      <w:pPr>
        <w:ind w:left="2268"/>
        <w:jc w:val="both"/>
        <w:rPr>
          <w:sz w:val="20"/>
          <w:szCs w:val="20"/>
        </w:rPr>
      </w:pPr>
      <w:r w:rsidRPr="00C213C0">
        <w:rPr>
          <w:sz w:val="20"/>
          <w:szCs w:val="20"/>
        </w:rPr>
        <w:t>Gildo de Freitas, José Mendes, Teixeirinha e Paixão Cortes, também tiveram seus nomes em suas produções, além de projetar a figura e o talento inconfundível de Renato Borghetti, hoje artista de renome nacional, lançado por Ayrton. Resultado: mais de 170.000 cópias vendidas e um Disco de Ouro, o primeiro instrumental do Brasil, à Borguetinho.</w:t>
      </w:r>
    </w:p>
    <w:p w14:paraId="4CC5EA95" w14:textId="77777777" w:rsidR="00385FB7" w:rsidRPr="00C213C0" w:rsidRDefault="00385FB7" w:rsidP="00C213C0">
      <w:pPr>
        <w:ind w:left="2268"/>
        <w:jc w:val="both"/>
        <w:rPr>
          <w:sz w:val="20"/>
          <w:szCs w:val="20"/>
        </w:rPr>
      </w:pPr>
    </w:p>
    <w:p w14:paraId="5FC533DD" w14:textId="5B5A1E7D" w:rsidR="00385FB7" w:rsidRPr="00C213C0" w:rsidRDefault="00385FB7" w:rsidP="00C213C0">
      <w:pPr>
        <w:ind w:left="2268"/>
        <w:jc w:val="both"/>
        <w:rPr>
          <w:sz w:val="20"/>
          <w:szCs w:val="20"/>
        </w:rPr>
      </w:pPr>
      <w:r w:rsidRPr="00C213C0">
        <w:rPr>
          <w:sz w:val="20"/>
          <w:szCs w:val="20"/>
        </w:rPr>
        <w:t>Ayrton antecipou-se ao Mercosul, gravando Raulito Barboza, Antônio Tarragô Ros, Pepe Guerra, Gilberto Monteiro e Os Serranos.</w:t>
      </w:r>
    </w:p>
    <w:p w14:paraId="2B63880B" w14:textId="77777777" w:rsidR="00385FB7" w:rsidRPr="00C213C0" w:rsidRDefault="00385FB7" w:rsidP="00C213C0">
      <w:pPr>
        <w:ind w:left="2268"/>
        <w:jc w:val="both"/>
        <w:rPr>
          <w:sz w:val="20"/>
          <w:szCs w:val="20"/>
        </w:rPr>
      </w:pPr>
    </w:p>
    <w:p w14:paraId="319DDCE2" w14:textId="5526BD2C" w:rsidR="00385FB7" w:rsidRPr="00C213C0" w:rsidRDefault="00385FB7" w:rsidP="00C213C0">
      <w:pPr>
        <w:ind w:left="2268"/>
        <w:jc w:val="both"/>
        <w:rPr>
          <w:sz w:val="20"/>
          <w:szCs w:val="20"/>
        </w:rPr>
      </w:pPr>
      <w:r w:rsidRPr="00C213C0">
        <w:rPr>
          <w:sz w:val="20"/>
          <w:szCs w:val="20"/>
        </w:rPr>
        <w:t>Ainda entre os projetos gravados e lançados no exterior estão:Gaúchos em Sanary, França</w:t>
      </w:r>
      <w:r w:rsidR="005C4B27">
        <w:rPr>
          <w:sz w:val="20"/>
          <w:szCs w:val="20"/>
        </w:rPr>
        <w:t xml:space="preserve">, </w:t>
      </w:r>
      <w:r w:rsidRPr="00C213C0">
        <w:rPr>
          <w:sz w:val="20"/>
          <w:szCs w:val="20"/>
        </w:rPr>
        <w:t>Renato Borghetti, Paris, França</w:t>
      </w:r>
      <w:r w:rsidR="005C4B27">
        <w:rPr>
          <w:sz w:val="20"/>
          <w:szCs w:val="20"/>
        </w:rPr>
        <w:t xml:space="preserve">, </w:t>
      </w:r>
      <w:r w:rsidRPr="00C213C0">
        <w:rPr>
          <w:sz w:val="20"/>
          <w:szCs w:val="20"/>
        </w:rPr>
        <w:t>Juntos (Bebeto Alves, Totonho Velleroy, Gelson Oliveira e Nelson Coelho de Castro), em Viena, Áustria.</w:t>
      </w:r>
    </w:p>
    <w:p w14:paraId="102F897F" w14:textId="77777777" w:rsidR="00385FB7" w:rsidRPr="00C213C0" w:rsidRDefault="00385FB7" w:rsidP="00C213C0">
      <w:pPr>
        <w:ind w:left="2268"/>
        <w:jc w:val="both"/>
        <w:rPr>
          <w:sz w:val="20"/>
          <w:szCs w:val="20"/>
        </w:rPr>
      </w:pPr>
    </w:p>
    <w:p w14:paraId="605A60BA" w14:textId="3C9C2B59" w:rsidR="00385FB7" w:rsidRPr="00C213C0" w:rsidRDefault="00385FB7" w:rsidP="00C213C0">
      <w:pPr>
        <w:ind w:left="2268"/>
        <w:jc w:val="both"/>
        <w:rPr>
          <w:sz w:val="20"/>
          <w:szCs w:val="20"/>
        </w:rPr>
      </w:pPr>
      <w:r w:rsidRPr="00C213C0">
        <w:rPr>
          <w:sz w:val="20"/>
          <w:szCs w:val="20"/>
        </w:rPr>
        <w:t>Ayrton dos Anjos lançou ainda os principais discos e artistas que revelaram a música urbana do Rio Grande do Sul, como:</w:t>
      </w:r>
      <w:r w:rsidR="00DE1979">
        <w:rPr>
          <w:sz w:val="20"/>
          <w:szCs w:val="20"/>
        </w:rPr>
        <w:t xml:space="preserve"> </w:t>
      </w:r>
      <w:r w:rsidRPr="00C213C0">
        <w:rPr>
          <w:sz w:val="20"/>
          <w:szCs w:val="20"/>
        </w:rPr>
        <w:t>MPG, lançado no Rio de Janeiro</w:t>
      </w:r>
      <w:r w:rsidR="00DE1979">
        <w:rPr>
          <w:sz w:val="20"/>
          <w:szCs w:val="20"/>
        </w:rPr>
        <w:t xml:space="preserve"> </w:t>
      </w:r>
      <w:r w:rsidRPr="00C213C0">
        <w:rPr>
          <w:sz w:val="20"/>
          <w:szCs w:val="20"/>
        </w:rPr>
        <w:t>- projeto 6:30 Theatro João Caetano</w:t>
      </w:r>
      <w:r w:rsidR="00DE1979">
        <w:rPr>
          <w:sz w:val="20"/>
          <w:szCs w:val="20"/>
        </w:rPr>
        <w:t xml:space="preserve">, </w:t>
      </w:r>
      <w:r w:rsidRPr="00C213C0">
        <w:rPr>
          <w:sz w:val="20"/>
          <w:szCs w:val="20"/>
        </w:rPr>
        <w:t>Projeto Unimúsica, Samba Enredo de Porto Alegre</w:t>
      </w:r>
      <w:r w:rsidR="00DE1979">
        <w:rPr>
          <w:sz w:val="20"/>
          <w:szCs w:val="20"/>
        </w:rPr>
        <w:t xml:space="preserve">, </w:t>
      </w:r>
      <w:r w:rsidRPr="00C213C0">
        <w:rPr>
          <w:sz w:val="20"/>
          <w:szCs w:val="20"/>
        </w:rPr>
        <w:t>Projeto Música dos Gaúchos, Eles os Intérpretes, Nós os Chorões – O Grande Encontro (6 Edições)</w:t>
      </w:r>
      <w:r w:rsidR="00DE1979">
        <w:rPr>
          <w:sz w:val="20"/>
          <w:szCs w:val="20"/>
        </w:rPr>
        <w:t xml:space="preserve">, </w:t>
      </w:r>
      <w:r w:rsidRPr="00C213C0">
        <w:rPr>
          <w:sz w:val="20"/>
          <w:szCs w:val="20"/>
        </w:rPr>
        <w:t>Ilha de Todos os Sons - Florianópolis</w:t>
      </w:r>
      <w:r w:rsidR="00DE1979">
        <w:rPr>
          <w:sz w:val="20"/>
          <w:szCs w:val="20"/>
        </w:rPr>
        <w:t xml:space="preserve">, </w:t>
      </w:r>
      <w:r w:rsidRPr="00C213C0">
        <w:rPr>
          <w:sz w:val="20"/>
          <w:szCs w:val="20"/>
        </w:rPr>
        <w:t>Túlio Piva, Alcides Gonçalves (Prêmio Brasil)</w:t>
      </w:r>
      <w:r w:rsidR="00DE1979">
        <w:rPr>
          <w:sz w:val="20"/>
          <w:szCs w:val="20"/>
        </w:rPr>
        <w:t xml:space="preserve">, </w:t>
      </w:r>
      <w:r w:rsidRPr="00C213C0">
        <w:rPr>
          <w:sz w:val="20"/>
          <w:szCs w:val="20"/>
        </w:rPr>
        <w:t>Pentagrama, Saracura</w:t>
      </w:r>
      <w:r w:rsidR="00DE1979">
        <w:rPr>
          <w:sz w:val="20"/>
          <w:szCs w:val="20"/>
        </w:rPr>
        <w:t xml:space="preserve">, </w:t>
      </w:r>
      <w:r w:rsidRPr="00C213C0">
        <w:rPr>
          <w:sz w:val="20"/>
          <w:szCs w:val="20"/>
        </w:rPr>
        <w:t>Almôndegas, Bebeto Alves, Bebeto Alves, Nelson Coelho de Castro, Nico Nicolaiewsky</w:t>
      </w:r>
      <w:r w:rsidR="00DE1979">
        <w:rPr>
          <w:sz w:val="20"/>
          <w:szCs w:val="20"/>
        </w:rPr>
        <w:t xml:space="preserve">, </w:t>
      </w:r>
      <w:r w:rsidRPr="00C213C0">
        <w:rPr>
          <w:sz w:val="20"/>
          <w:szCs w:val="20"/>
        </w:rPr>
        <w:t>Carlinhos Hartlib, Geraldo Flach, Adão Pinheiro</w:t>
      </w:r>
      <w:r w:rsidR="00DE1979">
        <w:rPr>
          <w:sz w:val="20"/>
          <w:szCs w:val="20"/>
        </w:rPr>
        <w:t xml:space="preserve">, </w:t>
      </w:r>
      <w:r w:rsidRPr="00C213C0">
        <w:rPr>
          <w:sz w:val="20"/>
          <w:szCs w:val="20"/>
        </w:rPr>
        <w:t>Orquestra de Sopro Eintracht</w:t>
      </w:r>
      <w:r w:rsidR="00DE1979">
        <w:rPr>
          <w:sz w:val="20"/>
          <w:szCs w:val="20"/>
        </w:rPr>
        <w:t xml:space="preserve">, </w:t>
      </w:r>
      <w:r w:rsidRPr="00C213C0">
        <w:rPr>
          <w:sz w:val="20"/>
          <w:szCs w:val="20"/>
        </w:rPr>
        <w:t>Kako Xavier, Jerônimo Jardim e muitos outros.</w:t>
      </w:r>
    </w:p>
    <w:p w14:paraId="063DAF71" w14:textId="77777777" w:rsidR="00385FB7" w:rsidRPr="00C213C0" w:rsidRDefault="00385FB7" w:rsidP="00C213C0">
      <w:pPr>
        <w:ind w:left="2268"/>
        <w:jc w:val="both"/>
        <w:rPr>
          <w:sz w:val="20"/>
          <w:szCs w:val="20"/>
        </w:rPr>
      </w:pPr>
    </w:p>
    <w:p w14:paraId="07803CCC" w14:textId="77777777" w:rsidR="00385FB7" w:rsidRPr="00C213C0" w:rsidRDefault="00385FB7" w:rsidP="00C213C0">
      <w:pPr>
        <w:ind w:left="2268"/>
        <w:jc w:val="both"/>
        <w:rPr>
          <w:sz w:val="20"/>
          <w:szCs w:val="20"/>
        </w:rPr>
      </w:pPr>
      <w:r w:rsidRPr="00C213C0">
        <w:rPr>
          <w:sz w:val="20"/>
          <w:szCs w:val="20"/>
        </w:rPr>
        <w:t>Produziu, em 1982, o MPG (Música Popular Gaúcha) num nobre espaço cultural da cidade do Rio de Janeiro: o Teatro João Caetano, dentro do Projeto Seis e Meia, onde reuniu os maiores nomes da música gaúcha.</w:t>
      </w:r>
    </w:p>
    <w:p w14:paraId="6EDC0E7E" w14:textId="6BDCCF8A" w:rsidR="00385FB7" w:rsidRPr="00C213C0" w:rsidRDefault="00385FB7" w:rsidP="00C213C0">
      <w:pPr>
        <w:ind w:left="2268"/>
        <w:jc w:val="both"/>
        <w:rPr>
          <w:sz w:val="20"/>
          <w:szCs w:val="20"/>
        </w:rPr>
      </w:pPr>
      <w:r w:rsidRPr="00C213C0">
        <w:rPr>
          <w:sz w:val="20"/>
          <w:szCs w:val="20"/>
        </w:rPr>
        <w:lastRenderedPageBreak/>
        <w:t>Entre as bandas atuais de MPB, pop-rock, samba e reggae que foram lançadas por Ayrton estão:Produto Nacional</w:t>
      </w:r>
      <w:r w:rsidR="00DE1979">
        <w:rPr>
          <w:sz w:val="20"/>
          <w:szCs w:val="20"/>
        </w:rPr>
        <w:t xml:space="preserve">, </w:t>
      </w:r>
      <w:r w:rsidRPr="00C213C0">
        <w:rPr>
          <w:sz w:val="20"/>
          <w:szCs w:val="20"/>
        </w:rPr>
        <w:t>Hard Working</w:t>
      </w:r>
      <w:r w:rsidR="00DE1979">
        <w:rPr>
          <w:sz w:val="20"/>
          <w:szCs w:val="20"/>
        </w:rPr>
        <w:t>,</w:t>
      </w:r>
      <w:r w:rsidRPr="00C213C0">
        <w:rPr>
          <w:sz w:val="20"/>
          <w:szCs w:val="20"/>
        </w:rPr>
        <w:t xml:space="preserve"> Se Ativa</w:t>
      </w:r>
      <w:r w:rsidR="00DE1979">
        <w:rPr>
          <w:sz w:val="20"/>
          <w:szCs w:val="20"/>
        </w:rPr>
        <w:t xml:space="preserve">, </w:t>
      </w:r>
      <w:r w:rsidRPr="00C213C0">
        <w:rPr>
          <w:sz w:val="20"/>
          <w:szCs w:val="20"/>
        </w:rPr>
        <w:t>Bataclan F. C.</w:t>
      </w:r>
      <w:r w:rsidR="00DE1979">
        <w:rPr>
          <w:sz w:val="20"/>
          <w:szCs w:val="20"/>
        </w:rPr>
        <w:t>,</w:t>
      </w:r>
      <w:r w:rsidRPr="00C213C0">
        <w:rPr>
          <w:sz w:val="20"/>
          <w:szCs w:val="20"/>
        </w:rPr>
        <w:t xml:space="preserve"> Vera Loca</w:t>
      </w:r>
      <w:r w:rsidR="00DE1979">
        <w:rPr>
          <w:sz w:val="20"/>
          <w:szCs w:val="20"/>
        </w:rPr>
        <w:t xml:space="preserve">, </w:t>
      </w:r>
      <w:r w:rsidRPr="00C213C0">
        <w:rPr>
          <w:sz w:val="20"/>
          <w:szCs w:val="20"/>
        </w:rPr>
        <w:t>Segunda Maluca, incentivo à início da carreira, primeira prensagem, Chimarruts, Fresno.</w:t>
      </w:r>
    </w:p>
    <w:p w14:paraId="0B24F236" w14:textId="77777777" w:rsidR="00385FB7" w:rsidRPr="00C213C0" w:rsidRDefault="00385FB7" w:rsidP="00C213C0">
      <w:pPr>
        <w:ind w:left="2268"/>
        <w:jc w:val="both"/>
        <w:rPr>
          <w:sz w:val="20"/>
          <w:szCs w:val="20"/>
        </w:rPr>
      </w:pPr>
    </w:p>
    <w:p w14:paraId="236CAD9A" w14:textId="77777777" w:rsidR="00385FB7" w:rsidRPr="00C213C0" w:rsidRDefault="00385FB7" w:rsidP="00C213C0">
      <w:pPr>
        <w:ind w:left="2268"/>
        <w:jc w:val="both"/>
        <w:rPr>
          <w:sz w:val="20"/>
          <w:szCs w:val="20"/>
        </w:rPr>
      </w:pPr>
      <w:r w:rsidRPr="00C213C0">
        <w:rPr>
          <w:sz w:val="20"/>
          <w:szCs w:val="20"/>
        </w:rPr>
        <w:t>Grande defensor dos Festivais de Música, tão tradicionais no RS, Ayrton dos Anjos foi o primeiro a incentivar o movimento, participando das Califórnias até as suas recentes edições, sendo o produtor do maior número de discos e de todas as suas reprises, como no Gigantinho (com lotação esgotada), Rio de Janeiro (Teatro João Caetano, Projeto Seis e Meia) e em Porto Alegre, na Ospa, Reitoria e Assembléia Legislativa.</w:t>
      </w:r>
    </w:p>
    <w:p w14:paraId="1B4CB853" w14:textId="77777777" w:rsidR="00385FB7" w:rsidRPr="00C213C0" w:rsidRDefault="00385FB7" w:rsidP="00C213C0">
      <w:pPr>
        <w:ind w:left="2268"/>
        <w:jc w:val="both"/>
        <w:rPr>
          <w:sz w:val="20"/>
          <w:szCs w:val="20"/>
        </w:rPr>
      </w:pPr>
    </w:p>
    <w:p w14:paraId="694817A6" w14:textId="77777777" w:rsidR="00385FB7" w:rsidRPr="00C213C0" w:rsidRDefault="00385FB7" w:rsidP="00C213C0">
      <w:pPr>
        <w:ind w:left="2268"/>
        <w:jc w:val="both"/>
        <w:rPr>
          <w:sz w:val="20"/>
          <w:szCs w:val="20"/>
        </w:rPr>
      </w:pPr>
      <w:r w:rsidRPr="00C213C0">
        <w:rPr>
          <w:sz w:val="20"/>
          <w:szCs w:val="20"/>
        </w:rPr>
        <w:t>Em 2005 idealizou e produziu o projeto “Seis e Trinta e Quatro”, colocando no palco do Teatro Renascença, Porto Alegre, as vencedoras das Calhandras e as músicas mais populares.</w:t>
      </w:r>
    </w:p>
    <w:p w14:paraId="0DC030CC" w14:textId="77777777" w:rsidR="00385FB7" w:rsidRPr="00C213C0" w:rsidRDefault="00385FB7" w:rsidP="00C213C0">
      <w:pPr>
        <w:ind w:left="2268"/>
        <w:jc w:val="both"/>
        <w:rPr>
          <w:sz w:val="20"/>
          <w:szCs w:val="20"/>
        </w:rPr>
      </w:pPr>
    </w:p>
    <w:p w14:paraId="211CAE65" w14:textId="1112DFB1" w:rsidR="00385FB7" w:rsidRPr="00C213C0" w:rsidRDefault="00385FB7" w:rsidP="00C213C0">
      <w:pPr>
        <w:ind w:left="2268"/>
        <w:jc w:val="both"/>
        <w:rPr>
          <w:sz w:val="20"/>
          <w:szCs w:val="20"/>
        </w:rPr>
      </w:pPr>
      <w:r w:rsidRPr="00C213C0">
        <w:rPr>
          <w:sz w:val="20"/>
          <w:szCs w:val="20"/>
        </w:rPr>
        <w:t>Gravou também em suas primeiras edições os Festivais: Tertúlia, Ciranda, Sapecada da Canção - SC, Coxilha, Seara, Musicanto, Vindima da Canção e outros.</w:t>
      </w:r>
    </w:p>
    <w:p w14:paraId="645B1994" w14:textId="77777777" w:rsidR="00385FB7" w:rsidRPr="00C213C0" w:rsidRDefault="00385FB7" w:rsidP="00C213C0">
      <w:pPr>
        <w:ind w:left="2268"/>
        <w:jc w:val="both"/>
        <w:rPr>
          <w:sz w:val="20"/>
          <w:szCs w:val="20"/>
        </w:rPr>
      </w:pPr>
    </w:p>
    <w:p w14:paraId="15F12826" w14:textId="77777777" w:rsidR="00385FB7" w:rsidRPr="00C213C0" w:rsidRDefault="00385FB7" w:rsidP="00C213C0">
      <w:pPr>
        <w:ind w:left="2268"/>
        <w:jc w:val="both"/>
        <w:rPr>
          <w:sz w:val="20"/>
          <w:szCs w:val="20"/>
        </w:rPr>
      </w:pPr>
      <w:r w:rsidRPr="00C213C0">
        <w:rPr>
          <w:sz w:val="20"/>
          <w:szCs w:val="20"/>
        </w:rPr>
        <w:t>Atuando também em festivais nacionais, foi jurado em 10 eliminatórias do MPB Shell, no Rio de Janeiro e do Festival Carrefour.</w:t>
      </w:r>
    </w:p>
    <w:p w14:paraId="5F9DE410" w14:textId="77777777" w:rsidR="00385FB7" w:rsidRPr="00C213C0" w:rsidRDefault="00385FB7" w:rsidP="00C213C0">
      <w:pPr>
        <w:ind w:left="2268"/>
        <w:jc w:val="both"/>
        <w:rPr>
          <w:sz w:val="20"/>
          <w:szCs w:val="20"/>
        </w:rPr>
      </w:pPr>
    </w:p>
    <w:p w14:paraId="474324BC" w14:textId="77777777" w:rsidR="00385FB7" w:rsidRPr="00C213C0" w:rsidRDefault="00385FB7" w:rsidP="00C213C0">
      <w:pPr>
        <w:ind w:left="2268"/>
        <w:jc w:val="both"/>
        <w:rPr>
          <w:sz w:val="20"/>
          <w:szCs w:val="20"/>
        </w:rPr>
      </w:pPr>
      <w:r w:rsidRPr="00C213C0">
        <w:rPr>
          <w:sz w:val="20"/>
          <w:szCs w:val="20"/>
        </w:rPr>
        <w:t>Ayrton dos Anjos fundou e incentivou a criação de gravadoras gaúchas, atuando como divulgador, representante comercial da CBS, Continental e produtor musical da K-Tel, Continental, Warner, Polygram, Som Livre/RBS Discos e Atração.</w:t>
      </w:r>
    </w:p>
    <w:p w14:paraId="75E521DA" w14:textId="77777777" w:rsidR="00385FB7" w:rsidRPr="00C213C0" w:rsidRDefault="00385FB7" w:rsidP="00C213C0">
      <w:pPr>
        <w:ind w:left="2268"/>
        <w:jc w:val="both"/>
        <w:rPr>
          <w:sz w:val="20"/>
          <w:szCs w:val="20"/>
        </w:rPr>
      </w:pPr>
    </w:p>
    <w:p w14:paraId="72509510" w14:textId="1C1C34D6" w:rsidR="00385FB7" w:rsidRPr="00C213C0" w:rsidRDefault="009D1CC5" w:rsidP="00C213C0">
      <w:pPr>
        <w:ind w:left="2268"/>
        <w:jc w:val="both"/>
        <w:rPr>
          <w:sz w:val="20"/>
          <w:szCs w:val="20"/>
        </w:rPr>
      </w:pPr>
      <w:r>
        <w:rPr>
          <w:sz w:val="20"/>
          <w:szCs w:val="20"/>
        </w:rPr>
        <w:t>S</w:t>
      </w:r>
      <w:r w:rsidRPr="009D1CC5">
        <w:rPr>
          <w:sz w:val="20"/>
          <w:szCs w:val="20"/>
        </w:rPr>
        <w:t>eu selo atual leva o nome de Virtual Musix Mídia Brasil</w:t>
      </w:r>
      <w:r w:rsidR="00385FB7" w:rsidRPr="00C213C0">
        <w:rPr>
          <w:sz w:val="20"/>
          <w:szCs w:val="20"/>
        </w:rPr>
        <w:t>.</w:t>
      </w:r>
    </w:p>
    <w:p w14:paraId="1873842C" w14:textId="77777777" w:rsidR="00385FB7" w:rsidRPr="00C213C0" w:rsidRDefault="00385FB7" w:rsidP="00C213C0">
      <w:pPr>
        <w:ind w:left="2268"/>
        <w:jc w:val="both"/>
        <w:rPr>
          <w:sz w:val="20"/>
          <w:szCs w:val="20"/>
        </w:rPr>
      </w:pPr>
    </w:p>
    <w:p w14:paraId="22A23B1E" w14:textId="77777777" w:rsidR="00385FB7" w:rsidRPr="00C213C0" w:rsidRDefault="00385FB7" w:rsidP="00C213C0">
      <w:pPr>
        <w:ind w:left="2268"/>
        <w:jc w:val="both"/>
        <w:rPr>
          <w:sz w:val="20"/>
          <w:szCs w:val="20"/>
        </w:rPr>
      </w:pPr>
      <w:r w:rsidRPr="00C213C0">
        <w:rPr>
          <w:sz w:val="20"/>
          <w:szCs w:val="20"/>
        </w:rPr>
        <w:t>Em 82, recebeu o troféu de melhor produtor musical e produtor de eventos, escolhido pela Zero Hora.</w:t>
      </w:r>
      <w:r w:rsidR="004E32A9">
        <w:rPr>
          <w:rStyle w:val="Refdenotaderodap"/>
          <w:sz w:val="20"/>
          <w:szCs w:val="20"/>
        </w:rPr>
        <w:footnoteReference w:id="1"/>
      </w:r>
    </w:p>
    <w:p w14:paraId="44C2AB0A" w14:textId="77777777" w:rsidR="00385FB7" w:rsidRPr="00C213C0" w:rsidRDefault="00385FB7" w:rsidP="00C213C0">
      <w:pPr>
        <w:ind w:left="2268"/>
        <w:jc w:val="both"/>
        <w:rPr>
          <w:sz w:val="20"/>
          <w:szCs w:val="20"/>
        </w:rPr>
      </w:pPr>
    </w:p>
    <w:p w14:paraId="7B2880DC" w14:textId="266E6385" w:rsidR="00385FB7" w:rsidRPr="004E32A9" w:rsidRDefault="00385FB7" w:rsidP="004E32A9">
      <w:pPr>
        <w:ind w:firstLine="1418"/>
        <w:jc w:val="both"/>
        <w:rPr>
          <w:rFonts w:eastAsia="Calibri"/>
          <w:lang w:eastAsia="en-US"/>
        </w:rPr>
      </w:pPr>
      <w:r w:rsidRPr="004E32A9">
        <w:rPr>
          <w:rFonts w:eastAsia="Calibri"/>
          <w:lang w:eastAsia="en-US"/>
        </w:rPr>
        <w:t>Recebeu</w:t>
      </w:r>
      <w:r w:rsidR="00707279">
        <w:rPr>
          <w:rFonts w:eastAsia="Calibri"/>
          <w:lang w:eastAsia="en-US"/>
        </w:rPr>
        <w:t>,</w:t>
      </w:r>
      <w:r w:rsidRPr="004E32A9">
        <w:rPr>
          <w:rFonts w:eastAsia="Calibri"/>
          <w:lang w:eastAsia="en-US"/>
        </w:rPr>
        <w:t xml:space="preserve"> em 1987</w:t>
      </w:r>
      <w:r w:rsidR="00926D4B">
        <w:rPr>
          <w:rFonts w:eastAsia="Calibri"/>
          <w:lang w:eastAsia="en-US"/>
        </w:rPr>
        <w:t>,</w:t>
      </w:r>
      <w:r w:rsidRPr="004E32A9">
        <w:rPr>
          <w:rFonts w:eastAsia="Calibri"/>
          <w:lang w:eastAsia="en-US"/>
        </w:rPr>
        <w:t xml:space="preserve"> o </w:t>
      </w:r>
      <w:r w:rsidR="00926D4B" w:rsidRPr="004E32A9">
        <w:rPr>
          <w:rFonts w:eastAsia="Calibri"/>
          <w:lang w:eastAsia="en-US"/>
        </w:rPr>
        <w:t>Troféu Villa-Lobos</w:t>
      </w:r>
      <w:r w:rsidR="00623F84">
        <w:rPr>
          <w:rFonts w:eastAsia="Calibri"/>
          <w:lang w:eastAsia="en-US"/>
        </w:rPr>
        <w:t>,</w:t>
      </w:r>
      <w:r w:rsidR="00926D4B" w:rsidRPr="004E32A9" w:rsidDel="00926D4B">
        <w:rPr>
          <w:rFonts w:eastAsia="Calibri"/>
          <w:lang w:eastAsia="en-US"/>
        </w:rPr>
        <w:t xml:space="preserve"> </w:t>
      </w:r>
      <w:r w:rsidR="00926D4B">
        <w:rPr>
          <w:rFonts w:eastAsia="Calibri"/>
          <w:lang w:eastAsia="en-US"/>
        </w:rPr>
        <w:t>concedido ao</w:t>
      </w:r>
      <w:r w:rsidRPr="004E32A9">
        <w:rPr>
          <w:rFonts w:eastAsia="Calibri"/>
          <w:lang w:eastAsia="en-US"/>
        </w:rPr>
        <w:t xml:space="preserve"> melhor produtor regional do Brasil da Associação Brasileira de Produtores Fonográficos</w:t>
      </w:r>
      <w:r w:rsidR="00926D4B">
        <w:rPr>
          <w:rFonts w:eastAsia="Calibri"/>
          <w:lang w:eastAsia="en-US"/>
        </w:rPr>
        <w:t>.</w:t>
      </w:r>
    </w:p>
    <w:p w14:paraId="5BE47D25" w14:textId="77777777" w:rsidR="00385FB7" w:rsidRPr="00385FB7" w:rsidRDefault="00385FB7" w:rsidP="00385FB7">
      <w:pPr>
        <w:ind w:firstLine="1418"/>
        <w:jc w:val="both"/>
        <w:rPr>
          <w:rFonts w:eastAsia="Calibri"/>
          <w:lang w:eastAsia="en-US"/>
        </w:rPr>
      </w:pPr>
    </w:p>
    <w:p w14:paraId="67A1CCC8" w14:textId="77777777" w:rsidR="00385FB7" w:rsidRPr="00C213C0" w:rsidRDefault="00385FB7" w:rsidP="00C213C0">
      <w:pPr>
        <w:ind w:left="2268"/>
        <w:jc w:val="both"/>
        <w:rPr>
          <w:sz w:val="20"/>
          <w:szCs w:val="20"/>
        </w:rPr>
      </w:pPr>
      <w:r w:rsidRPr="00C213C0">
        <w:rPr>
          <w:sz w:val="20"/>
          <w:szCs w:val="20"/>
        </w:rPr>
        <w:t>Ayrton dos Anjos também recebeu do Instituto Gaúcho de Tradição e Folclore o troféu Destaque da Década e, de um grupo de artistas gaúchos, recebeu o Troféu Gaúcho 2000. Em 2004 recebeu o troféu Calhandra de Ouro da Califórnia da Canção Nativa, por seu empenho determinante no festival, 4 Troféus Açoriano de Música, Troféu Acorde Brasileiro-SESC RS, Troféu Guri-RBS, Troféu Festa Nacional da Música 2007 (homenageado), Açorianos de Música como melhor Espetáculo do Ano para o Grande Encontro em 2013, entre muitos outros troféus e homenagens de vários setores musicais do RS.</w:t>
      </w:r>
    </w:p>
    <w:p w14:paraId="4539F46A" w14:textId="77777777" w:rsidR="00385FB7" w:rsidRPr="00C213C0" w:rsidRDefault="00385FB7" w:rsidP="00C213C0">
      <w:pPr>
        <w:ind w:left="2268"/>
        <w:jc w:val="both"/>
        <w:rPr>
          <w:sz w:val="20"/>
          <w:szCs w:val="20"/>
        </w:rPr>
      </w:pPr>
    </w:p>
    <w:p w14:paraId="5B626597" w14:textId="77777777" w:rsidR="00385FB7" w:rsidRPr="00C213C0" w:rsidRDefault="00385FB7" w:rsidP="00C213C0">
      <w:pPr>
        <w:ind w:left="2268"/>
        <w:jc w:val="both"/>
        <w:rPr>
          <w:sz w:val="20"/>
          <w:szCs w:val="20"/>
        </w:rPr>
      </w:pPr>
      <w:r w:rsidRPr="00C213C0">
        <w:rPr>
          <w:sz w:val="20"/>
          <w:szCs w:val="20"/>
        </w:rPr>
        <w:t>Entre os Projetos mais importantes estão:</w:t>
      </w:r>
    </w:p>
    <w:p w14:paraId="68E03EF3" w14:textId="77777777" w:rsidR="00385FB7" w:rsidRPr="00C213C0" w:rsidRDefault="00385FB7" w:rsidP="00C213C0">
      <w:pPr>
        <w:ind w:left="2268"/>
        <w:jc w:val="both"/>
        <w:rPr>
          <w:sz w:val="20"/>
          <w:szCs w:val="20"/>
        </w:rPr>
      </w:pPr>
    </w:p>
    <w:p w14:paraId="7DDBDC19" w14:textId="77777777" w:rsidR="00385FB7" w:rsidRPr="00C213C0" w:rsidRDefault="00385FB7" w:rsidP="00C213C0">
      <w:pPr>
        <w:ind w:left="2268"/>
        <w:jc w:val="both"/>
        <w:rPr>
          <w:sz w:val="20"/>
          <w:szCs w:val="20"/>
        </w:rPr>
      </w:pPr>
      <w:r w:rsidRPr="00C213C0">
        <w:rPr>
          <w:sz w:val="20"/>
          <w:szCs w:val="20"/>
        </w:rPr>
        <w:t>Cinema Gaúcho (CD Neto Perde sua Alma)</w:t>
      </w:r>
      <w:r w:rsidR="00105BDD">
        <w:rPr>
          <w:sz w:val="20"/>
          <w:szCs w:val="20"/>
        </w:rPr>
        <w:t>;</w:t>
      </w:r>
    </w:p>
    <w:p w14:paraId="76979387" w14:textId="77777777" w:rsidR="00084881" w:rsidRPr="00C213C0" w:rsidRDefault="00084881" w:rsidP="00C213C0">
      <w:pPr>
        <w:ind w:left="2268"/>
        <w:jc w:val="both"/>
        <w:rPr>
          <w:sz w:val="20"/>
          <w:szCs w:val="20"/>
        </w:rPr>
      </w:pPr>
    </w:p>
    <w:p w14:paraId="3003AA57" w14:textId="77777777" w:rsidR="00385FB7" w:rsidRPr="00C213C0" w:rsidRDefault="00385FB7" w:rsidP="00C213C0">
      <w:pPr>
        <w:ind w:left="2268"/>
        <w:jc w:val="both"/>
        <w:rPr>
          <w:sz w:val="20"/>
          <w:szCs w:val="20"/>
        </w:rPr>
      </w:pPr>
      <w:r w:rsidRPr="00C213C0">
        <w:rPr>
          <w:sz w:val="20"/>
          <w:szCs w:val="20"/>
        </w:rPr>
        <w:t>Theatro - Bailei na Curva (disco)</w:t>
      </w:r>
      <w:r w:rsidR="00105BDD">
        <w:rPr>
          <w:sz w:val="20"/>
          <w:szCs w:val="20"/>
        </w:rPr>
        <w:t>;</w:t>
      </w:r>
    </w:p>
    <w:p w14:paraId="17AA8EAB" w14:textId="77777777" w:rsidR="00084881" w:rsidRPr="00C213C0" w:rsidRDefault="00084881" w:rsidP="00C213C0">
      <w:pPr>
        <w:ind w:left="2268"/>
        <w:jc w:val="both"/>
        <w:rPr>
          <w:sz w:val="20"/>
          <w:szCs w:val="20"/>
        </w:rPr>
      </w:pPr>
    </w:p>
    <w:p w14:paraId="052FFF68" w14:textId="77777777" w:rsidR="00385FB7" w:rsidRPr="00C213C0" w:rsidRDefault="00385FB7" w:rsidP="00C213C0">
      <w:pPr>
        <w:ind w:left="2268"/>
        <w:jc w:val="both"/>
        <w:rPr>
          <w:sz w:val="20"/>
          <w:szCs w:val="20"/>
        </w:rPr>
      </w:pPr>
      <w:r w:rsidRPr="00C213C0">
        <w:rPr>
          <w:sz w:val="20"/>
          <w:szCs w:val="20"/>
        </w:rPr>
        <w:t>100 anos de Gerdau</w:t>
      </w:r>
      <w:r w:rsidR="00105BDD">
        <w:rPr>
          <w:sz w:val="20"/>
          <w:szCs w:val="20"/>
        </w:rPr>
        <w:t>;</w:t>
      </w:r>
    </w:p>
    <w:p w14:paraId="1D65DE9F" w14:textId="77777777" w:rsidR="00084881" w:rsidRPr="00C213C0" w:rsidRDefault="00084881" w:rsidP="00C213C0">
      <w:pPr>
        <w:ind w:left="2268"/>
        <w:jc w:val="both"/>
        <w:rPr>
          <w:sz w:val="20"/>
          <w:szCs w:val="20"/>
        </w:rPr>
      </w:pPr>
    </w:p>
    <w:p w14:paraId="681A492F" w14:textId="77777777" w:rsidR="00385FB7" w:rsidRPr="00C213C0" w:rsidRDefault="00385FB7" w:rsidP="00C213C0">
      <w:pPr>
        <w:ind w:left="2268"/>
        <w:jc w:val="both"/>
        <w:rPr>
          <w:sz w:val="20"/>
          <w:szCs w:val="20"/>
        </w:rPr>
      </w:pPr>
      <w:r w:rsidRPr="00C213C0">
        <w:rPr>
          <w:sz w:val="20"/>
          <w:szCs w:val="20"/>
        </w:rPr>
        <w:t>100 anos da Souza Cruz</w:t>
      </w:r>
      <w:r w:rsidR="00105BDD">
        <w:rPr>
          <w:sz w:val="20"/>
          <w:szCs w:val="20"/>
        </w:rPr>
        <w:t>;</w:t>
      </w:r>
    </w:p>
    <w:p w14:paraId="53767E98" w14:textId="77777777" w:rsidR="00084881" w:rsidRPr="00C213C0" w:rsidRDefault="00084881" w:rsidP="00C213C0">
      <w:pPr>
        <w:ind w:left="2268"/>
        <w:jc w:val="both"/>
        <w:rPr>
          <w:sz w:val="20"/>
          <w:szCs w:val="20"/>
        </w:rPr>
      </w:pPr>
    </w:p>
    <w:p w14:paraId="03E363FD" w14:textId="77777777" w:rsidR="00385FB7" w:rsidRPr="00C213C0" w:rsidRDefault="00385FB7" w:rsidP="00C213C0">
      <w:pPr>
        <w:ind w:left="2268"/>
        <w:jc w:val="both"/>
        <w:rPr>
          <w:sz w:val="20"/>
          <w:szCs w:val="20"/>
        </w:rPr>
      </w:pPr>
      <w:r w:rsidRPr="00C213C0">
        <w:rPr>
          <w:sz w:val="20"/>
          <w:szCs w:val="20"/>
        </w:rPr>
        <w:t>CD Miguel Proença</w:t>
      </w:r>
      <w:r w:rsidR="00105BDD">
        <w:rPr>
          <w:sz w:val="20"/>
          <w:szCs w:val="20"/>
        </w:rPr>
        <w:t>;</w:t>
      </w:r>
    </w:p>
    <w:p w14:paraId="457FA16C" w14:textId="77777777" w:rsidR="00084881" w:rsidRPr="00C213C0" w:rsidRDefault="00084881" w:rsidP="00C213C0">
      <w:pPr>
        <w:ind w:left="2268"/>
        <w:jc w:val="both"/>
        <w:rPr>
          <w:sz w:val="20"/>
          <w:szCs w:val="20"/>
        </w:rPr>
      </w:pPr>
    </w:p>
    <w:p w14:paraId="4C609522" w14:textId="77777777" w:rsidR="00385FB7" w:rsidRPr="00C213C0" w:rsidRDefault="00385FB7" w:rsidP="00C213C0">
      <w:pPr>
        <w:ind w:left="2268"/>
        <w:jc w:val="both"/>
        <w:rPr>
          <w:sz w:val="20"/>
          <w:szCs w:val="20"/>
        </w:rPr>
      </w:pPr>
      <w:r w:rsidRPr="00C213C0">
        <w:rPr>
          <w:sz w:val="20"/>
          <w:szCs w:val="20"/>
        </w:rPr>
        <w:t>80 anos Thonart, com Pixinguinha</w:t>
      </w:r>
      <w:r w:rsidR="00105BDD">
        <w:rPr>
          <w:sz w:val="20"/>
          <w:szCs w:val="20"/>
        </w:rPr>
        <w:t>;</w:t>
      </w:r>
    </w:p>
    <w:p w14:paraId="0D0FFCD2" w14:textId="77777777" w:rsidR="00385FB7" w:rsidRPr="00C213C0" w:rsidRDefault="00385FB7" w:rsidP="00C213C0">
      <w:pPr>
        <w:ind w:left="2268"/>
        <w:jc w:val="both"/>
        <w:rPr>
          <w:sz w:val="20"/>
          <w:szCs w:val="20"/>
        </w:rPr>
      </w:pPr>
      <w:r w:rsidRPr="00C213C0">
        <w:rPr>
          <w:sz w:val="20"/>
          <w:szCs w:val="20"/>
        </w:rPr>
        <w:lastRenderedPageBreak/>
        <w:t>100 anos de Leal Santos</w:t>
      </w:r>
      <w:r w:rsidR="00105BDD">
        <w:rPr>
          <w:sz w:val="20"/>
          <w:szCs w:val="20"/>
        </w:rPr>
        <w:t>;</w:t>
      </w:r>
    </w:p>
    <w:p w14:paraId="3962AABA" w14:textId="77777777" w:rsidR="00084881" w:rsidRPr="00C213C0" w:rsidRDefault="00084881" w:rsidP="00C213C0">
      <w:pPr>
        <w:ind w:left="2268"/>
        <w:jc w:val="both"/>
        <w:rPr>
          <w:sz w:val="20"/>
          <w:szCs w:val="20"/>
        </w:rPr>
      </w:pPr>
    </w:p>
    <w:p w14:paraId="193C8261" w14:textId="77777777" w:rsidR="00385FB7" w:rsidRPr="00C213C0" w:rsidRDefault="00385FB7" w:rsidP="00C213C0">
      <w:pPr>
        <w:ind w:left="2268"/>
        <w:jc w:val="both"/>
        <w:rPr>
          <w:sz w:val="20"/>
          <w:szCs w:val="20"/>
        </w:rPr>
      </w:pPr>
      <w:r w:rsidRPr="00C213C0">
        <w:rPr>
          <w:sz w:val="20"/>
          <w:szCs w:val="20"/>
        </w:rPr>
        <w:t>Porto Alegre é Demais – LP e CD</w:t>
      </w:r>
      <w:r w:rsidR="00105BDD">
        <w:rPr>
          <w:sz w:val="20"/>
          <w:szCs w:val="20"/>
        </w:rPr>
        <w:t>;</w:t>
      </w:r>
    </w:p>
    <w:p w14:paraId="416290CA" w14:textId="77777777" w:rsidR="00084881" w:rsidRPr="00C213C0" w:rsidRDefault="00084881" w:rsidP="00C213C0">
      <w:pPr>
        <w:ind w:left="2268"/>
        <w:jc w:val="both"/>
        <w:rPr>
          <w:sz w:val="20"/>
          <w:szCs w:val="20"/>
        </w:rPr>
      </w:pPr>
    </w:p>
    <w:p w14:paraId="7D596F25" w14:textId="77777777" w:rsidR="00385FB7" w:rsidRDefault="00385FB7" w:rsidP="00C213C0">
      <w:pPr>
        <w:ind w:left="2268"/>
        <w:jc w:val="both"/>
        <w:rPr>
          <w:rFonts w:eastAsia="Calibri"/>
          <w:lang w:eastAsia="en-US"/>
        </w:rPr>
      </w:pPr>
      <w:r w:rsidRPr="00C213C0">
        <w:rPr>
          <w:sz w:val="20"/>
          <w:szCs w:val="20"/>
        </w:rPr>
        <w:t>Concertos Comunitários Zaffari – CD’s</w:t>
      </w:r>
      <w:r w:rsidR="00105BDD">
        <w:rPr>
          <w:sz w:val="20"/>
          <w:szCs w:val="20"/>
        </w:rPr>
        <w:t>;</w:t>
      </w:r>
    </w:p>
    <w:p w14:paraId="6B09CF82" w14:textId="77777777" w:rsidR="00084881" w:rsidRPr="00C213C0" w:rsidRDefault="00084881" w:rsidP="00C213C0">
      <w:pPr>
        <w:ind w:left="2268"/>
        <w:jc w:val="both"/>
        <w:rPr>
          <w:sz w:val="20"/>
          <w:szCs w:val="20"/>
        </w:rPr>
      </w:pPr>
    </w:p>
    <w:p w14:paraId="726A8BCF" w14:textId="77777777" w:rsidR="00385FB7" w:rsidRPr="00C213C0" w:rsidRDefault="00385FB7" w:rsidP="00C213C0">
      <w:pPr>
        <w:ind w:left="2268"/>
        <w:jc w:val="both"/>
        <w:rPr>
          <w:sz w:val="20"/>
          <w:szCs w:val="20"/>
        </w:rPr>
      </w:pPr>
      <w:r w:rsidRPr="00C213C0">
        <w:rPr>
          <w:sz w:val="20"/>
          <w:szCs w:val="20"/>
        </w:rPr>
        <w:t>Música dos Gaúchos – CD’s</w:t>
      </w:r>
      <w:r w:rsidR="00105BDD">
        <w:rPr>
          <w:sz w:val="20"/>
          <w:szCs w:val="20"/>
        </w:rPr>
        <w:t>;</w:t>
      </w:r>
    </w:p>
    <w:p w14:paraId="7C827F74" w14:textId="77777777" w:rsidR="00084881" w:rsidRPr="00C213C0" w:rsidRDefault="00084881" w:rsidP="00C213C0">
      <w:pPr>
        <w:ind w:left="2268"/>
        <w:jc w:val="both"/>
        <w:rPr>
          <w:sz w:val="20"/>
          <w:szCs w:val="20"/>
        </w:rPr>
      </w:pPr>
    </w:p>
    <w:p w14:paraId="35607DB4" w14:textId="77777777" w:rsidR="00385FB7" w:rsidRPr="00C213C0" w:rsidRDefault="00385FB7" w:rsidP="00C213C0">
      <w:pPr>
        <w:ind w:left="2268"/>
        <w:jc w:val="both"/>
        <w:rPr>
          <w:sz w:val="20"/>
          <w:szCs w:val="20"/>
        </w:rPr>
      </w:pPr>
      <w:r w:rsidRPr="00C213C0">
        <w:rPr>
          <w:sz w:val="20"/>
          <w:szCs w:val="20"/>
        </w:rPr>
        <w:t>Orquestra Filarmônica da PUC RS</w:t>
      </w:r>
      <w:r w:rsidR="00105BDD">
        <w:rPr>
          <w:sz w:val="20"/>
          <w:szCs w:val="20"/>
        </w:rPr>
        <w:t xml:space="preserve"> </w:t>
      </w:r>
      <w:r w:rsidRPr="00C213C0">
        <w:rPr>
          <w:sz w:val="20"/>
          <w:szCs w:val="20"/>
        </w:rPr>
        <w:t>- Viva esse Mundo</w:t>
      </w:r>
      <w:r w:rsidR="00105BDD">
        <w:rPr>
          <w:sz w:val="20"/>
          <w:szCs w:val="20"/>
        </w:rPr>
        <w:t>;</w:t>
      </w:r>
    </w:p>
    <w:p w14:paraId="51C31FE8" w14:textId="77777777" w:rsidR="00084881" w:rsidRPr="00C213C0" w:rsidRDefault="00084881" w:rsidP="00C213C0">
      <w:pPr>
        <w:ind w:left="2268"/>
        <w:jc w:val="both"/>
        <w:rPr>
          <w:sz w:val="20"/>
          <w:szCs w:val="20"/>
        </w:rPr>
      </w:pPr>
    </w:p>
    <w:p w14:paraId="45ABE5FE" w14:textId="73ECBB7B" w:rsidR="00385FB7" w:rsidRPr="00C213C0" w:rsidRDefault="00385FB7" w:rsidP="00C213C0">
      <w:pPr>
        <w:ind w:left="2268"/>
        <w:jc w:val="both"/>
        <w:rPr>
          <w:sz w:val="20"/>
          <w:szCs w:val="20"/>
        </w:rPr>
      </w:pPr>
      <w:r w:rsidRPr="00C213C0">
        <w:rPr>
          <w:sz w:val="20"/>
          <w:szCs w:val="20"/>
        </w:rPr>
        <w:t>Concertos CEEE</w:t>
      </w:r>
      <w:r w:rsidR="00105BDD">
        <w:rPr>
          <w:sz w:val="20"/>
          <w:szCs w:val="20"/>
        </w:rPr>
        <w:t xml:space="preserve"> </w:t>
      </w:r>
      <w:r w:rsidRPr="00C213C0">
        <w:rPr>
          <w:sz w:val="20"/>
          <w:szCs w:val="20"/>
        </w:rPr>
        <w:t>- Orquestra de Câmara Theatro São Pedro</w:t>
      </w:r>
      <w:r w:rsidR="00105BDD">
        <w:rPr>
          <w:sz w:val="20"/>
          <w:szCs w:val="20"/>
        </w:rPr>
        <w:t>;</w:t>
      </w:r>
    </w:p>
    <w:p w14:paraId="6EA30B86" w14:textId="77777777" w:rsidR="00084881" w:rsidRPr="00C213C0" w:rsidRDefault="00084881" w:rsidP="00C213C0">
      <w:pPr>
        <w:ind w:left="2268"/>
        <w:jc w:val="both"/>
        <w:rPr>
          <w:sz w:val="20"/>
          <w:szCs w:val="20"/>
        </w:rPr>
      </w:pPr>
    </w:p>
    <w:p w14:paraId="7FFE141A" w14:textId="77777777" w:rsidR="00385FB7" w:rsidRPr="00C213C0" w:rsidRDefault="00385FB7" w:rsidP="00C213C0">
      <w:pPr>
        <w:ind w:left="2268"/>
        <w:jc w:val="both"/>
        <w:rPr>
          <w:sz w:val="20"/>
          <w:szCs w:val="20"/>
        </w:rPr>
      </w:pPr>
      <w:r w:rsidRPr="00C213C0">
        <w:rPr>
          <w:sz w:val="20"/>
          <w:szCs w:val="20"/>
        </w:rPr>
        <w:t>O Brasil canta o Rio Grande – com os maiores intérpretes brasileiros, como: Elis, Gil, Caetano, Bethânia, Fafá, Ney Matogrosso, Belchior e outros</w:t>
      </w:r>
      <w:r w:rsidR="00105BDD">
        <w:rPr>
          <w:sz w:val="20"/>
          <w:szCs w:val="20"/>
        </w:rPr>
        <w:t>;</w:t>
      </w:r>
      <w:r w:rsidR="00D471B8">
        <w:rPr>
          <w:sz w:val="20"/>
          <w:szCs w:val="20"/>
        </w:rPr>
        <w:t xml:space="preserve"> e</w:t>
      </w:r>
    </w:p>
    <w:p w14:paraId="51563689" w14:textId="77777777" w:rsidR="00084881" w:rsidRPr="00C213C0" w:rsidRDefault="00084881" w:rsidP="00C213C0">
      <w:pPr>
        <w:ind w:left="2268"/>
        <w:jc w:val="both"/>
        <w:rPr>
          <w:sz w:val="20"/>
          <w:szCs w:val="20"/>
        </w:rPr>
      </w:pPr>
    </w:p>
    <w:p w14:paraId="737700CE" w14:textId="77777777" w:rsidR="00385FB7" w:rsidRPr="00C213C0" w:rsidRDefault="00385FB7" w:rsidP="00C213C0">
      <w:pPr>
        <w:ind w:left="2268"/>
        <w:jc w:val="both"/>
        <w:rPr>
          <w:sz w:val="20"/>
          <w:szCs w:val="20"/>
        </w:rPr>
      </w:pPr>
      <w:r w:rsidRPr="00C213C0">
        <w:rPr>
          <w:sz w:val="20"/>
          <w:szCs w:val="20"/>
        </w:rPr>
        <w:t>CD Rádio WEB Buzina do Gazômetro – reunindo vários</w:t>
      </w:r>
      <w:r w:rsidR="00105BDD" w:rsidRPr="00C213C0">
        <w:rPr>
          <w:sz w:val="20"/>
          <w:szCs w:val="20"/>
        </w:rPr>
        <w:t xml:space="preserve"> astros</w:t>
      </w:r>
      <w:r w:rsidRPr="00C213C0">
        <w:rPr>
          <w:sz w:val="20"/>
          <w:szCs w:val="20"/>
        </w:rPr>
        <w:t xml:space="preserve"> de várias gerações</w:t>
      </w:r>
      <w:r w:rsidR="00105BDD">
        <w:rPr>
          <w:sz w:val="20"/>
          <w:szCs w:val="20"/>
        </w:rPr>
        <w:t>.</w:t>
      </w:r>
      <w:r w:rsidR="00105BDD">
        <w:rPr>
          <w:rStyle w:val="Refdenotaderodap"/>
          <w:sz w:val="20"/>
          <w:szCs w:val="20"/>
        </w:rPr>
        <w:footnoteReference w:id="2"/>
      </w:r>
    </w:p>
    <w:p w14:paraId="3766D346" w14:textId="77777777" w:rsidR="00105BDD" w:rsidRDefault="00105BDD" w:rsidP="00385FB7">
      <w:pPr>
        <w:ind w:firstLine="1418"/>
        <w:jc w:val="both"/>
        <w:rPr>
          <w:rFonts w:eastAsia="Calibri"/>
          <w:lang w:eastAsia="en-US"/>
        </w:rPr>
      </w:pPr>
    </w:p>
    <w:p w14:paraId="7EC408C1" w14:textId="533152F4" w:rsidR="00385FB7" w:rsidRDefault="009D1CC5" w:rsidP="00385FB7">
      <w:pPr>
        <w:ind w:firstLine="1418"/>
        <w:jc w:val="both"/>
        <w:rPr>
          <w:rFonts w:eastAsia="Calibri"/>
          <w:lang w:eastAsia="en-US"/>
        </w:rPr>
      </w:pPr>
      <w:r w:rsidRPr="00385FB7">
        <w:rPr>
          <w:rFonts w:eastAsia="Calibri"/>
          <w:lang w:eastAsia="en-US"/>
        </w:rPr>
        <w:t xml:space="preserve">Ayrton dos Anjos </w:t>
      </w:r>
      <w:r>
        <w:rPr>
          <w:rFonts w:eastAsia="Calibri"/>
          <w:lang w:eastAsia="en-US"/>
        </w:rPr>
        <w:t>é p</w:t>
      </w:r>
      <w:r w:rsidR="00385FB7" w:rsidRPr="00385FB7">
        <w:rPr>
          <w:rFonts w:eastAsia="Calibri"/>
          <w:lang w:eastAsia="en-US"/>
        </w:rPr>
        <w:t>rodutor</w:t>
      </w:r>
      <w:r>
        <w:rPr>
          <w:rFonts w:eastAsia="Calibri"/>
          <w:lang w:eastAsia="en-US"/>
        </w:rPr>
        <w:t xml:space="preserve"> e</w:t>
      </w:r>
      <w:r w:rsidR="00385FB7" w:rsidRPr="00385FB7">
        <w:rPr>
          <w:rFonts w:eastAsia="Calibri"/>
          <w:lang w:eastAsia="en-US"/>
        </w:rPr>
        <w:t xml:space="preserve"> diretor do projeto O </w:t>
      </w:r>
      <w:r w:rsidR="00902450" w:rsidRPr="00385FB7">
        <w:rPr>
          <w:rFonts w:eastAsia="Calibri"/>
          <w:lang w:eastAsia="en-US"/>
        </w:rPr>
        <w:t>Grande Encontro</w:t>
      </w:r>
      <w:r w:rsidR="00385FB7" w:rsidRPr="00385FB7">
        <w:rPr>
          <w:rFonts w:eastAsia="Calibri"/>
          <w:lang w:eastAsia="en-US"/>
        </w:rPr>
        <w:t xml:space="preserve"> – A Música dos Gaúchos/Os Sucessos dos Festivais</w:t>
      </w:r>
      <w:r w:rsidR="00E267E3">
        <w:rPr>
          <w:rFonts w:eastAsia="Calibri"/>
          <w:lang w:eastAsia="en-US"/>
        </w:rPr>
        <w:t xml:space="preserve"> –</w:t>
      </w:r>
      <w:r>
        <w:rPr>
          <w:rFonts w:eastAsia="Calibri"/>
          <w:lang w:eastAsia="en-US"/>
        </w:rPr>
        <w:t>,</w:t>
      </w:r>
      <w:r w:rsidR="00385FB7" w:rsidRPr="00385FB7">
        <w:rPr>
          <w:rFonts w:eastAsia="Calibri"/>
          <w:lang w:eastAsia="en-US"/>
        </w:rPr>
        <w:t xml:space="preserve"> </w:t>
      </w:r>
      <w:r w:rsidR="00A61D78">
        <w:rPr>
          <w:rFonts w:eastAsia="Calibri"/>
          <w:lang w:eastAsia="en-US"/>
        </w:rPr>
        <w:t>q</w:t>
      </w:r>
      <w:r w:rsidR="00385FB7" w:rsidRPr="00385FB7">
        <w:rPr>
          <w:rFonts w:eastAsia="Calibri"/>
          <w:lang w:eastAsia="en-US"/>
        </w:rPr>
        <w:t>ue já está em sua 6</w:t>
      </w:r>
      <w:r w:rsidR="00A61D78" w:rsidRPr="00C213C0">
        <w:rPr>
          <w:rFonts w:eastAsia="Calibri"/>
          <w:vertAlign w:val="superscript"/>
          <w:lang w:eastAsia="en-US"/>
        </w:rPr>
        <w:t>a</w:t>
      </w:r>
      <w:r w:rsidR="00385FB7" w:rsidRPr="00385FB7">
        <w:rPr>
          <w:rFonts w:eastAsia="Calibri"/>
          <w:lang w:eastAsia="en-US"/>
        </w:rPr>
        <w:t xml:space="preserve"> </w:t>
      </w:r>
      <w:r>
        <w:rPr>
          <w:rFonts w:eastAsia="Calibri"/>
          <w:lang w:eastAsia="en-US"/>
        </w:rPr>
        <w:t>e</w:t>
      </w:r>
      <w:r w:rsidR="00385FB7" w:rsidRPr="00385FB7">
        <w:rPr>
          <w:rFonts w:eastAsia="Calibri"/>
          <w:lang w:eastAsia="en-US"/>
        </w:rPr>
        <w:t>dição.</w:t>
      </w:r>
    </w:p>
    <w:p w14:paraId="4190DCA2" w14:textId="77777777" w:rsidR="00084881" w:rsidRPr="00385FB7" w:rsidRDefault="00084881" w:rsidP="00385FB7">
      <w:pPr>
        <w:ind w:firstLine="1418"/>
        <w:jc w:val="both"/>
        <w:rPr>
          <w:rFonts w:eastAsia="Calibri"/>
          <w:lang w:eastAsia="en-US"/>
        </w:rPr>
      </w:pPr>
    </w:p>
    <w:p w14:paraId="6D6D0AE4" w14:textId="5A91E4E1" w:rsidR="00385FB7" w:rsidRDefault="00707279" w:rsidP="00385FB7">
      <w:pPr>
        <w:ind w:firstLine="1418"/>
        <w:jc w:val="both"/>
        <w:rPr>
          <w:rFonts w:eastAsia="Calibri"/>
          <w:lang w:eastAsia="en-US"/>
        </w:rPr>
      </w:pPr>
      <w:r>
        <w:rPr>
          <w:rFonts w:eastAsia="Calibri"/>
          <w:lang w:eastAsia="en-US"/>
        </w:rPr>
        <w:t>É importante mencionar também a</w:t>
      </w:r>
      <w:r w:rsidR="00A61D78">
        <w:rPr>
          <w:rFonts w:eastAsia="Calibri"/>
          <w:lang w:eastAsia="en-US"/>
        </w:rPr>
        <w:t xml:space="preserve"> b</w:t>
      </w:r>
      <w:r w:rsidR="00385FB7" w:rsidRPr="00385FB7">
        <w:rPr>
          <w:rFonts w:eastAsia="Calibri"/>
          <w:lang w:eastAsia="en-US"/>
        </w:rPr>
        <w:t xml:space="preserve">iografia </w:t>
      </w:r>
      <w:r w:rsidR="00385FB7" w:rsidRPr="00C213C0">
        <w:rPr>
          <w:rFonts w:eastAsia="Calibri"/>
          <w:i/>
          <w:lang w:eastAsia="en-US"/>
        </w:rPr>
        <w:t>Ayrton Patineti dos Anjos, Lembranças, Sons e Delírios</w:t>
      </w:r>
      <w:r w:rsidR="00A61D78">
        <w:rPr>
          <w:rFonts w:eastAsia="Calibri"/>
          <w:i/>
          <w:lang w:eastAsia="en-US"/>
        </w:rPr>
        <w:t>,</w:t>
      </w:r>
      <w:r w:rsidR="00385FB7" w:rsidRPr="00385FB7">
        <w:rPr>
          <w:rFonts w:eastAsia="Calibri"/>
          <w:lang w:eastAsia="en-US"/>
        </w:rPr>
        <w:t xml:space="preserve"> de um produtor musical</w:t>
      </w:r>
      <w:r w:rsidR="00A61D78">
        <w:rPr>
          <w:rFonts w:eastAsia="Calibri"/>
          <w:lang w:eastAsia="en-US"/>
        </w:rPr>
        <w:t>,</w:t>
      </w:r>
      <w:r w:rsidR="00385FB7" w:rsidRPr="00385FB7">
        <w:rPr>
          <w:rFonts w:eastAsia="Calibri"/>
          <w:lang w:eastAsia="en-US"/>
        </w:rPr>
        <w:t xml:space="preserve"> escrita pelos jornalistas M</w:t>
      </w:r>
      <w:r w:rsidR="00A61D78">
        <w:rPr>
          <w:rFonts w:eastAsia="Calibri"/>
          <w:lang w:eastAsia="en-US"/>
        </w:rPr>
        <w:t>á</w:t>
      </w:r>
      <w:r w:rsidR="00385FB7" w:rsidRPr="00385FB7">
        <w:rPr>
          <w:rFonts w:eastAsia="Calibri"/>
          <w:lang w:eastAsia="en-US"/>
        </w:rPr>
        <w:t xml:space="preserve">rcio Pinheiro </w:t>
      </w:r>
      <w:r w:rsidR="00A61D78">
        <w:rPr>
          <w:rFonts w:eastAsia="Calibri"/>
          <w:lang w:eastAsia="en-US"/>
        </w:rPr>
        <w:t>e</w:t>
      </w:r>
      <w:r w:rsidR="00385FB7" w:rsidRPr="00385FB7">
        <w:rPr>
          <w:rFonts w:eastAsia="Calibri"/>
          <w:lang w:eastAsia="en-US"/>
        </w:rPr>
        <w:t xml:space="preserve"> Roger Lerina</w:t>
      </w:r>
      <w:r w:rsidR="00A61D78">
        <w:rPr>
          <w:rFonts w:eastAsia="Calibri"/>
          <w:lang w:eastAsia="en-US"/>
        </w:rPr>
        <w:t>,</w:t>
      </w:r>
      <w:r w:rsidR="00385FB7" w:rsidRPr="00385FB7">
        <w:rPr>
          <w:rFonts w:eastAsia="Calibri"/>
          <w:lang w:eastAsia="en-US"/>
        </w:rPr>
        <w:t xml:space="preserve"> lançada em outubro de 2018, pela Plus Editora</w:t>
      </w:r>
      <w:r w:rsidR="00A61D78">
        <w:rPr>
          <w:rFonts w:eastAsia="Calibri"/>
          <w:lang w:eastAsia="en-US"/>
        </w:rPr>
        <w:t>.</w:t>
      </w:r>
    </w:p>
    <w:p w14:paraId="0B47B714" w14:textId="77777777" w:rsidR="00084881" w:rsidRPr="00385FB7" w:rsidRDefault="00084881" w:rsidP="00385FB7">
      <w:pPr>
        <w:ind w:firstLine="1418"/>
        <w:jc w:val="both"/>
        <w:rPr>
          <w:rFonts w:eastAsia="Calibri"/>
          <w:lang w:eastAsia="en-US"/>
        </w:rPr>
      </w:pPr>
    </w:p>
    <w:p w14:paraId="5947439F" w14:textId="54427B9D" w:rsidR="00385FB7" w:rsidRPr="00385FB7" w:rsidRDefault="00385FB7" w:rsidP="00385FB7">
      <w:pPr>
        <w:ind w:firstLine="1418"/>
        <w:jc w:val="both"/>
        <w:rPr>
          <w:rFonts w:eastAsia="Calibri"/>
          <w:lang w:eastAsia="en-US"/>
        </w:rPr>
      </w:pPr>
      <w:r w:rsidRPr="00385FB7">
        <w:rPr>
          <w:rFonts w:eastAsia="Calibri"/>
          <w:lang w:eastAsia="en-US"/>
        </w:rPr>
        <w:t>Por es</w:t>
      </w:r>
      <w:r w:rsidR="002462D2">
        <w:rPr>
          <w:rFonts w:eastAsia="Calibri"/>
          <w:lang w:eastAsia="en-US"/>
        </w:rPr>
        <w:t>s</w:t>
      </w:r>
      <w:r w:rsidRPr="00385FB7">
        <w:rPr>
          <w:rFonts w:eastAsia="Calibri"/>
          <w:lang w:eastAsia="en-US"/>
        </w:rPr>
        <w:t>as e outras razões, concedemos es</w:t>
      </w:r>
      <w:r w:rsidR="002462D2">
        <w:rPr>
          <w:rFonts w:eastAsia="Calibri"/>
          <w:lang w:eastAsia="en-US"/>
        </w:rPr>
        <w:t>t</w:t>
      </w:r>
      <w:r w:rsidRPr="00385FB7">
        <w:rPr>
          <w:rFonts w:eastAsia="Calibri"/>
          <w:lang w:eastAsia="en-US"/>
        </w:rPr>
        <w:t>a justa homenagem.</w:t>
      </w:r>
    </w:p>
    <w:p w14:paraId="1DF9FDEF" w14:textId="77777777" w:rsidR="00385FB7" w:rsidRPr="00385FB7" w:rsidRDefault="00385FB7" w:rsidP="00385FB7">
      <w:pPr>
        <w:ind w:firstLine="1418"/>
        <w:jc w:val="both"/>
        <w:rPr>
          <w:rFonts w:eastAsia="Calibri"/>
          <w:lang w:eastAsia="en-US"/>
        </w:rPr>
      </w:pPr>
    </w:p>
    <w:p w14:paraId="1A8F8521" w14:textId="16EC0C92" w:rsidR="00115D7B" w:rsidRPr="00115D7B" w:rsidRDefault="00707279" w:rsidP="00385FB7">
      <w:pPr>
        <w:ind w:firstLine="1418"/>
        <w:jc w:val="both"/>
        <w:rPr>
          <w:rFonts w:eastAsia="Calibri"/>
          <w:lang w:eastAsia="en-US"/>
        </w:rPr>
      </w:pPr>
      <w:r>
        <w:rPr>
          <w:rFonts w:eastAsia="Calibri"/>
          <w:lang w:eastAsia="en-US"/>
        </w:rPr>
        <w:t>A</w:t>
      </w:r>
      <w:r w:rsidR="00385FB7" w:rsidRPr="00385FB7">
        <w:rPr>
          <w:rFonts w:eastAsia="Calibri"/>
          <w:lang w:eastAsia="en-US"/>
        </w:rPr>
        <w:t xml:space="preserve"> Ayrton dos Anjos, o nosso muito </w:t>
      </w:r>
      <w:r w:rsidR="00CA7322" w:rsidRPr="00385FB7">
        <w:rPr>
          <w:rFonts w:eastAsia="Calibri"/>
          <w:lang w:eastAsia="en-US"/>
        </w:rPr>
        <w:t>obrigado!</w:t>
      </w:r>
    </w:p>
    <w:p w14:paraId="0EF30B86" w14:textId="77777777" w:rsidR="00115D7B" w:rsidRPr="00115D7B" w:rsidRDefault="00115D7B" w:rsidP="00115D7B">
      <w:pPr>
        <w:ind w:firstLine="1418"/>
        <w:jc w:val="both"/>
        <w:rPr>
          <w:rFonts w:eastAsia="Calibri"/>
          <w:lang w:eastAsia="en-US"/>
        </w:rPr>
      </w:pPr>
    </w:p>
    <w:p w14:paraId="1D0DC090" w14:textId="25D8A1D3"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CA7322">
        <w:rPr>
          <w:rFonts w:eastAsia="Calibri"/>
          <w:lang w:eastAsia="en-US"/>
        </w:rPr>
        <w:t>7</w:t>
      </w:r>
      <w:r w:rsidR="00CA7322" w:rsidRPr="00504671">
        <w:rPr>
          <w:rFonts w:eastAsia="Calibri"/>
          <w:lang w:eastAsia="en-US"/>
        </w:rPr>
        <w:t xml:space="preserve"> </w:t>
      </w:r>
      <w:r w:rsidRPr="00504671">
        <w:rPr>
          <w:rFonts w:eastAsia="Calibri"/>
          <w:lang w:eastAsia="en-US"/>
        </w:rPr>
        <w:t xml:space="preserve">de </w:t>
      </w:r>
      <w:r w:rsidR="00CA7322">
        <w:rPr>
          <w:rFonts w:eastAsia="Calibri"/>
          <w:lang w:eastAsia="en-US"/>
        </w:rPr>
        <w:t>dezembro</w:t>
      </w:r>
      <w:r w:rsidR="00CA7322" w:rsidRPr="00504671">
        <w:rPr>
          <w:rFonts w:eastAsia="Calibri"/>
          <w:lang w:eastAsia="en-US"/>
        </w:rPr>
        <w:t xml:space="preserve"> </w:t>
      </w:r>
      <w:r w:rsidRPr="00504671">
        <w:rPr>
          <w:rFonts w:eastAsia="Calibri"/>
          <w:lang w:eastAsia="en-US"/>
        </w:rPr>
        <w:t xml:space="preserve">de </w:t>
      </w:r>
      <w:r w:rsidR="00CA7322">
        <w:rPr>
          <w:rFonts w:eastAsia="Calibri"/>
          <w:lang w:eastAsia="en-US"/>
        </w:rPr>
        <w:t>2018</w:t>
      </w:r>
      <w:r w:rsidRPr="00504671">
        <w:rPr>
          <w:rFonts w:eastAsia="Calibri"/>
          <w:lang w:eastAsia="en-US"/>
        </w:rPr>
        <w:t>.</w:t>
      </w:r>
    </w:p>
    <w:p w14:paraId="33A12696" w14:textId="77777777" w:rsidR="00504671" w:rsidRPr="00504671" w:rsidRDefault="00504671" w:rsidP="00C03878">
      <w:pPr>
        <w:jc w:val="center"/>
        <w:rPr>
          <w:rFonts w:eastAsia="Calibri"/>
          <w:lang w:eastAsia="en-US"/>
        </w:rPr>
      </w:pPr>
    </w:p>
    <w:p w14:paraId="48520CE7" w14:textId="77777777" w:rsidR="00504671" w:rsidRPr="00504671" w:rsidRDefault="00504671" w:rsidP="00C03878">
      <w:pPr>
        <w:jc w:val="center"/>
        <w:rPr>
          <w:rFonts w:eastAsia="Calibri"/>
          <w:lang w:eastAsia="en-US"/>
        </w:rPr>
      </w:pPr>
    </w:p>
    <w:p w14:paraId="0EC5CD8B" w14:textId="77777777" w:rsidR="00504671" w:rsidRPr="00504671" w:rsidRDefault="00504671" w:rsidP="00C03878">
      <w:pPr>
        <w:jc w:val="center"/>
        <w:rPr>
          <w:rFonts w:eastAsia="Calibri"/>
          <w:lang w:eastAsia="en-US"/>
        </w:rPr>
      </w:pPr>
    </w:p>
    <w:p w14:paraId="556AF5E2" w14:textId="77777777" w:rsidR="00504671" w:rsidRDefault="00504671" w:rsidP="00C03878">
      <w:pPr>
        <w:jc w:val="center"/>
        <w:rPr>
          <w:rFonts w:eastAsia="Calibri"/>
          <w:lang w:eastAsia="en-US"/>
        </w:rPr>
      </w:pPr>
    </w:p>
    <w:p w14:paraId="0367B546" w14:textId="77777777" w:rsidR="003C0D52" w:rsidRPr="00504671" w:rsidRDefault="003C0D52" w:rsidP="00C03878">
      <w:pPr>
        <w:jc w:val="center"/>
        <w:rPr>
          <w:rFonts w:eastAsia="Calibri"/>
          <w:lang w:eastAsia="en-US"/>
        </w:rPr>
      </w:pPr>
    </w:p>
    <w:p w14:paraId="3CA1ED8F" w14:textId="02C4DAF9" w:rsidR="0046365B" w:rsidRPr="00F432AC" w:rsidRDefault="00504671" w:rsidP="00D47542">
      <w:pPr>
        <w:jc w:val="center"/>
        <w:rPr>
          <w:sz w:val="26"/>
          <w:szCs w:val="26"/>
        </w:rPr>
      </w:pPr>
      <w:r w:rsidRPr="00504671">
        <w:rPr>
          <w:rFonts w:eastAsia="Calibri"/>
          <w:lang w:eastAsia="en-US"/>
        </w:rPr>
        <w:t xml:space="preserve">VEREADOR </w:t>
      </w:r>
      <w:r w:rsidR="00BC18BB">
        <w:rPr>
          <w:rFonts w:eastAsia="Calibri"/>
          <w:lang w:eastAsia="en-US"/>
        </w:rPr>
        <w:t>JOÃO BOSCO VAZ</w:t>
      </w:r>
    </w:p>
    <w:p w14:paraId="2B236A75" w14:textId="77777777" w:rsidR="00105BDD" w:rsidRDefault="00847E49" w:rsidP="00105BDD">
      <w:pPr>
        <w:ind w:firstLine="1418"/>
        <w:jc w:val="both"/>
      </w:pPr>
      <w:r w:rsidRPr="00847E49">
        <w:rPr>
          <w:b/>
        </w:rPr>
        <w:br w:type="page"/>
      </w:r>
      <w:r w:rsidR="00105BDD">
        <w:rPr>
          <w:bCs/>
        </w:rPr>
        <w:t xml:space="preserve">Subscrição dos vereadores da Câmara Municipal de Porto Alegre para a concessão do título de </w:t>
      </w:r>
      <w:r w:rsidR="00105BDD" w:rsidRPr="00A651A7">
        <w:rPr>
          <w:b/>
          <w:bCs/>
        </w:rPr>
        <w:t xml:space="preserve">Cidadão </w:t>
      </w:r>
      <w:r w:rsidR="00105BDD">
        <w:rPr>
          <w:b/>
          <w:bCs/>
        </w:rPr>
        <w:t xml:space="preserve">Emérito </w:t>
      </w:r>
      <w:r w:rsidR="00105BDD" w:rsidRPr="00A651A7">
        <w:rPr>
          <w:b/>
          <w:bCs/>
        </w:rPr>
        <w:t>de Porto Alegre</w:t>
      </w:r>
      <w:r w:rsidR="00105BDD">
        <w:rPr>
          <w:bCs/>
        </w:rPr>
        <w:t xml:space="preserve"> ao senhor </w:t>
      </w:r>
      <w:r w:rsidR="005F7004" w:rsidRPr="00385FB7">
        <w:rPr>
          <w:b/>
        </w:rPr>
        <w:t>Ayrton dos Anjos</w:t>
      </w:r>
      <w:r w:rsidR="00105BDD">
        <w:rPr>
          <w:bCs/>
        </w:rPr>
        <w:t>, com base no § 1º do art. 133 do Regimento da Câmara Municipal de Porto Alegre:</w:t>
      </w:r>
    </w:p>
    <w:p w14:paraId="08B7C660" w14:textId="77777777" w:rsidR="00E16809" w:rsidRPr="00847E49" w:rsidRDefault="00105BDD" w:rsidP="00105BDD">
      <w:pPr>
        <w:jc w:val="center"/>
        <w:rPr>
          <w:b/>
          <w:bCs/>
        </w:rPr>
      </w:pPr>
      <w:r>
        <w:rPr>
          <w:b/>
        </w:rPr>
        <w:br w:type="page"/>
      </w:r>
      <w:r w:rsidR="00E16809" w:rsidRPr="00847E49">
        <w:rPr>
          <w:b/>
          <w:bCs/>
        </w:rPr>
        <w:t xml:space="preserve">PROJETO DE </w:t>
      </w:r>
      <w:r w:rsidR="00E16809">
        <w:rPr>
          <w:b/>
          <w:bCs/>
        </w:rPr>
        <w:t>LEI</w:t>
      </w:r>
    </w:p>
    <w:p w14:paraId="0D420960" w14:textId="77777777" w:rsidR="00847E49" w:rsidRPr="00C03878" w:rsidRDefault="00847E49" w:rsidP="00C03878">
      <w:pPr>
        <w:pStyle w:val="Default"/>
        <w:jc w:val="center"/>
        <w:rPr>
          <w:bCs/>
        </w:rPr>
      </w:pPr>
    </w:p>
    <w:p w14:paraId="396E59B4" w14:textId="77777777" w:rsidR="0046365B" w:rsidRPr="00C03878" w:rsidRDefault="0046365B" w:rsidP="00C03878">
      <w:pPr>
        <w:pStyle w:val="Default"/>
        <w:jc w:val="center"/>
        <w:rPr>
          <w:bCs/>
        </w:rPr>
      </w:pPr>
    </w:p>
    <w:p w14:paraId="59742036" w14:textId="77777777" w:rsidR="00BE065D" w:rsidRPr="00C03878" w:rsidRDefault="00BE065D" w:rsidP="00C03878">
      <w:pPr>
        <w:autoSpaceDE w:val="0"/>
        <w:autoSpaceDN w:val="0"/>
        <w:adjustRightInd w:val="0"/>
        <w:jc w:val="center"/>
      </w:pPr>
      <w:bookmarkStart w:id="0" w:name="_GoBack"/>
    </w:p>
    <w:p w14:paraId="57049EF1" w14:textId="77777777" w:rsidR="00BE065D" w:rsidRDefault="00385FB7" w:rsidP="0017042C">
      <w:pPr>
        <w:autoSpaceDE w:val="0"/>
        <w:autoSpaceDN w:val="0"/>
        <w:adjustRightInd w:val="0"/>
        <w:ind w:left="4253"/>
        <w:jc w:val="both"/>
        <w:rPr>
          <w:b/>
          <w:caps/>
        </w:rPr>
      </w:pPr>
      <w:r w:rsidRPr="00385FB7">
        <w:rPr>
          <w:b/>
        </w:rPr>
        <w:t>Concede o título de Cidadão Emérito de Porto Alegre ao senhor Ayrton dos Anjos.</w:t>
      </w:r>
    </w:p>
    <w:bookmarkEnd w:id="0"/>
    <w:p w14:paraId="67526FE5" w14:textId="77777777" w:rsidR="00BE065D" w:rsidRPr="00C03878" w:rsidRDefault="00BE065D" w:rsidP="00C03878">
      <w:pPr>
        <w:tabs>
          <w:tab w:val="left" w:pos="1400"/>
        </w:tabs>
        <w:autoSpaceDE w:val="0"/>
        <w:autoSpaceDN w:val="0"/>
        <w:adjustRightInd w:val="0"/>
        <w:jc w:val="center"/>
      </w:pPr>
    </w:p>
    <w:p w14:paraId="609B970E" w14:textId="77777777" w:rsidR="00BE065D" w:rsidRPr="00C03878" w:rsidRDefault="00BE065D" w:rsidP="00C03878">
      <w:pPr>
        <w:autoSpaceDE w:val="0"/>
        <w:autoSpaceDN w:val="0"/>
        <w:adjustRightInd w:val="0"/>
        <w:jc w:val="center"/>
      </w:pPr>
    </w:p>
    <w:p w14:paraId="4BFEDF62" w14:textId="7323A648" w:rsidR="00385FB7" w:rsidRDefault="00BC18BB" w:rsidP="00385FB7">
      <w:pPr>
        <w:ind w:firstLine="1418"/>
        <w:jc w:val="both"/>
      </w:pPr>
      <w:r>
        <w:rPr>
          <w:b/>
        </w:rPr>
        <w:t xml:space="preserve">Art. 1º </w:t>
      </w:r>
      <w:r>
        <w:t xml:space="preserve"> </w:t>
      </w:r>
      <w:r w:rsidR="00385FB7">
        <w:t xml:space="preserve">Fica concedido o título de Cidadão Emérito de Porto Alegre ao senhor Ayrton dos Anjos, </w:t>
      </w:r>
      <w:r w:rsidR="00694660" w:rsidRPr="002A7EC0">
        <w:rPr>
          <w:spacing w:val="-2"/>
        </w:rPr>
        <w:t>com base na Lei nº 9.659, de 22 de dezembro de 2004</w:t>
      </w:r>
      <w:r w:rsidR="00385FB7">
        <w:t>.</w:t>
      </w:r>
    </w:p>
    <w:p w14:paraId="0BCC90A4" w14:textId="77777777" w:rsidR="00385FB7" w:rsidRDefault="00385FB7" w:rsidP="00385FB7">
      <w:pPr>
        <w:ind w:firstLine="1418"/>
        <w:jc w:val="both"/>
      </w:pPr>
    </w:p>
    <w:p w14:paraId="41D5957B" w14:textId="77777777" w:rsidR="009654CD" w:rsidRDefault="00BE065D" w:rsidP="0017042C">
      <w:pPr>
        <w:ind w:firstLine="1418"/>
        <w:jc w:val="both"/>
      </w:pPr>
      <w:r>
        <w:rPr>
          <w:b/>
        </w:rPr>
        <w:t xml:space="preserve">Art. 2º </w:t>
      </w:r>
      <w:r>
        <w:t xml:space="preserve"> </w:t>
      </w:r>
      <w:r w:rsidR="00474B06" w:rsidRPr="00C92F44">
        <w:t xml:space="preserve">Esta </w:t>
      </w:r>
      <w:r w:rsidR="00474B06">
        <w:t>L</w:t>
      </w:r>
      <w:r w:rsidR="00474B06" w:rsidRPr="00C92F44">
        <w:t>ei</w:t>
      </w:r>
      <w:r w:rsidR="00474B06">
        <w:t xml:space="preserve"> </w:t>
      </w:r>
      <w:r w:rsidR="00474B06" w:rsidRPr="00C92F44">
        <w:t>entra em vigor na data de sua publicação.</w:t>
      </w:r>
    </w:p>
    <w:p w14:paraId="39D46879" w14:textId="77777777" w:rsidR="009654CD" w:rsidRDefault="009654CD" w:rsidP="0017042C">
      <w:pPr>
        <w:ind w:firstLine="1418"/>
        <w:jc w:val="both"/>
      </w:pPr>
    </w:p>
    <w:p w14:paraId="24B8CD2A" w14:textId="77777777" w:rsidR="009654CD" w:rsidRDefault="009654CD" w:rsidP="0017042C">
      <w:pPr>
        <w:ind w:firstLine="1418"/>
        <w:jc w:val="both"/>
      </w:pPr>
    </w:p>
    <w:p w14:paraId="60A38A9D" w14:textId="77777777" w:rsidR="009654CD" w:rsidRDefault="009654CD" w:rsidP="0017042C">
      <w:pPr>
        <w:ind w:firstLine="1418"/>
        <w:jc w:val="both"/>
      </w:pPr>
    </w:p>
    <w:p w14:paraId="7D099860" w14:textId="77777777" w:rsidR="009654CD" w:rsidRDefault="009654CD" w:rsidP="0017042C">
      <w:pPr>
        <w:ind w:firstLine="1418"/>
        <w:jc w:val="both"/>
      </w:pPr>
    </w:p>
    <w:p w14:paraId="742797ED" w14:textId="77777777" w:rsidR="009654CD" w:rsidRDefault="009654CD" w:rsidP="0017042C">
      <w:pPr>
        <w:ind w:firstLine="1418"/>
        <w:jc w:val="both"/>
      </w:pPr>
    </w:p>
    <w:p w14:paraId="2DFC6572" w14:textId="77777777" w:rsidR="009654CD" w:rsidRDefault="009654CD" w:rsidP="0017042C">
      <w:pPr>
        <w:ind w:firstLine="1418"/>
        <w:jc w:val="both"/>
      </w:pPr>
    </w:p>
    <w:p w14:paraId="46CC941D" w14:textId="77777777" w:rsidR="009654CD" w:rsidRDefault="009654CD" w:rsidP="0017042C">
      <w:pPr>
        <w:ind w:firstLine="1418"/>
        <w:jc w:val="both"/>
      </w:pPr>
    </w:p>
    <w:p w14:paraId="315B043D" w14:textId="77777777" w:rsidR="009654CD" w:rsidRDefault="009654CD" w:rsidP="0017042C">
      <w:pPr>
        <w:ind w:firstLine="1418"/>
        <w:jc w:val="both"/>
      </w:pPr>
    </w:p>
    <w:p w14:paraId="0BBE5AA0" w14:textId="77777777" w:rsidR="00191914" w:rsidRDefault="00191914" w:rsidP="0017042C">
      <w:pPr>
        <w:ind w:firstLine="1418"/>
        <w:jc w:val="both"/>
      </w:pPr>
    </w:p>
    <w:p w14:paraId="20A76406" w14:textId="77777777" w:rsidR="00191914" w:rsidRDefault="00191914" w:rsidP="0017042C">
      <w:pPr>
        <w:ind w:firstLine="1418"/>
        <w:jc w:val="both"/>
      </w:pPr>
    </w:p>
    <w:p w14:paraId="50B500FC" w14:textId="77777777" w:rsidR="00191914" w:rsidRDefault="00191914" w:rsidP="0017042C">
      <w:pPr>
        <w:ind w:firstLine="1418"/>
        <w:jc w:val="both"/>
      </w:pPr>
    </w:p>
    <w:p w14:paraId="4AF3B656" w14:textId="77777777" w:rsidR="00191914" w:rsidRDefault="00191914" w:rsidP="0017042C">
      <w:pPr>
        <w:ind w:firstLine="1418"/>
        <w:jc w:val="both"/>
      </w:pPr>
    </w:p>
    <w:p w14:paraId="02A6E593" w14:textId="77777777" w:rsidR="00191914" w:rsidRDefault="00191914" w:rsidP="0017042C">
      <w:pPr>
        <w:ind w:firstLine="1418"/>
        <w:jc w:val="both"/>
      </w:pPr>
    </w:p>
    <w:p w14:paraId="57C1F432" w14:textId="77777777" w:rsidR="00191914" w:rsidRDefault="00191914" w:rsidP="0017042C">
      <w:pPr>
        <w:ind w:firstLine="1418"/>
        <w:jc w:val="both"/>
      </w:pPr>
    </w:p>
    <w:p w14:paraId="46C1FA0F" w14:textId="77777777" w:rsidR="00191914" w:rsidRDefault="00191914" w:rsidP="0017042C">
      <w:pPr>
        <w:ind w:firstLine="1418"/>
        <w:jc w:val="both"/>
      </w:pPr>
    </w:p>
    <w:p w14:paraId="1AA2DE67" w14:textId="77777777" w:rsidR="00191914" w:rsidRDefault="00191914" w:rsidP="0017042C">
      <w:pPr>
        <w:ind w:firstLine="1418"/>
        <w:jc w:val="both"/>
      </w:pPr>
    </w:p>
    <w:p w14:paraId="753ADDCC" w14:textId="77777777" w:rsidR="00191914" w:rsidRDefault="00191914" w:rsidP="0017042C">
      <w:pPr>
        <w:ind w:firstLine="1418"/>
        <w:jc w:val="both"/>
      </w:pPr>
    </w:p>
    <w:p w14:paraId="6E5BC6C7" w14:textId="77777777" w:rsidR="00191914" w:rsidRDefault="00191914" w:rsidP="0017042C">
      <w:pPr>
        <w:ind w:firstLine="1418"/>
        <w:jc w:val="both"/>
      </w:pPr>
    </w:p>
    <w:p w14:paraId="51E5C13E" w14:textId="77777777" w:rsidR="00191914" w:rsidRDefault="00191914" w:rsidP="0017042C">
      <w:pPr>
        <w:ind w:firstLine="1418"/>
        <w:jc w:val="both"/>
      </w:pPr>
    </w:p>
    <w:p w14:paraId="76335896" w14:textId="77777777" w:rsidR="00191914" w:rsidRDefault="00191914" w:rsidP="0017042C">
      <w:pPr>
        <w:ind w:firstLine="1418"/>
        <w:jc w:val="both"/>
      </w:pPr>
    </w:p>
    <w:p w14:paraId="2ADA765E" w14:textId="77777777" w:rsidR="00191914" w:rsidRDefault="00191914" w:rsidP="0017042C">
      <w:pPr>
        <w:ind w:firstLine="1418"/>
        <w:jc w:val="both"/>
      </w:pPr>
    </w:p>
    <w:p w14:paraId="19FBC200" w14:textId="77777777" w:rsidR="009E71A5" w:rsidRDefault="009E71A5" w:rsidP="0017042C">
      <w:pPr>
        <w:ind w:firstLine="1418"/>
        <w:jc w:val="both"/>
      </w:pPr>
    </w:p>
    <w:p w14:paraId="6A4E4946" w14:textId="77777777" w:rsidR="00E0389E" w:rsidRDefault="00E0389E" w:rsidP="0017042C">
      <w:pPr>
        <w:ind w:firstLine="1418"/>
        <w:jc w:val="both"/>
      </w:pPr>
    </w:p>
    <w:p w14:paraId="585DE303" w14:textId="77777777" w:rsidR="00E0389E" w:rsidRDefault="00E0389E" w:rsidP="0017042C">
      <w:pPr>
        <w:ind w:firstLine="1418"/>
        <w:jc w:val="both"/>
      </w:pPr>
    </w:p>
    <w:p w14:paraId="76349800" w14:textId="77777777" w:rsidR="008045E0" w:rsidRDefault="008045E0" w:rsidP="0017042C">
      <w:pPr>
        <w:ind w:firstLine="1418"/>
        <w:jc w:val="both"/>
      </w:pPr>
    </w:p>
    <w:p w14:paraId="5AB83F05" w14:textId="77777777" w:rsidR="008045E0" w:rsidRDefault="008045E0" w:rsidP="0017042C">
      <w:pPr>
        <w:ind w:firstLine="1418"/>
        <w:jc w:val="both"/>
      </w:pPr>
    </w:p>
    <w:p w14:paraId="24DAC91A" w14:textId="77777777" w:rsidR="009E71A5" w:rsidRDefault="009E71A5" w:rsidP="0017042C">
      <w:pPr>
        <w:ind w:firstLine="1418"/>
        <w:jc w:val="both"/>
      </w:pPr>
    </w:p>
    <w:p w14:paraId="7861AA35" w14:textId="77777777" w:rsidR="009E71A5" w:rsidRDefault="009E71A5" w:rsidP="0017042C">
      <w:pPr>
        <w:ind w:firstLine="1418"/>
        <w:jc w:val="both"/>
      </w:pPr>
    </w:p>
    <w:p w14:paraId="55CBA332" w14:textId="77777777" w:rsidR="00191914" w:rsidRDefault="00191914" w:rsidP="0017042C">
      <w:pPr>
        <w:ind w:firstLine="1418"/>
        <w:jc w:val="both"/>
      </w:pPr>
    </w:p>
    <w:p w14:paraId="00409D65" w14:textId="77777777" w:rsidR="00191914" w:rsidRDefault="00191914" w:rsidP="0017042C">
      <w:pPr>
        <w:ind w:firstLine="1418"/>
        <w:jc w:val="both"/>
      </w:pPr>
    </w:p>
    <w:p w14:paraId="49E2D234" w14:textId="77777777" w:rsidR="00191914" w:rsidRDefault="00191914" w:rsidP="0017042C">
      <w:pPr>
        <w:ind w:firstLine="1418"/>
        <w:jc w:val="both"/>
      </w:pPr>
    </w:p>
    <w:p w14:paraId="1DA6FCAC" w14:textId="77777777" w:rsidR="00191914" w:rsidRDefault="00191914" w:rsidP="0017042C">
      <w:pPr>
        <w:ind w:firstLine="1418"/>
        <w:jc w:val="both"/>
      </w:pPr>
    </w:p>
    <w:p w14:paraId="2A3803F0" w14:textId="77777777" w:rsidR="00BE065D" w:rsidRDefault="00BE065D" w:rsidP="0017042C">
      <w:pPr>
        <w:ind w:firstLine="1418"/>
        <w:jc w:val="both"/>
      </w:pPr>
    </w:p>
    <w:p w14:paraId="41FBE388" w14:textId="77777777"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D3687" w14:textId="77777777" w:rsidR="00054914" w:rsidRDefault="00054914">
      <w:r>
        <w:separator/>
      </w:r>
    </w:p>
  </w:endnote>
  <w:endnote w:type="continuationSeparator" w:id="0">
    <w:p w14:paraId="44F8134F" w14:textId="77777777" w:rsidR="00054914" w:rsidRDefault="0005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17958" w14:textId="77777777" w:rsidR="00054914" w:rsidRDefault="00054914">
      <w:r>
        <w:separator/>
      </w:r>
    </w:p>
  </w:footnote>
  <w:footnote w:type="continuationSeparator" w:id="0">
    <w:p w14:paraId="14DC6B9E" w14:textId="77777777" w:rsidR="00054914" w:rsidRDefault="00054914">
      <w:r>
        <w:continuationSeparator/>
      </w:r>
    </w:p>
  </w:footnote>
  <w:footnote w:id="1">
    <w:p w14:paraId="7F7487CB" w14:textId="77777777" w:rsidR="004E32A9" w:rsidRDefault="004E32A9">
      <w:pPr>
        <w:pStyle w:val="Textodenotaderodap"/>
      </w:pPr>
      <w:r>
        <w:rPr>
          <w:rStyle w:val="Refdenotaderodap"/>
        </w:rPr>
        <w:footnoteRef/>
      </w:r>
      <w:r>
        <w:t xml:space="preserve"> </w:t>
      </w:r>
      <w:r w:rsidR="00084881">
        <w:t>Fonte: &lt;</w:t>
      </w:r>
      <w:r w:rsidR="00084881" w:rsidRPr="00084881">
        <w:t>https://agenda.za.mus.br/evento/estreia-do-balaio-meu-bom-balaio-com-ayrton-patineti-dos-anjos/</w:t>
      </w:r>
      <w:r w:rsidR="00084881">
        <w:t>&gt;.</w:t>
      </w:r>
    </w:p>
  </w:footnote>
  <w:footnote w:id="2">
    <w:p w14:paraId="348A7D18" w14:textId="77777777" w:rsidR="00105BDD" w:rsidRDefault="00105BDD">
      <w:pPr>
        <w:pStyle w:val="Textodenotaderodap"/>
      </w:pPr>
      <w:r>
        <w:rPr>
          <w:rStyle w:val="Refdenotaderodap"/>
        </w:rPr>
        <w:footnoteRef/>
      </w:r>
      <w:r>
        <w:t xml:space="preserve"> Fonte: &lt;</w:t>
      </w:r>
      <w:r w:rsidRPr="00105BDD">
        <w:t xml:space="preserve"> http://eventocentral.com/event/estria-do-balaio-meu-bom-balaio-com-ayrton-patineti-dos-anjos,436729010029865</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F428"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2C112002" wp14:editId="2805BEC6">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224A57CF"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C213C0">
      <w:rPr>
        <w:b/>
        <w:bCs/>
        <w:noProof/>
      </w:rPr>
      <w:t>5</w:t>
    </w:r>
    <w:r w:rsidRPr="005460FE">
      <w:rPr>
        <w:b/>
        <w:bCs/>
      </w:rPr>
      <w:fldChar w:fldCharType="end"/>
    </w:r>
    <w:r w:rsidRPr="005460FE">
      <w:rPr>
        <w:b/>
        <w:bCs/>
      </w:rPr>
      <w:t>|__</w:t>
    </w:r>
  </w:p>
  <w:p w14:paraId="1917594C" w14:textId="77777777" w:rsidR="00244AC2" w:rsidRDefault="00244AC2" w:rsidP="00244AC2">
    <w:pPr>
      <w:pStyle w:val="Cabealho"/>
      <w:jc w:val="right"/>
      <w:rPr>
        <w:b/>
        <w:bCs/>
      </w:rPr>
    </w:pPr>
  </w:p>
  <w:p w14:paraId="2FC97BD2" w14:textId="0CA83A36" w:rsidR="00244AC2" w:rsidRDefault="00322580" w:rsidP="00244AC2">
    <w:pPr>
      <w:pStyle w:val="Cabealho"/>
      <w:jc w:val="right"/>
      <w:rPr>
        <w:b/>
        <w:bCs/>
      </w:rPr>
    </w:pPr>
    <w:r>
      <w:rPr>
        <w:b/>
        <w:bCs/>
      </w:rPr>
      <w:t xml:space="preserve">PROC. Nº   </w:t>
    </w:r>
    <w:r w:rsidR="00BC18BB">
      <w:rPr>
        <w:b/>
        <w:bCs/>
      </w:rPr>
      <w:t>1376</w:t>
    </w:r>
    <w:r w:rsidR="009339B1">
      <w:rPr>
        <w:b/>
        <w:bCs/>
      </w:rPr>
      <w:t>/</w:t>
    </w:r>
    <w:r w:rsidR="00BC18BB">
      <w:rPr>
        <w:b/>
        <w:bCs/>
      </w:rPr>
      <w:t>18</w:t>
    </w:r>
  </w:p>
  <w:p w14:paraId="5F9FFE81" w14:textId="700F5A3E" w:rsidR="00244AC2" w:rsidRDefault="00244AC2" w:rsidP="00244AC2">
    <w:pPr>
      <w:pStyle w:val="Cabealho"/>
      <w:jc w:val="right"/>
      <w:rPr>
        <w:b/>
        <w:bCs/>
      </w:rPr>
    </w:pPr>
    <w:r>
      <w:rPr>
        <w:b/>
        <w:bCs/>
      </w:rPr>
      <w:t>P</w:t>
    </w:r>
    <w:r w:rsidR="00E16809">
      <w:rPr>
        <w:b/>
        <w:bCs/>
      </w:rPr>
      <w:t>LL</w:t>
    </w:r>
    <w:r>
      <w:rPr>
        <w:b/>
        <w:bCs/>
      </w:rPr>
      <w:t xml:space="preserve">     Nº     </w:t>
    </w:r>
    <w:r w:rsidR="00BC18BB">
      <w:rPr>
        <w:b/>
        <w:bCs/>
      </w:rPr>
      <w:t>169</w:t>
    </w:r>
    <w:r w:rsidR="009339B1">
      <w:rPr>
        <w:b/>
        <w:bCs/>
      </w:rPr>
      <w:t>/</w:t>
    </w:r>
    <w:r w:rsidR="00BC18BB">
      <w:rPr>
        <w:b/>
        <w:bCs/>
      </w:rPr>
      <w:t>18</w:t>
    </w:r>
  </w:p>
  <w:p w14:paraId="17F38530" w14:textId="77777777" w:rsidR="00244AC2" w:rsidRDefault="00244AC2" w:rsidP="00244AC2">
    <w:pPr>
      <w:pStyle w:val="Cabealho"/>
      <w:jc w:val="right"/>
      <w:rPr>
        <w:b/>
        <w:bCs/>
      </w:rPr>
    </w:pPr>
  </w:p>
  <w:p w14:paraId="7449529C" w14:textId="77777777" w:rsidR="00244AC2" w:rsidRDefault="00244AC2" w:rsidP="00244AC2">
    <w:pPr>
      <w:pStyle w:val="Cabealho"/>
      <w:jc w:val="right"/>
      <w:rPr>
        <w:b/>
        <w:bCs/>
      </w:rPr>
    </w:pPr>
  </w:p>
  <w:p w14:paraId="3BF31226" w14:textId="77777777" w:rsidR="00BE065D" w:rsidRDefault="00BE065D" w:rsidP="00244AC2">
    <w:pPr>
      <w:pStyle w:val="Cabealho"/>
      <w:jc w:val="right"/>
      <w:rPr>
        <w:b/>
        <w:bCs/>
      </w:rPr>
    </w:pPr>
  </w:p>
  <w:p w14:paraId="770C0FCC"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54914"/>
    <w:rsid w:val="00084881"/>
    <w:rsid w:val="000962D6"/>
    <w:rsid w:val="00096F28"/>
    <w:rsid w:val="000B5093"/>
    <w:rsid w:val="000F535A"/>
    <w:rsid w:val="00105BDD"/>
    <w:rsid w:val="00107096"/>
    <w:rsid w:val="001136A1"/>
    <w:rsid w:val="00115D7B"/>
    <w:rsid w:val="0015472C"/>
    <w:rsid w:val="00165648"/>
    <w:rsid w:val="0017042C"/>
    <w:rsid w:val="00191914"/>
    <w:rsid w:val="00192984"/>
    <w:rsid w:val="001D4042"/>
    <w:rsid w:val="001D6044"/>
    <w:rsid w:val="001E3D3B"/>
    <w:rsid w:val="0020384D"/>
    <w:rsid w:val="00244AC2"/>
    <w:rsid w:val="002462D2"/>
    <w:rsid w:val="00254F83"/>
    <w:rsid w:val="00281135"/>
    <w:rsid w:val="00291447"/>
    <w:rsid w:val="002C2775"/>
    <w:rsid w:val="002E756C"/>
    <w:rsid w:val="00315948"/>
    <w:rsid w:val="0032174A"/>
    <w:rsid w:val="00322580"/>
    <w:rsid w:val="003363CE"/>
    <w:rsid w:val="003544CB"/>
    <w:rsid w:val="0036703E"/>
    <w:rsid w:val="0037319B"/>
    <w:rsid w:val="00381F87"/>
    <w:rsid w:val="00385FB7"/>
    <w:rsid w:val="0039795E"/>
    <w:rsid w:val="003C0D52"/>
    <w:rsid w:val="003C4BB1"/>
    <w:rsid w:val="003D35A4"/>
    <w:rsid w:val="003E3231"/>
    <w:rsid w:val="003E4786"/>
    <w:rsid w:val="00414169"/>
    <w:rsid w:val="0042580E"/>
    <w:rsid w:val="00426579"/>
    <w:rsid w:val="00446F25"/>
    <w:rsid w:val="00453B81"/>
    <w:rsid w:val="0046365B"/>
    <w:rsid w:val="00474B06"/>
    <w:rsid w:val="00484022"/>
    <w:rsid w:val="00487D8A"/>
    <w:rsid w:val="004A5493"/>
    <w:rsid w:val="004B6A9E"/>
    <w:rsid w:val="004C1E11"/>
    <w:rsid w:val="004D2B2A"/>
    <w:rsid w:val="004D2C22"/>
    <w:rsid w:val="004E32A9"/>
    <w:rsid w:val="004F273F"/>
    <w:rsid w:val="00504671"/>
    <w:rsid w:val="00520A30"/>
    <w:rsid w:val="005214F0"/>
    <w:rsid w:val="005530F5"/>
    <w:rsid w:val="00555551"/>
    <w:rsid w:val="00556572"/>
    <w:rsid w:val="00566A9E"/>
    <w:rsid w:val="005C4B27"/>
    <w:rsid w:val="005E63AE"/>
    <w:rsid w:val="005F7004"/>
    <w:rsid w:val="00623F84"/>
    <w:rsid w:val="00665150"/>
    <w:rsid w:val="0069175B"/>
    <w:rsid w:val="006938C5"/>
    <w:rsid w:val="00694660"/>
    <w:rsid w:val="006951FF"/>
    <w:rsid w:val="006B2FE1"/>
    <w:rsid w:val="006B6B34"/>
    <w:rsid w:val="006F67D4"/>
    <w:rsid w:val="00707279"/>
    <w:rsid w:val="00714811"/>
    <w:rsid w:val="00721FE1"/>
    <w:rsid w:val="0074274A"/>
    <w:rsid w:val="00772B09"/>
    <w:rsid w:val="007846FD"/>
    <w:rsid w:val="007953F9"/>
    <w:rsid w:val="007A3921"/>
    <w:rsid w:val="007F5959"/>
    <w:rsid w:val="00802AFD"/>
    <w:rsid w:val="008045E0"/>
    <w:rsid w:val="00831400"/>
    <w:rsid w:val="00837E3C"/>
    <w:rsid w:val="00847E49"/>
    <w:rsid w:val="00855B81"/>
    <w:rsid w:val="0089741A"/>
    <w:rsid w:val="008C3A1B"/>
    <w:rsid w:val="00902450"/>
    <w:rsid w:val="00912F08"/>
    <w:rsid w:val="00926D4B"/>
    <w:rsid w:val="009339B1"/>
    <w:rsid w:val="00943437"/>
    <w:rsid w:val="009479C2"/>
    <w:rsid w:val="009654CD"/>
    <w:rsid w:val="009862B4"/>
    <w:rsid w:val="00987893"/>
    <w:rsid w:val="009B5889"/>
    <w:rsid w:val="009C04EC"/>
    <w:rsid w:val="009D1CC5"/>
    <w:rsid w:val="009E71A5"/>
    <w:rsid w:val="009F6C1C"/>
    <w:rsid w:val="009F6E02"/>
    <w:rsid w:val="00A52102"/>
    <w:rsid w:val="00A61D78"/>
    <w:rsid w:val="00A65CE6"/>
    <w:rsid w:val="00A74362"/>
    <w:rsid w:val="00A753D4"/>
    <w:rsid w:val="00A810BB"/>
    <w:rsid w:val="00AC2218"/>
    <w:rsid w:val="00AC3D02"/>
    <w:rsid w:val="00B03454"/>
    <w:rsid w:val="00B203DA"/>
    <w:rsid w:val="00B308CD"/>
    <w:rsid w:val="00B40877"/>
    <w:rsid w:val="00B4214A"/>
    <w:rsid w:val="00B7114D"/>
    <w:rsid w:val="00B93804"/>
    <w:rsid w:val="00B93FF9"/>
    <w:rsid w:val="00BC18BB"/>
    <w:rsid w:val="00BE065D"/>
    <w:rsid w:val="00C03878"/>
    <w:rsid w:val="00C213C0"/>
    <w:rsid w:val="00C72428"/>
    <w:rsid w:val="00CA0680"/>
    <w:rsid w:val="00CA5C69"/>
    <w:rsid w:val="00CA7322"/>
    <w:rsid w:val="00CB02AD"/>
    <w:rsid w:val="00CB4EF9"/>
    <w:rsid w:val="00CD7A70"/>
    <w:rsid w:val="00D00992"/>
    <w:rsid w:val="00D03911"/>
    <w:rsid w:val="00D471B8"/>
    <w:rsid w:val="00D47542"/>
    <w:rsid w:val="00D54072"/>
    <w:rsid w:val="00D63064"/>
    <w:rsid w:val="00D6469B"/>
    <w:rsid w:val="00D71299"/>
    <w:rsid w:val="00D84060"/>
    <w:rsid w:val="00D903DD"/>
    <w:rsid w:val="00DD69B4"/>
    <w:rsid w:val="00DE1979"/>
    <w:rsid w:val="00DE419F"/>
    <w:rsid w:val="00DF6913"/>
    <w:rsid w:val="00E00B36"/>
    <w:rsid w:val="00E01F24"/>
    <w:rsid w:val="00E0389E"/>
    <w:rsid w:val="00E16809"/>
    <w:rsid w:val="00E267E3"/>
    <w:rsid w:val="00E31D59"/>
    <w:rsid w:val="00E35A27"/>
    <w:rsid w:val="00E7431A"/>
    <w:rsid w:val="00E8628A"/>
    <w:rsid w:val="00EA1192"/>
    <w:rsid w:val="00EA7EB5"/>
    <w:rsid w:val="00EC0C7A"/>
    <w:rsid w:val="00EE3E86"/>
    <w:rsid w:val="00EF3D40"/>
    <w:rsid w:val="00F05832"/>
    <w:rsid w:val="00F432AC"/>
    <w:rsid w:val="00F91FB6"/>
    <w:rsid w:val="00F94E39"/>
    <w:rsid w:val="00FC43CC"/>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D080DC"/>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DE1979"/>
    <w:rPr>
      <w:sz w:val="16"/>
      <w:szCs w:val="16"/>
    </w:rPr>
  </w:style>
  <w:style w:type="paragraph" w:styleId="Textodecomentrio">
    <w:name w:val="annotation text"/>
    <w:basedOn w:val="Normal"/>
    <w:link w:val="TextodecomentrioChar"/>
    <w:uiPriority w:val="99"/>
    <w:semiHidden/>
    <w:unhideWhenUsed/>
    <w:rsid w:val="00DE1979"/>
    <w:rPr>
      <w:sz w:val="20"/>
      <w:szCs w:val="20"/>
    </w:rPr>
  </w:style>
  <w:style w:type="character" w:customStyle="1" w:styleId="TextodecomentrioChar">
    <w:name w:val="Texto de comentário Char"/>
    <w:basedOn w:val="Fontepargpadro"/>
    <w:link w:val="Textodecomentrio"/>
    <w:uiPriority w:val="99"/>
    <w:semiHidden/>
    <w:rsid w:val="00DE1979"/>
  </w:style>
  <w:style w:type="paragraph" w:styleId="Assuntodocomentrio">
    <w:name w:val="annotation subject"/>
    <w:basedOn w:val="Textodecomentrio"/>
    <w:next w:val="Textodecomentrio"/>
    <w:link w:val="AssuntodocomentrioChar"/>
    <w:uiPriority w:val="99"/>
    <w:semiHidden/>
    <w:unhideWhenUsed/>
    <w:rsid w:val="00DE1979"/>
    <w:rPr>
      <w:b/>
      <w:bCs/>
    </w:rPr>
  </w:style>
  <w:style w:type="character" w:customStyle="1" w:styleId="AssuntodocomentrioChar">
    <w:name w:val="Assunto do comentário Char"/>
    <w:basedOn w:val="TextodecomentrioChar"/>
    <w:link w:val="Assuntodocomentrio"/>
    <w:uiPriority w:val="99"/>
    <w:semiHidden/>
    <w:rsid w:val="00DE1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D04C-4531-455A-9A8B-45A4CFBB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160</TotalTime>
  <Pages>5</Pages>
  <Words>1125</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REDATOR</cp:lastModifiedBy>
  <cp:revision>25</cp:revision>
  <cp:lastPrinted>2015-02-24T14:27:00Z</cp:lastPrinted>
  <dcterms:created xsi:type="dcterms:W3CDTF">2018-12-14T17:03:00Z</dcterms:created>
  <dcterms:modified xsi:type="dcterms:W3CDTF">2018-12-20T12:27:00Z</dcterms:modified>
</cp:coreProperties>
</file>