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0E6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7A4A67F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382A9A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6B30D2A" w14:textId="0E9FC962" w:rsidR="001A2C04" w:rsidRPr="001A2C04" w:rsidRDefault="001A2C04" w:rsidP="001A2C04">
      <w:pPr>
        <w:ind w:firstLine="1418"/>
        <w:jc w:val="both"/>
        <w:rPr>
          <w:rFonts w:eastAsia="Calibri"/>
          <w:lang w:eastAsia="en-US"/>
        </w:rPr>
      </w:pPr>
      <w:r w:rsidRPr="001A2C04">
        <w:rPr>
          <w:rFonts w:eastAsia="Calibri"/>
          <w:lang w:eastAsia="en-US"/>
        </w:rPr>
        <w:t>Marco Antônio da Cunha Sant</w:t>
      </w:r>
      <w:r w:rsidR="006C32D0">
        <w:rPr>
          <w:rFonts w:eastAsia="Calibri"/>
          <w:lang w:eastAsia="en-US"/>
        </w:rPr>
        <w:t>a</w:t>
      </w:r>
      <w:r w:rsidRPr="001A2C04">
        <w:rPr>
          <w:rFonts w:eastAsia="Calibri"/>
          <w:lang w:eastAsia="en-US"/>
        </w:rPr>
        <w:t>nna nasceu em 15 de fevereiro de 1955, natural de Viamão, Rio Grande do Sul. Morador da Vila dos Herdeiros desde 1972, tornou-se líder comunitário, lutando por melhorias de infraestrutura e desenvolvimento social na região. A mobilização conjunta a outras lideranças garantiu conquistas como linha de ônibus para atender a comunidade local, asfalto nas principais vias (Rua João Antonio Lopes e Estrada Antonio José Santana) e a construção de creche comunitária.</w:t>
      </w:r>
    </w:p>
    <w:p w14:paraId="6E0CBF26" w14:textId="77777777" w:rsidR="001A2C04" w:rsidRPr="001A2C04" w:rsidRDefault="001A2C04" w:rsidP="001A2C04">
      <w:pPr>
        <w:ind w:firstLine="1418"/>
        <w:jc w:val="both"/>
        <w:rPr>
          <w:rFonts w:eastAsia="Calibri"/>
          <w:lang w:eastAsia="en-US"/>
        </w:rPr>
      </w:pPr>
    </w:p>
    <w:p w14:paraId="7A0E0C2A" w14:textId="5C9D0CA3" w:rsidR="001A2C04" w:rsidRPr="001A2C04" w:rsidRDefault="001A2C04" w:rsidP="001A2C04">
      <w:pPr>
        <w:ind w:firstLine="1418"/>
        <w:jc w:val="both"/>
        <w:rPr>
          <w:rFonts w:eastAsia="Calibri"/>
          <w:lang w:eastAsia="en-US"/>
        </w:rPr>
      </w:pPr>
      <w:r w:rsidRPr="001A2C04">
        <w:rPr>
          <w:rFonts w:eastAsia="Calibri"/>
          <w:lang w:eastAsia="en-US"/>
        </w:rPr>
        <w:t>Foi fundador, jogador e treinador do time de futebol Agrosantos F.C. – equipe hexacampeã do campeonato municipal de futebol de várzea de Porto Alegre. No ano de 2000, colocou seu nome à disposição para concorrer ao Conselho Tutela</w:t>
      </w:r>
      <w:r w:rsidR="006C32D0">
        <w:rPr>
          <w:rFonts w:eastAsia="Calibri"/>
          <w:lang w:eastAsia="en-US"/>
        </w:rPr>
        <w:t>r</w:t>
      </w:r>
      <w:r w:rsidRPr="001A2C04">
        <w:rPr>
          <w:rFonts w:eastAsia="Calibri"/>
          <w:lang w:eastAsia="en-US"/>
        </w:rPr>
        <w:t xml:space="preserve">, sendo eleito para o mandato entre os anos 2001 e 2004. Participou de Conselho de Saúde </w:t>
      </w:r>
      <w:r w:rsidR="00F0556F">
        <w:rPr>
          <w:rFonts w:eastAsia="Calibri"/>
          <w:lang w:eastAsia="en-US"/>
        </w:rPr>
        <w:t>na Unidade de Saúde</w:t>
      </w:r>
      <w:r w:rsidRPr="001A2C04">
        <w:rPr>
          <w:rFonts w:eastAsia="Calibri"/>
          <w:lang w:eastAsia="en-US"/>
        </w:rPr>
        <w:t xml:space="preserve"> Herdeiros e do Conselho Distrital de Saúde da região. Há 38 anos, desenvolve o evento Natal Solidário, atendendo mais de 200 crianças, disponibilizando brinquedos, la</w:t>
      </w:r>
      <w:bookmarkStart w:id="0" w:name="_GoBack"/>
      <w:bookmarkEnd w:id="0"/>
      <w:r w:rsidRPr="001A2C04">
        <w:rPr>
          <w:rFonts w:eastAsia="Calibri"/>
          <w:lang w:eastAsia="en-US"/>
        </w:rPr>
        <w:t>nches e alegria para as famílias.</w:t>
      </w:r>
    </w:p>
    <w:p w14:paraId="07F58EBD" w14:textId="77777777" w:rsidR="001A2C04" w:rsidRPr="001A2C04" w:rsidRDefault="001A2C04" w:rsidP="001A2C04">
      <w:pPr>
        <w:ind w:firstLine="1418"/>
        <w:jc w:val="both"/>
        <w:rPr>
          <w:rFonts w:eastAsia="Calibri"/>
          <w:lang w:eastAsia="en-US"/>
        </w:rPr>
      </w:pPr>
    </w:p>
    <w:p w14:paraId="7271964A" w14:textId="4AB0619E" w:rsidR="00115D7B" w:rsidRPr="00115D7B" w:rsidRDefault="001A2C04" w:rsidP="001A2C04">
      <w:pPr>
        <w:ind w:firstLine="1418"/>
        <w:jc w:val="both"/>
        <w:rPr>
          <w:rFonts w:eastAsia="Calibri"/>
          <w:lang w:eastAsia="en-US"/>
        </w:rPr>
      </w:pPr>
      <w:r w:rsidRPr="001A2C04">
        <w:rPr>
          <w:rFonts w:eastAsia="Calibri"/>
          <w:lang w:eastAsia="en-US"/>
        </w:rPr>
        <w:t>Com es</w:t>
      </w:r>
      <w:r w:rsidR="00643404">
        <w:rPr>
          <w:rFonts w:eastAsia="Calibri"/>
          <w:lang w:eastAsia="en-US"/>
        </w:rPr>
        <w:t>s</w:t>
      </w:r>
      <w:r w:rsidRPr="001A2C04">
        <w:rPr>
          <w:rFonts w:eastAsia="Calibri"/>
          <w:lang w:eastAsia="en-US"/>
        </w:rPr>
        <w:t xml:space="preserve">a importante trajetória e contribuição social aos porto-alegrenses, propomos a concessão do </w:t>
      </w:r>
      <w:r w:rsidR="00B906C1">
        <w:rPr>
          <w:rFonts w:eastAsia="Calibri"/>
          <w:lang w:eastAsia="en-US"/>
        </w:rPr>
        <w:t>t</w:t>
      </w:r>
      <w:r w:rsidRPr="001A2C04">
        <w:rPr>
          <w:rFonts w:eastAsia="Calibri"/>
          <w:lang w:eastAsia="en-US"/>
        </w:rPr>
        <w:t xml:space="preserve">ítulo de Cidadão de Porto Alegre ao </w:t>
      </w:r>
      <w:r w:rsidR="00527B51">
        <w:rPr>
          <w:rFonts w:eastAsia="Calibri"/>
          <w:lang w:eastAsia="en-US"/>
        </w:rPr>
        <w:t>s</w:t>
      </w:r>
      <w:r w:rsidRPr="001A2C04">
        <w:rPr>
          <w:rFonts w:eastAsia="Calibri"/>
          <w:lang w:eastAsia="en-US"/>
        </w:rPr>
        <w:t>enhor Marco Antônio da Cunha Sant</w:t>
      </w:r>
      <w:r w:rsidR="00737BE4">
        <w:rPr>
          <w:rFonts w:eastAsia="Calibri"/>
          <w:lang w:eastAsia="en-US"/>
        </w:rPr>
        <w:t>a</w:t>
      </w:r>
      <w:r w:rsidRPr="001A2C04">
        <w:rPr>
          <w:rFonts w:eastAsia="Calibri"/>
          <w:lang w:eastAsia="en-US"/>
        </w:rPr>
        <w:t xml:space="preserve">nna, para </w:t>
      </w:r>
      <w:r w:rsidR="00B906C1">
        <w:rPr>
          <w:rFonts w:eastAsia="Calibri"/>
          <w:lang w:eastAsia="en-US"/>
        </w:rPr>
        <w:t>o</w:t>
      </w:r>
      <w:r w:rsidRPr="001A2C04">
        <w:rPr>
          <w:rFonts w:eastAsia="Calibri"/>
          <w:lang w:eastAsia="en-US"/>
        </w:rPr>
        <w:t xml:space="preserve"> qual contamos com o apoio dos nobres </w:t>
      </w:r>
      <w:r w:rsidR="00B906C1">
        <w:rPr>
          <w:rFonts w:eastAsia="Calibri"/>
          <w:lang w:eastAsia="en-US"/>
        </w:rPr>
        <w:t>p</w:t>
      </w:r>
      <w:r w:rsidRPr="001A2C04">
        <w:rPr>
          <w:rFonts w:eastAsia="Calibri"/>
          <w:lang w:eastAsia="en-US"/>
        </w:rPr>
        <w:t>ares desta Casa Legislativa</w:t>
      </w:r>
      <w:r w:rsidR="00CD776E" w:rsidRPr="00CD776E">
        <w:rPr>
          <w:rFonts w:eastAsia="Calibri"/>
          <w:lang w:eastAsia="en-US"/>
        </w:rPr>
        <w:t>.</w:t>
      </w:r>
    </w:p>
    <w:p w14:paraId="0A9F867A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24F6B7E2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A2C04">
        <w:rPr>
          <w:rFonts w:eastAsia="Calibri"/>
          <w:lang w:eastAsia="en-US"/>
        </w:rPr>
        <w:t>21</w:t>
      </w:r>
      <w:r w:rsidR="000E415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E415D">
        <w:rPr>
          <w:rFonts w:eastAsia="Calibri"/>
          <w:lang w:eastAsia="en-US"/>
        </w:rPr>
        <w:t>dezembro</w:t>
      </w:r>
      <w:r w:rsidR="000E415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E415D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27F9307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DC53D7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2D4D2B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9A42B9E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A2A1947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C187A34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1A2C04">
        <w:rPr>
          <w:rFonts w:eastAsia="Calibri"/>
          <w:lang w:eastAsia="en-US"/>
        </w:rPr>
        <w:t>MOISÉS BARBOZA</w:t>
      </w:r>
    </w:p>
    <w:p w14:paraId="32150CAF" w14:textId="77777777" w:rsidR="00056EA2" w:rsidRDefault="00847E49" w:rsidP="00E16809">
      <w:pPr>
        <w:jc w:val="center"/>
        <w:rPr>
          <w:b/>
        </w:rPr>
      </w:pPr>
      <w:r w:rsidRPr="00847E49">
        <w:rPr>
          <w:b/>
        </w:rPr>
        <w:br w:type="page"/>
      </w:r>
    </w:p>
    <w:p w14:paraId="6C946FB6" w14:textId="77777777" w:rsidR="00056EA2" w:rsidRDefault="00056EA2" w:rsidP="00056EA2">
      <w:pPr>
        <w:ind w:firstLine="1418"/>
        <w:jc w:val="both"/>
      </w:pPr>
      <w:r>
        <w:rPr>
          <w:bCs/>
        </w:rPr>
        <w:lastRenderedPageBreak/>
        <w:t xml:space="preserve">Subscrição dos vereadores da Câmara Municipal de Porto Alegre para a concessão do título de </w:t>
      </w:r>
      <w:r w:rsidRPr="00A651A7">
        <w:rPr>
          <w:b/>
          <w:bCs/>
        </w:rPr>
        <w:t>Cidadão de Porto Alegre</w:t>
      </w:r>
      <w:r>
        <w:rPr>
          <w:bCs/>
        </w:rPr>
        <w:t xml:space="preserve"> ao senhor </w:t>
      </w:r>
      <w:r w:rsidR="009F6075" w:rsidRPr="009F6075">
        <w:rPr>
          <w:b/>
          <w:spacing w:val="-2"/>
        </w:rPr>
        <w:t>Marco Antônio da Cunha Sant</w:t>
      </w:r>
      <w:r w:rsidR="002D2EB3">
        <w:rPr>
          <w:b/>
          <w:spacing w:val="-2"/>
        </w:rPr>
        <w:t>a</w:t>
      </w:r>
      <w:r w:rsidR="009F6075" w:rsidRPr="009F6075">
        <w:rPr>
          <w:b/>
          <w:spacing w:val="-2"/>
        </w:rPr>
        <w:t>nna</w:t>
      </w:r>
      <w:r>
        <w:rPr>
          <w:bCs/>
        </w:rPr>
        <w:t>, com base no § 1º do art. 133 do Regimento da Câmara Municipal de Porto Alegre:</w:t>
      </w:r>
    </w:p>
    <w:p w14:paraId="158E86AA" w14:textId="77777777" w:rsidR="00056EA2" w:rsidRDefault="00056EA2" w:rsidP="00056EA2">
      <w:pPr>
        <w:jc w:val="center"/>
        <w:rPr>
          <w:b/>
        </w:rPr>
      </w:pPr>
      <w:r>
        <w:rPr>
          <w:b/>
        </w:rPr>
        <w:br w:type="page"/>
      </w:r>
    </w:p>
    <w:p w14:paraId="17D0F0D1" w14:textId="77777777"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>
        <w:rPr>
          <w:b/>
          <w:bCs/>
        </w:rPr>
        <w:t>LEI</w:t>
      </w:r>
    </w:p>
    <w:p w14:paraId="45B3393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7A71B7F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0D69E2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47EB8F4" w14:textId="6B9DC369" w:rsidR="00BE065D" w:rsidRDefault="00CD776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D776E">
        <w:rPr>
          <w:b/>
        </w:rPr>
        <w:t xml:space="preserve">Concede o título de Cidadão </w:t>
      </w:r>
      <w:r w:rsidR="00CA48FD" w:rsidRPr="002A7EC0">
        <w:rPr>
          <w:b/>
          <w:spacing w:val="-2"/>
        </w:rPr>
        <w:t>de Porto Alegre</w:t>
      </w:r>
      <w:r w:rsidRPr="00CD776E">
        <w:rPr>
          <w:b/>
        </w:rPr>
        <w:t xml:space="preserve"> ao senhor </w:t>
      </w:r>
      <w:r w:rsidR="009F6075" w:rsidRPr="009F6075">
        <w:rPr>
          <w:b/>
        </w:rPr>
        <w:t>Marco Antônio da Cunha Sant</w:t>
      </w:r>
      <w:r w:rsidR="00737BE4">
        <w:rPr>
          <w:b/>
        </w:rPr>
        <w:t>a</w:t>
      </w:r>
      <w:r w:rsidR="009F6075" w:rsidRPr="009F6075">
        <w:rPr>
          <w:b/>
        </w:rPr>
        <w:t>nna</w:t>
      </w:r>
      <w:r w:rsidRPr="00CD776E">
        <w:rPr>
          <w:b/>
        </w:rPr>
        <w:t>.</w:t>
      </w:r>
    </w:p>
    <w:p w14:paraId="7C8A409A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EDD5D9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D5C3741" w14:textId="2794266F" w:rsidR="00CD776E" w:rsidRDefault="00AE5F70" w:rsidP="00CD776E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CD776E">
        <w:t>Fic</w:t>
      </w:r>
      <w:r w:rsidR="002A3793">
        <w:t xml:space="preserve">a concedido o título de Cidadão </w:t>
      </w:r>
      <w:r w:rsidR="00CA48FD" w:rsidRPr="002A7EC0">
        <w:rPr>
          <w:spacing w:val="-2"/>
        </w:rPr>
        <w:t>de Porto Alegre</w:t>
      </w:r>
      <w:r w:rsidR="00CD776E">
        <w:t xml:space="preserve"> </w:t>
      </w:r>
      <w:r w:rsidR="00737BE4">
        <w:t xml:space="preserve">ao </w:t>
      </w:r>
      <w:r w:rsidR="001B7CA5">
        <w:t xml:space="preserve">senhor </w:t>
      </w:r>
      <w:r w:rsidR="009F6075" w:rsidRPr="009F6075">
        <w:t>Marco Antônio da Cunha Sant</w:t>
      </w:r>
      <w:r w:rsidR="00737BE4">
        <w:t>a</w:t>
      </w:r>
      <w:r w:rsidR="009F6075" w:rsidRPr="009F6075">
        <w:t>nna</w:t>
      </w:r>
      <w:r w:rsidR="00CD776E">
        <w:t xml:space="preserve">, com base na </w:t>
      </w:r>
      <w:r w:rsidR="00737BE4" w:rsidRPr="00737BE4">
        <w:t>Lei nº 9.659, de 22 de dezembro de 2004</w:t>
      </w:r>
      <w:r w:rsidR="00CD776E">
        <w:t>.</w:t>
      </w:r>
    </w:p>
    <w:p w14:paraId="05C0AACF" w14:textId="77777777" w:rsidR="00CD776E" w:rsidRDefault="00CD776E" w:rsidP="00CD776E">
      <w:pPr>
        <w:ind w:firstLine="1418"/>
        <w:jc w:val="both"/>
      </w:pPr>
    </w:p>
    <w:p w14:paraId="4B6573C8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E179C6C" w14:textId="77777777" w:rsidR="009654CD" w:rsidRDefault="009654CD" w:rsidP="0017042C">
      <w:pPr>
        <w:ind w:firstLine="1418"/>
        <w:jc w:val="both"/>
      </w:pPr>
    </w:p>
    <w:p w14:paraId="3AD889C4" w14:textId="77777777" w:rsidR="009654CD" w:rsidRDefault="009654CD" w:rsidP="0017042C">
      <w:pPr>
        <w:ind w:firstLine="1418"/>
        <w:jc w:val="both"/>
      </w:pPr>
    </w:p>
    <w:p w14:paraId="2029F654" w14:textId="77777777" w:rsidR="009654CD" w:rsidRDefault="009654CD" w:rsidP="0017042C">
      <w:pPr>
        <w:ind w:firstLine="1418"/>
        <w:jc w:val="both"/>
      </w:pPr>
    </w:p>
    <w:p w14:paraId="04DBAAFE" w14:textId="77777777" w:rsidR="009654CD" w:rsidRDefault="009654CD" w:rsidP="0017042C">
      <w:pPr>
        <w:ind w:firstLine="1418"/>
        <w:jc w:val="both"/>
      </w:pPr>
    </w:p>
    <w:p w14:paraId="7A3B87C5" w14:textId="77777777" w:rsidR="009654CD" w:rsidRDefault="009654CD" w:rsidP="0017042C">
      <w:pPr>
        <w:ind w:firstLine="1418"/>
        <w:jc w:val="both"/>
      </w:pPr>
    </w:p>
    <w:p w14:paraId="58D484EE" w14:textId="77777777" w:rsidR="009654CD" w:rsidRDefault="009654CD" w:rsidP="0017042C">
      <w:pPr>
        <w:ind w:firstLine="1418"/>
        <w:jc w:val="both"/>
      </w:pPr>
    </w:p>
    <w:p w14:paraId="6BFC7BBF" w14:textId="77777777" w:rsidR="009654CD" w:rsidRDefault="009654CD" w:rsidP="0017042C">
      <w:pPr>
        <w:ind w:firstLine="1418"/>
        <w:jc w:val="both"/>
      </w:pPr>
    </w:p>
    <w:p w14:paraId="50242DB2" w14:textId="77777777" w:rsidR="009654CD" w:rsidRDefault="009654CD" w:rsidP="0017042C">
      <w:pPr>
        <w:ind w:firstLine="1418"/>
        <w:jc w:val="both"/>
      </w:pPr>
    </w:p>
    <w:p w14:paraId="16F9E14E" w14:textId="77777777" w:rsidR="00191914" w:rsidRDefault="00191914" w:rsidP="0017042C">
      <w:pPr>
        <w:ind w:firstLine="1418"/>
        <w:jc w:val="both"/>
      </w:pPr>
    </w:p>
    <w:p w14:paraId="0B45266F" w14:textId="77777777" w:rsidR="00191914" w:rsidRDefault="00191914" w:rsidP="0017042C">
      <w:pPr>
        <w:ind w:firstLine="1418"/>
        <w:jc w:val="both"/>
      </w:pPr>
    </w:p>
    <w:p w14:paraId="76E03388" w14:textId="77777777" w:rsidR="00191914" w:rsidRDefault="00191914" w:rsidP="0017042C">
      <w:pPr>
        <w:ind w:firstLine="1418"/>
        <w:jc w:val="both"/>
      </w:pPr>
    </w:p>
    <w:p w14:paraId="1225E5FD" w14:textId="77777777" w:rsidR="00191914" w:rsidRDefault="00191914" w:rsidP="0017042C">
      <w:pPr>
        <w:ind w:firstLine="1418"/>
        <w:jc w:val="both"/>
      </w:pPr>
    </w:p>
    <w:p w14:paraId="52F4DEDF" w14:textId="77777777" w:rsidR="00191914" w:rsidRDefault="00191914" w:rsidP="0017042C">
      <w:pPr>
        <w:ind w:firstLine="1418"/>
        <w:jc w:val="both"/>
      </w:pPr>
    </w:p>
    <w:p w14:paraId="1716E130" w14:textId="77777777" w:rsidR="00191914" w:rsidRDefault="00191914" w:rsidP="0017042C">
      <w:pPr>
        <w:ind w:firstLine="1418"/>
        <w:jc w:val="both"/>
      </w:pPr>
    </w:p>
    <w:p w14:paraId="63C9AF8C" w14:textId="77777777" w:rsidR="00191914" w:rsidRDefault="00191914" w:rsidP="0017042C">
      <w:pPr>
        <w:ind w:firstLine="1418"/>
        <w:jc w:val="both"/>
      </w:pPr>
    </w:p>
    <w:p w14:paraId="4B608824" w14:textId="77777777" w:rsidR="00191914" w:rsidRDefault="00191914" w:rsidP="0017042C">
      <w:pPr>
        <w:ind w:firstLine="1418"/>
        <w:jc w:val="both"/>
      </w:pPr>
    </w:p>
    <w:p w14:paraId="5153B7B3" w14:textId="77777777" w:rsidR="00191914" w:rsidRDefault="00191914" w:rsidP="0017042C">
      <w:pPr>
        <w:ind w:firstLine="1418"/>
        <w:jc w:val="both"/>
      </w:pPr>
    </w:p>
    <w:p w14:paraId="13BB3A14" w14:textId="77777777" w:rsidR="00191914" w:rsidRDefault="00191914" w:rsidP="0017042C">
      <w:pPr>
        <w:ind w:firstLine="1418"/>
        <w:jc w:val="both"/>
      </w:pPr>
    </w:p>
    <w:p w14:paraId="10AFC1E6" w14:textId="77777777" w:rsidR="00191914" w:rsidRDefault="00191914" w:rsidP="0017042C">
      <w:pPr>
        <w:ind w:firstLine="1418"/>
        <w:jc w:val="both"/>
      </w:pPr>
    </w:p>
    <w:p w14:paraId="41AE439C" w14:textId="77777777" w:rsidR="00191914" w:rsidRDefault="00191914" w:rsidP="0017042C">
      <w:pPr>
        <w:ind w:firstLine="1418"/>
        <w:jc w:val="both"/>
      </w:pPr>
    </w:p>
    <w:p w14:paraId="55649435" w14:textId="77777777" w:rsidR="00191914" w:rsidRDefault="00191914" w:rsidP="0017042C">
      <w:pPr>
        <w:ind w:firstLine="1418"/>
        <w:jc w:val="both"/>
      </w:pPr>
    </w:p>
    <w:p w14:paraId="0E969B9C" w14:textId="77777777" w:rsidR="00191914" w:rsidRDefault="00191914" w:rsidP="0017042C">
      <w:pPr>
        <w:ind w:firstLine="1418"/>
        <w:jc w:val="both"/>
      </w:pPr>
    </w:p>
    <w:p w14:paraId="42DC67CB" w14:textId="77777777" w:rsidR="00191914" w:rsidRDefault="00191914" w:rsidP="0017042C">
      <w:pPr>
        <w:ind w:firstLine="1418"/>
        <w:jc w:val="both"/>
      </w:pPr>
    </w:p>
    <w:p w14:paraId="1C86B276" w14:textId="77777777" w:rsidR="00191914" w:rsidRDefault="00191914" w:rsidP="0017042C">
      <w:pPr>
        <w:ind w:firstLine="1418"/>
        <w:jc w:val="both"/>
      </w:pPr>
    </w:p>
    <w:p w14:paraId="767918EE" w14:textId="77777777" w:rsidR="00191914" w:rsidRDefault="00191914" w:rsidP="0017042C">
      <w:pPr>
        <w:ind w:firstLine="1418"/>
        <w:jc w:val="both"/>
      </w:pPr>
    </w:p>
    <w:p w14:paraId="1EBE47EB" w14:textId="77777777" w:rsidR="00CA48FD" w:rsidRDefault="00CA48FD" w:rsidP="0017042C">
      <w:pPr>
        <w:ind w:firstLine="1418"/>
        <w:jc w:val="both"/>
      </w:pPr>
    </w:p>
    <w:p w14:paraId="04D9B3C1" w14:textId="77777777" w:rsidR="00CA48FD" w:rsidRDefault="00CA48FD" w:rsidP="0017042C">
      <w:pPr>
        <w:ind w:firstLine="1418"/>
        <w:jc w:val="both"/>
      </w:pPr>
    </w:p>
    <w:p w14:paraId="2ED19B20" w14:textId="77777777" w:rsidR="00CA48FD" w:rsidRDefault="00CA48FD" w:rsidP="0017042C">
      <w:pPr>
        <w:ind w:firstLine="1418"/>
        <w:jc w:val="both"/>
      </w:pPr>
    </w:p>
    <w:p w14:paraId="3A38F451" w14:textId="77777777" w:rsidR="00CA48FD" w:rsidRDefault="00CA48FD" w:rsidP="0017042C">
      <w:pPr>
        <w:ind w:firstLine="1418"/>
        <w:jc w:val="both"/>
      </w:pPr>
    </w:p>
    <w:p w14:paraId="36018B29" w14:textId="77777777" w:rsidR="00CA48FD" w:rsidRDefault="00CA48FD" w:rsidP="0017042C">
      <w:pPr>
        <w:ind w:firstLine="1418"/>
        <w:jc w:val="both"/>
      </w:pPr>
    </w:p>
    <w:p w14:paraId="74448586" w14:textId="77777777" w:rsidR="00BE065D" w:rsidRDefault="00BE065D" w:rsidP="0017042C">
      <w:pPr>
        <w:ind w:firstLine="1418"/>
        <w:jc w:val="both"/>
      </w:pPr>
    </w:p>
    <w:p w14:paraId="03C35986" w14:textId="77777777" w:rsidR="00322580" w:rsidRPr="0017042C" w:rsidRDefault="00D45F5A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F8065" w14:textId="77777777" w:rsidR="0063627B" w:rsidRDefault="0063627B">
      <w:r>
        <w:separator/>
      </w:r>
    </w:p>
  </w:endnote>
  <w:endnote w:type="continuationSeparator" w:id="0">
    <w:p w14:paraId="374DCE32" w14:textId="77777777" w:rsidR="0063627B" w:rsidRDefault="0063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07930" w14:textId="77777777" w:rsidR="0063627B" w:rsidRDefault="0063627B">
      <w:r>
        <w:separator/>
      </w:r>
    </w:p>
  </w:footnote>
  <w:footnote w:type="continuationSeparator" w:id="0">
    <w:p w14:paraId="366FAF93" w14:textId="77777777" w:rsidR="0063627B" w:rsidRDefault="0063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B6ED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C714A" wp14:editId="7BA30AD5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F7690C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706F4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29C93E9" w14:textId="77777777" w:rsidR="00244AC2" w:rsidRDefault="00244AC2" w:rsidP="00244AC2">
    <w:pPr>
      <w:pStyle w:val="Cabealho"/>
      <w:jc w:val="right"/>
      <w:rPr>
        <w:b/>
        <w:bCs/>
      </w:rPr>
    </w:pPr>
  </w:p>
  <w:p w14:paraId="4BE309EA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44087">
      <w:rPr>
        <w:b/>
        <w:bCs/>
      </w:rPr>
      <w:t>1409</w:t>
    </w:r>
    <w:r w:rsidR="009339B1">
      <w:rPr>
        <w:b/>
        <w:bCs/>
      </w:rPr>
      <w:t>/</w:t>
    </w:r>
    <w:r w:rsidR="000E415D">
      <w:rPr>
        <w:b/>
        <w:bCs/>
      </w:rPr>
      <w:t>18</w:t>
    </w:r>
  </w:p>
  <w:p w14:paraId="60003FA8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144087">
      <w:rPr>
        <w:b/>
        <w:bCs/>
      </w:rPr>
      <w:t>191</w:t>
    </w:r>
    <w:r w:rsidR="009339B1">
      <w:rPr>
        <w:b/>
        <w:bCs/>
      </w:rPr>
      <w:t>/</w:t>
    </w:r>
    <w:r w:rsidR="000E415D">
      <w:rPr>
        <w:b/>
        <w:bCs/>
      </w:rPr>
      <w:t>18</w:t>
    </w:r>
  </w:p>
  <w:p w14:paraId="04970539" w14:textId="77777777" w:rsidR="00244AC2" w:rsidRDefault="00244AC2" w:rsidP="00244AC2">
    <w:pPr>
      <w:pStyle w:val="Cabealho"/>
      <w:jc w:val="right"/>
      <w:rPr>
        <w:b/>
        <w:bCs/>
      </w:rPr>
    </w:pPr>
  </w:p>
  <w:p w14:paraId="30B0127B" w14:textId="77777777" w:rsidR="00244AC2" w:rsidRDefault="00244AC2" w:rsidP="00244AC2">
    <w:pPr>
      <w:pStyle w:val="Cabealho"/>
      <w:jc w:val="right"/>
      <w:rPr>
        <w:b/>
        <w:bCs/>
      </w:rPr>
    </w:pPr>
  </w:p>
  <w:p w14:paraId="6DC1CA0E" w14:textId="77777777" w:rsidR="00BE065D" w:rsidRDefault="00BE065D" w:rsidP="00244AC2">
    <w:pPr>
      <w:pStyle w:val="Cabealho"/>
      <w:jc w:val="right"/>
      <w:rPr>
        <w:b/>
        <w:bCs/>
      </w:rPr>
    </w:pPr>
  </w:p>
  <w:p w14:paraId="3E715EF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56EA2"/>
    <w:rsid w:val="000962D6"/>
    <w:rsid w:val="000B5093"/>
    <w:rsid w:val="000E415D"/>
    <w:rsid w:val="000F535A"/>
    <w:rsid w:val="00107096"/>
    <w:rsid w:val="00115D7B"/>
    <w:rsid w:val="0014026A"/>
    <w:rsid w:val="00144087"/>
    <w:rsid w:val="0015472C"/>
    <w:rsid w:val="0017042C"/>
    <w:rsid w:val="00191914"/>
    <w:rsid w:val="00192984"/>
    <w:rsid w:val="001A2C04"/>
    <w:rsid w:val="001A7026"/>
    <w:rsid w:val="001B7CA5"/>
    <w:rsid w:val="001D4042"/>
    <w:rsid w:val="001D6044"/>
    <w:rsid w:val="001E3D3B"/>
    <w:rsid w:val="0020384D"/>
    <w:rsid w:val="00244AC2"/>
    <w:rsid w:val="00254F83"/>
    <w:rsid w:val="00281135"/>
    <w:rsid w:val="00291447"/>
    <w:rsid w:val="002A3793"/>
    <w:rsid w:val="002C2775"/>
    <w:rsid w:val="002D2EB3"/>
    <w:rsid w:val="002E756C"/>
    <w:rsid w:val="00315948"/>
    <w:rsid w:val="0032174A"/>
    <w:rsid w:val="00322580"/>
    <w:rsid w:val="003363CE"/>
    <w:rsid w:val="003544CB"/>
    <w:rsid w:val="0036703E"/>
    <w:rsid w:val="00381F87"/>
    <w:rsid w:val="00386A7E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06F4"/>
    <w:rsid w:val="00474B06"/>
    <w:rsid w:val="00484022"/>
    <w:rsid w:val="00487D8A"/>
    <w:rsid w:val="004A5493"/>
    <w:rsid w:val="004B6A9E"/>
    <w:rsid w:val="004C1E11"/>
    <w:rsid w:val="004D200D"/>
    <w:rsid w:val="004D2C22"/>
    <w:rsid w:val="004F273F"/>
    <w:rsid w:val="00504671"/>
    <w:rsid w:val="00520A30"/>
    <w:rsid w:val="00527B51"/>
    <w:rsid w:val="005530F5"/>
    <w:rsid w:val="00555551"/>
    <w:rsid w:val="00556572"/>
    <w:rsid w:val="00566A9E"/>
    <w:rsid w:val="005E63AE"/>
    <w:rsid w:val="0063627B"/>
    <w:rsid w:val="00643404"/>
    <w:rsid w:val="00665150"/>
    <w:rsid w:val="0069175B"/>
    <w:rsid w:val="006938C5"/>
    <w:rsid w:val="006951FF"/>
    <w:rsid w:val="006B2FE1"/>
    <w:rsid w:val="006B6B34"/>
    <w:rsid w:val="006C32D0"/>
    <w:rsid w:val="006F67D4"/>
    <w:rsid w:val="00714811"/>
    <w:rsid w:val="00721FE1"/>
    <w:rsid w:val="00737BE4"/>
    <w:rsid w:val="0074274A"/>
    <w:rsid w:val="00772B09"/>
    <w:rsid w:val="007846FD"/>
    <w:rsid w:val="007953F9"/>
    <w:rsid w:val="007A3921"/>
    <w:rsid w:val="007B0507"/>
    <w:rsid w:val="007C1819"/>
    <w:rsid w:val="007F5959"/>
    <w:rsid w:val="00800FE9"/>
    <w:rsid w:val="00802AFD"/>
    <w:rsid w:val="00831400"/>
    <w:rsid w:val="00837E3C"/>
    <w:rsid w:val="00847E49"/>
    <w:rsid w:val="00855B81"/>
    <w:rsid w:val="0089741A"/>
    <w:rsid w:val="008C3A1B"/>
    <w:rsid w:val="008E7D4D"/>
    <w:rsid w:val="00912F08"/>
    <w:rsid w:val="009339B1"/>
    <w:rsid w:val="00943437"/>
    <w:rsid w:val="009479C2"/>
    <w:rsid w:val="009654CD"/>
    <w:rsid w:val="00966079"/>
    <w:rsid w:val="009862B4"/>
    <w:rsid w:val="00987893"/>
    <w:rsid w:val="009B5889"/>
    <w:rsid w:val="009C04EC"/>
    <w:rsid w:val="009D7F9E"/>
    <w:rsid w:val="009F6075"/>
    <w:rsid w:val="009F6C1C"/>
    <w:rsid w:val="009F6E02"/>
    <w:rsid w:val="00A52102"/>
    <w:rsid w:val="00A543AB"/>
    <w:rsid w:val="00A65CE6"/>
    <w:rsid w:val="00A74362"/>
    <w:rsid w:val="00A753D4"/>
    <w:rsid w:val="00A810BB"/>
    <w:rsid w:val="00AC2218"/>
    <w:rsid w:val="00AE5F70"/>
    <w:rsid w:val="00B03454"/>
    <w:rsid w:val="00B203DA"/>
    <w:rsid w:val="00B308CD"/>
    <w:rsid w:val="00B40877"/>
    <w:rsid w:val="00B4214A"/>
    <w:rsid w:val="00B906C1"/>
    <w:rsid w:val="00B93804"/>
    <w:rsid w:val="00B93FF9"/>
    <w:rsid w:val="00BE065D"/>
    <w:rsid w:val="00BE7D0F"/>
    <w:rsid w:val="00C03878"/>
    <w:rsid w:val="00C44563"/>
    <w:rsid w:val="00C72428"/>
    <w:rsid w:val="00CA0680"/>
    <w:rsid w:val="00CA48FD"/>
    <w:rsid w:val="00CA5C69"/>
    <w:rsid w:val="00CB02AD"/>
    <w:rsid w:val="00CB4EF9"/>
    <w:rsid w:val="00CD776E"/>
    <w:rsid w:val="00CD7A70"/>
    <w:rsid w:val="00D00992"/>
    <w:rsid w:val="00D03911"/>
    <w:rsid w:val="00D221CD"/>
    <w:rsid w:val="00D45F5A"/>
    <w:rsid w:val="00D47542"/>
    <w:rsid w:val="00D63064"/>
    <w:rsid w:val="00D71299"/>
    <w:rsid w:val="00D84060"/>
    <w:rsid w:val="00D903DD"/>
    <w:rsid w:val="00DD03D7"/>
    <w:rsid w:val="00DD69B4"/>
    <w:rsid w:val="00DE419F"/>
    <w:rsid w:val="00DE7637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56F"/>
    <w:rsid w:val="00F05832"/>
    <w:rsid w:val="00F432AC"/>
    <w:rsid w:val="00F91FB6"/>
    <w:rsid w:val="00F94E39"/>
    <w:rsid w:val="00FC43CC"/>
    <w:rsid w:val="00FC683B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48BB13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A70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702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702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70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7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0667-2385-436F-B91E-4A34A50F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155</TotalTime>
  <Pages>3</Pages>
  <Words>318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2 - 19/02/19 -  9h42</cp:lastModifiedBy>
  <cp:revision>32</cp:revision>
  <cp:lastPrinted>2019-02-27T12:53:00Z</cp:lastPrinted>
  <dcterms:created xsi:type="dcterms:W3CDTF">2018-12-12T16:03:00Z</dcterms:created>
  <dcterms:modified xsi:type="dcterms:W3CDTF">2019-02-27T12:53:00Z</dcterms:modified>
</cp:coreProperties>
</file>