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0B" w:rsidRPr="00C0297C" w:rsidRDefault="007F7B0B" w:rsidP="007F7B0B">
      <w:pPr>
        <w:spacing w:after="0" w:line="36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0297C">
        <w:rPr>
          <w:rFonts w:ascii="Arial" w:eastAsia="Calibri" w:hAnsi="Arial" w:cs="Arial"/>
          <w:b/>
          <w:bCs/>
          <w:sz w:val="24"/>
          <w:szCs w:val="24"/>
        </w:rPr>
        <w:t>CÂMARA MUNICIPAL DE PORTO ALEGRE</w:t>
      </w:r>
    </w:p>
    <w:p w:rsidR="007F7B0B" w:rsidRPr="00C0297C" w:rsidRDefault="007F7B0B" w:rsidP="007F7B0B">
      <w:pPr>
        <w:spacing w:after="0" w:line="360" w:lineRule="auto"/>
        <w:ind w:firstLine="567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0297C">
        <w:rPr>
          <w:rFonts w:ascii="Arial" w:eastAsia="Calibri" w:hAnsi="Arial" w:cs="Arial"/>
          <w:b/>
          <w:bCs/>
          <w:sz w:val="24"/>
          <w:szCs w:val="24"/>
        </w:rPr>
        <w:t>PROCURADORIA</w:t>
      </w:r>
    </w:p>
    <w:p w:rsidR="007F7B0B" w:rsidRPr="007F7B0B" w:rsidRDefault="007F7B0B" w:rsidP="007F7B0B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:rsidR="007F7B0B" w:rsidRPr="008964F8" w:rsidRDefault="007F7B0B" w:rsidP="0005316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964F8">
        <w:rPr>
          <w:rFonts w:ascii="Arial" w:eastAsia="Calibri" w:hAnsi="Arial" w:cs="Arial"/>
          <w:b/>
          <w:bCs/>
          <w:sz w:val="24"/>
          <w:szCs w:val="24"/>
        </w:rPr>
        <w:t>Parecer nº</w:t>
      </w:r>
      <w:r w:rsidR="008964F8" w:rsidRPr="008964F8">
        <w:rPr>
          <w:rFonts w:ascii="Arial" w:eastAsia="Calibri" w:hAnsi="Arial" w:cs="Arial"/>
          <w:b/>
          <w:bCs/>
          <w:sz w:val="24"/>
          <w:szCs w:val="24"/>
        </w:rPr>
        <w:t xml:space="preserve"> 79</w:t>
      </w:r>
      <w:r w:rsidRPr="008964F8">
        <w:rPr>
          <w:rFonts w:ascii="Arial" w:eastAsia="Calibri" w:hAnsi="Arial" w:cs="Arial"/>
          <w:b/>
          <w:bCs/>
          <w:sz w:val="24"/>
          <w:szCs w:val="24"/>
        </w:rPr>
        <w:t xml:space="preserve">/2019 </w:t>
      </w:r>
    </w:p>
    <w:p w:rsidR="007F7B0B" w:rsidRPr="003575CD" w:rsidRDefault="007F7B0B" w:rsidP="0005316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575CD">
        <w:rPr>
          <w:rFonts w:ascii="Arial" w:eastAsia="Calibri" w:hAnsi="Arial" w:cs="Arial"/>
          <w:b/>
          <w:bCs/>
          <w:sz w:val="24"/>
          <w:szCs w:val="24"/>
        </w:rPr>
        <w:t>Proc. nº</w:t>
      </w:r>
      <w:r w:rsidR="003575CD" w:rsidRPr="003575CD">
        <w:rPr>
          <w:rFonts w:ascii="Arial" w:eastAsia="Calibri" w:hAnsi="Arial" w:cs="Arial"/>
          <w:b/>
          <w:bCs/>
          <w:sz w:val="24"/>
          <w:szCs w:val="24"/>
        </w:rPr>
        <w:t xml:space="preserve"> 11/19</w:t>
      </w:r>
    </w:p>
    <w:p w:rsidR="007F7B0B" w:rsidRPr="003575CD" w:rsidRDefault="007F7B0B" w:rsidP="0005316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575CD">
        <w:rPr>
          <w:rFonts w:ascii="Arial" w:eastAsia="Calibri" w:hAnsi="Arial" w:cs="Arial"/>
          <w:b/>
          <w:bCs/>
          <w:sz w:val="24"/>
          <w:szCs w:val="24"/>
        </w:rPr>
        <w:t>PLL n.</w:t>
      </w:r>
      <w:r w:rsidR="003575CD" w:rsidRPr="003575CD">
        <w:rPr>
          <w:rFonts w:ascii="Arial" w:eastAsia="Calibri" w:hAnsi="Arial" w:cs="Arial"/>
          <w:b/>
          <w:bCs/>
          <w:sz w:val="24"/>
          <w:szCs w:val="24"/>
        </w:rPr>
        <w:t xml:space="preserve"> 07/19</w:t>
      </w:r>
    </w:p>
    <w:p w:rsidR="007F7B0B" w:rsidRPr="007F7B0B" w:rsidRDefault="007F7B0B" w:rsidP="007F7B0B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</w:p>
    <w:p w:rsidR="008964F8" w:rsidRDefault="008964F8" w:rsidP="0005316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AD5C60" w:rsidRDefault="007F7B0B" w:rsidP="0005316E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0297C">
        <w:rPr>
          <w:rFonts w:ascii="Arial" w:eastAsia="Calibri" w:hAnsi="Arial" w:cs="Arial"/>
          <w:b/>
          <w:bCs/>
          <w:sz w:val="24"/>
          <w:szCs w:val="24"/>
        </w:rPr>
        <w:t>PARECER PRÉVIO</w:t>
      </w:r>
    </w:p>
    <w:p w:rsidR="00AD5C60" w:rsidRDefault="00AD5C60" w:rsidP="00AD5C60">
      <w:pPr>
        <w:spacing w:after="0" w:line="360" w:lineRule="auto"/>
        <w:ind w:firstLine="567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8964F8" w:rsidRDefault="008964F8" w:rsidP="00C0297C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41694" w:rsidRPr="00AD5C60" w:rsidRDefault="007F7B0B" w:rsidP="00C0297C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highlight w:val="yellow"/>
        </w:rPr>
      </w:pPr>
      <w:r w:rsidRPr="00956098">
        <w:rPr>
          <w:rFonts w:ascii="Arial" w:eastAsia="Calibri" w:hAnsi="Arial" w:cs="Arial"/>
          <w:bCs/>
          <w:sz w:val="24"/>
          <w:szCs w:val="24"/>
        </w:rPr>
        <w:t xml:space="preserve">Cuida-se de Projeto de Lei de iniciativa parlamentar </w:t>
      </w:r>
      <w:r w:rsidR="00E418FD" w:rsidRPr="00956098">
        <w:rPr>
          <w:rFonts w:ascii="Arial" w:eastAsia="Calibri" w:hAnsi="Arial" w:cs="Arial"/>
          <w:sz w:val="24"/>
          <w:szCs w:val="24"/>
        </w:rPr>
        <w:t xml:space="preserve">que assegura a inserção de mensagens de incentivo à doação de sangue e a doação de </w:t>
      </w:r>
      <w:r w:rsidR="00956098" w:rsidRPr="00956098">
        <w:rPr>
          <w:rFonts w:ascii="Arial" w:eastAsia="Calibri" w:hAnsi="Arial" w:cs="Arial"/>
          <w:sz w:val="24"/>
          <w:szCs w:val="24"/>
        </w:rPr>
        <w:t>órgãos em faturas e demais correspondências emitidas pelas concessionárias de serviço público municipais, de direito público ou privado</w:t>
      </w:r>
      <w:r w:rsidR="00D41694" w:rsidRPr="00956098">
        <w:rPr>
          <w:rFonts w:ascii="Arial" w:eastAsia="Calibri" w:hAnsi="Arial" w:cs="Arial"/>
          <w:sz w:val="24"/>
          <w:szCs w:val="24"/>
        </w:rPr>
        <w:t>.</w:t>
      </w:r>
    </w:p>
    <w:p w:rsidR="00AD5C60" w:rsidRDefault="00AD5C60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1694" w:rsidRPr="00D41694" w:rsidRDefault="00956098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Segundo</w:t>
      </w:r>
      <w:r w:rsidR="00D41694" w:rsidRPr="00D41694">
        <w:rPr>
          <w:rFonts w:ascii="Arial" w:eastAsia="Calibri" w:hAnsi="Arial" w:cs="Arial"/>
          <w:sz w:val="24"/>
          <w:szCs w:val="24"/>
        </w:rPr>
        <w:t xml:space="preserve"> dispõe a Constituição Federal</w:t>
      </w:r>
      <w:r>
        <w:rPr>
          <w:rFonts w:ascii="Arial" w:eastAsia="Calibri" w:hAnsi="Arial" w:cs="Arial"/>
          <w:sz w:val="24"/>
          <w:szCs w:val="24"/>
        </w:rPr>
        <w:t xml:space="preserve"> de 1988</w:t>
      </w:r>
      <w:r w:rsidR="00D41694" w:rsidRPr="00D41694">
        <w:rPr>
          <w:rFonts w:ascii="Arial" w:eastAsia="Calibri" w:hAnsi="Arial" w:cs="Arial"/>
          <w:sz w:val="24"/>
          <w:szCs w:val="24"/>
        </w:rPr>
        <w:t xml:space="preserve">, é da competência comum da União, Estados e Municípios cuidar da saúde e assistência pública (art. 23, </w:t>
      </w:r>
      <w:r>
        <w:rPr>
          <w:rFonts w:ascii="Arial" w:eastAsia="Calibri" w:hAnsi="Arial" w:cs="Arial"/>
          <w:sz w:val="24"/>
          <w:szCs w:val="24"/>
        </w:rPr>
        <w:t>II).</w:t>
      </w:r>
      <w:r w:rsidR="00242508" w:rsidRPr="00242508">
        <w:rPr>
          <w:rFonts w:ascii="Arial" w:eastAsia="Calibri" w:hAnsi="Arial" w:cs="Arial"/>
          <w:sz w:val="24"/>
          <w:szCs w:val="24"/>
        </w:rPr>
        <w:t xml:space="preserve"> Além disso, o inciso XII do artigo 24 da </w:t>
      </w:r>
      <w:r w:rsidR="008964F8">
        <w:rPr>
          <w:rFonts w:ascii="Arial" w:eastAsia="Calibri" w:hAnsi="Arial" w:cs="Arial"/>
          <w:sz w:val="24"/>
          <w:szCs w:val="24"/>
        </w:rPr>
        <w:t>Carta Magna</w:t>
      </w:r>
      <w:r w:rsidR="00242508" w:rsidRPr="00242508">
        <w:rPr>
          <w:rFonts w:ascii="Arial" w:eastAsia="Calibri" w:hAnsi="Arial" w:cs="Arial"/>
          <w:sz w:val="24"/>
          <w:szCs w:val="24"/>
        </w:rPr>
        <w:t xml:space="preserve"> estabelece</w:t>
      </w:r>
      <w:r w:rsidR="008964F8">
        <w:rPr>
          <w:rFonts w:ascii="Arial" w:eastAsia="Calibri" w:hAnsi="Arial" w:cs="Arial"/>
          <w:sz w:val="24"/>
          <w:szCs w:val="24"/>
        </w:rPr>
        <w:t xml:space="preserve"> a</w:t>
      </w:r>
      <w:r w:rsidR="00242508" w:rsidRPr="00242508">
        <w:rPr>
          <w:rFonts w:ascii="Arial" w:eastAsia="Calibri" w:hAnsi="Arial" w:cs="Arial"/>
          <w:sz w:val="24"/>
          <w:szCs w:val="24"/>
        </w:rPr>
        <w:t xml:space="preserve"> competência concorrente aos Estados-membros para dispor sobre proteção e defesa da saúde</w:t>
      </w:r>
      <w:r w:rsidR="00AD5C60">
        <w:rPr>
          <w:rFonts w:ascii="Arial" w:eastAsia="Calibri" w:hAnsi="Arial" w:cs="Arial"/>
          <w:sz w:val="24"/>
          <w:szCs w:val="24"/>
        </w:rPr>
        <w:t>.</w:t>
      </w:r>
      <w:r w:rsidR="00242508">
        <w:rPr>
          <w:rFonts w:ascii="Arial" w:eastAsia="Calibri" w:hAnsi="Arial" w:cs="Arial"/>
          <w:sz w:val="24"/>
          <w:szCs w:val="24"/>
        </w:rPr>
        <w:t xml:space="preserve"> O</w:t>
      </w:r>
      <w:r>
        <w:rPr>
          <w:rFonts w:ascii="Arial" w:eastAsia="Calibri" w:hAnsi="Arial" w:cs="Arial"/>
          <w:sz w:val="24"/>
          <w:szCs w:val="24"/>
        </w:rPr>
        <w:t xml:space="preserve"> Município</w:t>
      </w:r>
      <w:r w:rsidR="00AD5C60">
        <w:rPr>
          <w:rFonts w:ascii="Arial" w:eastAsia="Calibri" w:hAnsi="Arial" w:cs="Arial"/>
          <w:sz w:val="24"/>
          <w:szCs w:val="24"/>
        </w:rPr>
        <w:t>, por sua vez</w:t>
      </w:r>
      <w:r w:rsidR="0024250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pode</w:t>
      </w:r>
      <w:r w:rsidR="00D41694" w:rsidRPr="00D41694">
        <w:rPr>
          <w:rFonts w:ascii="Arial" w:eastAsia="Calibri" w:hAnsi="Arial" w:cs="Arial"/>
          <w:sz w:val="24"/>
          <w:szCs w:val="24"/>
        </w:rPr>
        <w:t xml:space="preserve"> suplementar a legislação federal e estadual </w:t>
      </w:r>
      <w:r>
        <w:rPr>
          <w:rFonts w:ascii="Arial" w:eastAsia="Calibri" w:hAnsi="Arial" w:cs="Arial"/>
          <w:sz w:val="24"/>
          <w:szCs w:val="24"/>
        </w:rPr>
        <w:t>no que couber</w:t>
      </w:r>
      <w:r w:rsidR="00AD5C60">
        <w:rPr>
          <w:rFonts w:ascii="Arial" w:eastAsia="Calibri" w:hAnsi="Arial" w:cs="Arial"/>
          <w:sz w:val="24"/>
          <w:szCs w:val="24"/>
        </w:rPr>
        <w:t xml:space="preserve"> </w:t>
      </w:r>
      <w:r w:rsidR="00D41694" w:rsidRPr="00D41694">
        <w:rPr>
          <w:rFonts w:ascii="Arial" w:eastAsia="Calibri" w:hAnsi="Arial" w:cs="Arial"/>
          <w:sz w:val="24"/>
          <w:szCs w:val="24"/>
        </w:rPr>
        <w:t>(artigo 30, II</w:t>
      </w:r>
      <w:r w:rsidR="00AD5C60">
        <w:rPr>
          <w:rFonts w:ascii="Arial" w:eastAsia="Calibri" w:hAnsi="Arial" w:cs="Arial"/>
          <w:sz w:val="24"/>
          <w:szCs w:val="24"/>
        </w:rPr>
        <w:t xml:space="preserve"> da CF</w:t>
      </w:r>
      <w:r w:rsidR="00D41694" w:rsidRPr="00D41694">
        <w:rPr>
          <w:rFonts w:ascii="Arial" w:eastAsia="Calibri" w:hAnsi="Arial" w:cs="Arial"/>
          <w:sz w:val="24"/>
          <w:szCs w:val="24"/>
        </w:rPr>
        <w:t>).</w:t>
      </w:r>
    </w:p>
    <w:p w:rsidR="00D41694" w:rsidRPr="00D41694" w:rsidRDefault="00D41694" w:rsidP="00C0297C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C0297C" w:rsidRDefault="0005316E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 Lei Orgânica</w:t>
      </w:r>
      <w:r w:rsidR="00D41694" w:rsidRPr="00D41694">
        <w:rPr>
          <w:rFonts w:ascii="Arial" w:eastAsia="Calibri" w:hAnsi="Arial" w:cs="Arial"/>
          <w:sz w:val="24"/>
          <w:szCs w:val="24"/>
        </w:rPr>
        <w:t xml:space="preserve"> </w:t>
      </w:r>
      <w:r w:rsidR="00242508">
        <w:rPr>
          <w:rFonts w:ascii="Arial" w:eastAsia="Calibri" w:hAnsi="Arial" w:cs="Arial"/>
          <w:sz w:val="24"/>
          <w:szCs w:val="24"/>
        </w:rPr>
        <w:t>refere</w:t>
      </w:r>
      <w:r w:rsidR="003575CD">
        <w:rPr>
          <w:rFonts w:ascii="Arial" w:eastAsia="Calibri" w:hAnsi="Arial" w:cs="Arial"/>
          <w:sz w:val="24"/>
          <w:szCs w:val="24"/>
        </w:rPr>
        <w:t xml:space="preserve"> que</w:t>
      </w:r>
      <w:r w:rsidR="00242508">
        <w:rPr>
          <w:rFonts w:ascii="Arial" w:eastAsia="Calibri" w:hAnsi="Arial" w:cs="Arial"/>
          <w:sz w:val="24"/>
          <w:szCs w:val="24"/>
        </w:rPr>
        <w:t xml:space="preserve"> as ações e serviços de saúde são de relevância pública, cabendo ao Município sua normatização e controle (art</w:t>
      </w:r>
      <w:r w:rsidR="00D41694" w:rsidRPr="00D41694">
        <w:rPr>
          <w:rFonts w:ascii="Arial" w:eastAsia="Calibri" w:hAnsi="Arial" w:cs="Arial"/>
          <w:sz w:val="24"/>
          <w:szCs w:val="24"/>
        </w:rPr>
        <w:t>. 1</w:t>
      </w:r>
      <w:r w:rsidR="00242508">
        <w:rPr>
          <w:rFonts w:ascii="Arial" w:eastAsia="Calibri" w:hAnsi="Arial" w:cs="Arial"/>
          <w:sz w:val="24"/>
          <w:szCs w:val="24"/>
        </w:rPr>
        <w:t>60).</w:t>
      </w:r>
    </w:p>
    <w:p w:rsidR="00C0297C" w:rsidRDefault="00C0297C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5316E" w:rsidRPr="00292C2C" w:rsidRDefault="0005316E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Portanto</w:t>
      </w:r>
      <w:r w:rsidRPr="0005316E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verifica-se que</w:t>
      </w:r>
      <w:r w:rsidRPr="0005316E">
        <w:rPr>
          <w:rFonts w:ascii="Arial" w:eastAsia="Calibri" w:hAnsi="Arial" w:cs="Arial"/>
          <w:sz w:val="24"/>
          <w:szCs w:val="24"/>
        </w:rPr>
        <w:t xml:space="preserve"> a matéria objeto da proposição se insere no âmbito de competência municipal, inexistindo</w:t>
      </w:r>
      <w:r>
        <w:rPr>
          <w:rFonts w:ascii="Arial" w:eastAsia="Calibri" w:hAnsi="Arial" w:cs="Arial"/>
          <w:sz w:val="24"/>
          <w:szCs w:val="24"/>
        </w:rPr>
        <w:t xml:space="preserve">, sob esse aspecto, óbice </w:t>
      </w:r>
      <w:r w:rsidRPr="0005316E">
        <w:rPr>
          <w:rFonts w:ascii="Arial" w:eastAsia="Calibri" w:hAnsi="Arial" w:cs="Arial"/>
          <w:sz w:val="24"/>
          <w:szCs w:val="24"/>
        </w:rPr>
        <w:t>à</w:t>
      </w:r>
      <w:r>
        <w:rPr>
          <w:rFonts w:ascii="Arial" w:eastAsia="Calibri" w:hAnsi="Arial" w:cs="Arial"/>
          <w:sz w:val="24"/>
          <w:szCs w:val="24"/>
        </w:rPr>
        <w:t xml:space="preserve"> sua</w:t>
      </w:r>
      <w:r w:rsidRPr="0005316E">
        <w:rPr>
          <w:rFonts w:ascii="Arial" w:eastAsia="Calibri" w:hAnsi="Arial" w:cs="Arial"/>
          <w:sz w:val="24"/>
          <w:szCs w:val="24"/>
        </w:rPr>
        <w:t xml:space="preserve"> tramitação.</w:t>
      </w:r>
    </w:p>
    <w:p w:rsidR="00C0297C" w:rsidRDefault="00C0297C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7F7B0B" w:rsidRDefault="00C0297C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C0297C">
        <w:rPr>
          <w:rFonts w:ascii="Arial" w:eastAsia="Calibri" w:hAnsi="Arial" w:cs="Arial"/>
          <w:sz w:val="24"/>
          <w:szCs w:val="24"/>
        </w:rPr>
        <w:t>No entanto, c</w:t>
      </w:r>
      <w:r w:rsidR="007F7B0B" w:rsidRPr="00C0297C">
        <w:rPr>
          <w:rFonts w:ascii="Arial" w:eastAsia="Calibri" w:hAnsi="Arial" w:cs="Arial"/>
          <w:sz w:val="24"/>
          <w:szCs w:val="24"/>
        </w:rPr>
        <w:t>abe</w:t>
      </w:r>
      <w:r w:rsidR="00292C2C" w:rsidRPr="00292C2C">
        <w:rPr>
          <w:rFonts w:ascii="Arial" w:eastAsia="Calibri" w:hAnsi="Arial" w:cs="Arial"/>
          <w:sz w:val="24"/>
          <w:szCs w:val="24"/>
        </w:rPr>
        <w:t xml:space="preserve"> </w:t>
      </w:r>
      <w:r w:rsidRPr="00C0297C">
        <w:rPr>
          <w:rFonts w:ascii="Arial" w:eastAsia="Calibri" w:hAnsi="Arial" w:cs="Arial"/>
          <w:sz w:val="24"/>
          <w:szCs w:val="24"/>
        </w:rPr>
        <w:t>ressaltar</w:t>
      </w:r>
      <w:r w:rsidR="00292C2C" w:rsidRPr="00292C2C">
        <w:rPr>
          <w:rFonts w:ascii="Arial" w:eastAsia="Calibri" w:hAnsi="Arial" w:cs="Arial"/>
          <w:sz w:val="24"/>
          <w:szCs w:val="24"/>
        </w:rPr>
        <w:t xml:space="preserve"> que a inserção de mensagem de incentivo à doação de sangue nas faturas de cobrança</w:t>
      </w:r>
      <w:r w:rsidR="00D41694" w:rsidRPr="00C0297C">
        <w:rPr>
          <w:rFonts w:ascii="Arial" w:eastAsia="Calibri" w:hAnsi="Arial" w:cs="Arial"/>
          <w:sz w:val="24"/>
          <w:szCs w:val="24"/>
        </w:rPr>
        <w:t xml:space="preserve"> implica</w:t>
      </w:r>
      <w:r w:rsidRPr="00C0297C">
        <w:rPr>
          <w:rFonts w:ascii="Arial" w:eastAsia="Calibri" w:hAnsi="Arial" w:cs="Arial"/>
          <w:sz w:val="24"/>
          <w:szCs w:val="24"/>
        </w:rPr>
        <w:t xml:space="preserve"> na alteração d</w:t>
      </w:r>
      <w:r w:rsidR="00D41694" w:rsidRPr="00C0297C">
        <w:rPr>
          <w:rFonts w:ascii="Arial" w:eastAsia="Calibri" w:hAnsi="Arial" w:cs="Arial"/>
          <w:sz w:val="24"/>
          <w:szCs w:val="24"/>
        </w:rPr>
        <w:t xml:space="preserve">as relações jurídicas objeto de contratos firmados pela Administração Pública, </w:t>
      </w:r>
      <w:r w:rsidR="007F7B0B" w:rsidRPr="00C0297C">
        <w:rPr>
          <w:rFonts w:ascii="Arial" w:eastAsia="Calibri" w:hAnsi="Arial" w:cs="Arial"/>
          <w:sz w:val="24"/>
          <w:szCs w:val="24"/>
        </w:rPr>
        <w:t>pode</w:t>
      </w:r>
      <w:r w:rsidRPr="00C0297C">
        <w:rPr>
          <w:rFonts w:ascii="Arial" w:eastAsia="Calibri" w:hAnsi="Arial" w:cs="Arial"/>
          <w:sz w:val="24"/>
          <w:szCs w:val="24"/>
        </w:rPr>
        <w:t>ndo</w:t>
      </w:r>
      <w:r w:rsidR="008964F8">
        <w:rPr>
          <w:rFonts w:ascii="Arial" w:eastAsia="Calibri" w:hAnsi="Arial" w:cs="Arial"/>
          <w:sz w:val="24"/>
          <w:szCs w:val="24"/>
        </w:rPr>
        <w:t>,</w:t>
      </w:r>
      <w:r w:rsidRPr="00C0297C">
        <w:rPr>
          <w:rFonts w:ascii="Arial" w:eastAsia="Calibri" w:hAnsi="Arial" w:cs="Arial"/>
          <w:sz w:val="24"/>
          <w:szCs w:val="24"/>
        </w:rPr>
        <w:t xml:space="preserve"> inclusive</w:t>
      </w:r>
      <w:bookmarkStart w:id="0" w:name="_GoBack"/>
      <w:bookmarkEnd w:id="0"/>
      <w:r w:rsidR="008964F8">
        <w:rPr>
          <w:rFonts w:ascii="Arial" w:eastAsia="Calibri" w:hAnsi="Arial" w:cs="Arial"/>
          <w:sz w:val="24"/>
          <w:szCs w:val="24"/>
        </w:rPr>
        <w:t>,</w:t>
      </w:r>
      <w:r w:rsidR="007F7B0B" w:rsidRPr="00C0297C">
        <w:rPr>
          <w:rFonts w:ascii="Arial" w:eastAsia="Calibri" w:hAnsi="Arial" w:cs="Arial"/>
          <w:sz w:val="24"/>
          <w:szCs w:val="24"/>
        </w:rPr>
        <w:t xml:space="preserve"> dar</w:t>
      </w:r>
      <w:r w:rsidR="007F7B0B" w:rsidRPr="00292C2C">
        <w:rPr>
          <w:rFonts w:ascii="Arial" w:eastAsia="Calibri" w:hAnsi="Arial" w:cs="Arial"/>
          <w:sz w:val="24"/>
          <w:szCs w:val="24"/>
        </w:rPr>
        <w:t xml:space="preserve"> ensejo ao reequilíbrio da equação econômico-financeira</w:t>
      </w:r>
      <w:r w:rsidR="007F7B0B" w:rsidRPr="00C0297C">
        <w:rPr>
          <w:rFonts w:ascii="Arial" w:eastAsia="Calibri" w:hAnsi="Arial" w:cs="Arial"/>
          <w:sz w:val="24"/>
          <w:szCs w:val="24"/>
        </w:rPr>
        <w:t xml:space="preserve"> dos contratos</w:t>
      </w:r>
      <w:r w:rsidR="007F7B0B" w:rsidRPr="00292C2C">
        <w:rPr>
          <w:rFonts w:ascii="Arial" w:eastAsia="Calibri" w:hAnsi="Arial" w:cs="Arial"/>
          <w:sz w:val="24"/>
          <w:szCs w:val="24"/>
        </w:rPr>
        <w:t>.</w:t>
      </w:r>
    </w:p>
    <w:p w:rsidR="003575CD" w:rsidRDefault="003575CD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5CD">
        <w:rPr>
          <w:rFonts w:ascii="Arial" w:eastAsia="Calibri" w:hAnsi="Arial" w:cs="Arial"/>
          <w:sz w:val="24"/>
          <w:szCs w:val="24"/>
        </w:rPr>
        <w:lastRenderedPageBreak/>
        <w:t>É o parecer.</w:t>
      </w: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 20</w:t>
      </w:r>
      <w:r w:rsidRPr="003575CD">
        <w:rPr>
          <w:rFonts w:ascii="Arial" w:eastAsia="Calibri" w:hAnsi="Arial" w:cs="Arial"/>
          <w:sz w:val="24"/>
          <w:szCs w:val="24"/>
        </w:rPr>
        <w:t xml:space="preserve"> de março de 2019.</w:t>
      </w: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5CD">
        <w:rPr>
          <w:rFonts w:ascii="Arial" w:eastAsia="Calibri" w:hAnsi="Arial" w:cs="Arial"/>
          <w:sz w:val="24"/>
          <w:szCs w:val="24"/>
        </w:rPr>
        <w:t>André Teles.</w:t>
      </w: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5CD">
        <w:rPr>
          <w:rFonts w:ascii="Arial" w:eastAsia="Calibri" w:hAnsi="Arial" w:cs="Arial"/>
          <w:sz w:val="24"/>
          <w:szCs w:val="24"/>
        </w:rPr>
        <w:t>Procurador da CMPA,</w:t>
      </w: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575CD">
        <w:rPr>
          <w:rFonts w:ascii="Arial" w:eastAsia="Calibri" w:hAnsi="Arial" w:cs="Arial"/>
          <w:sz w:val="24"/>
          <w:szCs w:val="24"/>
        </w:rPr>
        <w:t>OAB/RS 106.626</w:t>
      </w:r>
    </w:p>
    <w:p w:rsidR="003575CD" w:rsidRPr="003575CD" w:rsidRDefault="003575CD" w:rsidP="003575CD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575CD" w:rsidRPr="00C0297C" w:rsidRDefault="003575CD" w:rsidP="00C0297C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41694" w:rsidRPr="00292C2C" w:rsidRDefault="00D41694" w:rsidP="00C0297C">
      <w:pPr>
        <w:spacing w:after="0" w:line="36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0297C">
        <w:rPr>
          <w:rFonts w:ascii="Arial" w:eastAsia="Calibri" w:hAnsi="Arial" w:cs="Arial"/>
          <w:sz w:val="24"/>
          <w:szCs w:val="24"/>
        </w:rPr>
        <w:t xml:space="preserve"> </w:t>
      </w:r>
    </w:p>
    <w:p w:rsidR="00605F0F" w:rsidRPr="00292C2C" w:rsidRDefault="004953F5" w:rsidP="00C029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05F0F" w:rsidRPr="00292C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2C"/>
    <w:rsid w:val="0005316E"/>
    <w:rsid w:val="00083762"/>
    <w:rsid w:val="000A7D02"/>
    <w:rsid w:val="000F5AAE"/>
    <w:rsid w:val="00242508"/>
    <w:rsid w:val="00292C2C"/>
    <w:rsid w:val="002C492D"/>
    <w:rsid w:val="003575CD"/>
    <w:rsid w:val="007F7B0B"/>
    <w:rsid w:val="008964F8"/>
    <w:rsid w:val="00956098"/>
    <w:rsid w:val="00964FF6"/>
    <w:rsid w:val="009E60E9"/>
    <w:rsid w:val="00AD5C60"/>
    <w:rsid w:val="00B32E9C"/>
    <w:rsid w:val="00C0297C"/>
    <w:rsid w:val="00D41694"/>
    <w:rsid w:val="00E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95DE9-2FCC-4FF4-B9C5-1CB0666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Teles</dc:creator>
  <cp:keywords/>
  <dc:description/>
  <cp:lastModifiedBy>Andre Teles</cp:lastModifiedBy>
  <cp:revision>2</cp:revision>
  <cp:lastPrinted>2019-03-20T19:20:00Z</cp:lastPrinted>
  <dcterms:created xsi:type="dcterms:W3CDTF">2019-03-20T20:04:00Z</dcterms:created>
  <dcterms:modified xsi:type="dcterms:W3CDTF">2019-03-20T20:04:00Z</dcterms:modified>
</cp:coreProperties>
</file>