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839A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50838A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772EE2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F266B6A" w14:textId="7E5A9E54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  <w:r w:rsidRPr="00751535">
        <w:rPr>
          <w:rFonts w:cs="Arial"/>
          <w:color w:val="000000"/>
        </w:rPr>
        <w:t>Porto Alegre é uma cidade rica no que diz respeito à preservação da memória e do seu patrimônio cultural. São dezenas de instituições museológicas</w:t>
      </w:r>
      <w:r w:rsidR="00533598">
        <w:rPr>
          <w:rFonts w:cs="Arial"/>
          <w:color w:val="000000"/>
        </w:rPr>
        <w:t xml:space="preserve"> e</w:t>
      </w:r>
      <w:r w:rsidRPr="00751535">
        <w:rPr>
          <w:rFonts w:cs="Arial"/>
          <w:color w:val="000000"/>
        </w:rPr>
        <w:t xml:space="preserve"> memoriais. Aqui estão o Museu de Arte do Rio Grande do Sul </w:t>
      </w:r>
      <w:r w:rsidR="00890199">
        <w:rPr>
          <w:rFonts w:cs="Arial"/>
          <w:color w:val="000000"/>
        </w:rPr>
        <w:t xml:space="preserve">Ado </w:t>
      </w:r>
      <w:proofErr w:type="spellStart"/>
      <w:r w:rsidR="00890199">
        <w:rPr>
          <w:rFonts w:cs="Arial"/>
          <w:color w:val="000000"/>
        </w:rPr>
        <w:t>Malagoli</w:t>
      </w:r>
      <w:proofErr w:type="spellEnd"/>
      <w:r w:rsidR="00890199">
        <w:rPr>
          <w:rFonts w:cs="Arial"/>
          <w:color w:val="000000"/>
        </w:rPr>
        <w:t xml:space="preserve"> </w:t>
      </w:r>
      <w:r w:rsidR="00533598">
        <w:rPr>
          <w:rFonts w:cs="Arial"/>
          <w:color w:val="000000"/>
        </w:rPr>
        <w:t>(</w:t>
      </w:r>
      <w:r w:rsidRPr="00751535">
        <w:rPr>
          <w:rFonts w:cs="Arial"/>
          <w:color w:val="000000"/>
        </w:rPr>
        <w:t>MARGS</w:t>
      </w:r>
      <w:r w:rsidR="00533598">
        <w:rPr>
          <w:rFonts w:cs="Arial"/>
          <w:color w:val="000000"/>
        </w:rPr>
        <w:t>)</w:t>
      </w:r>
      <w:r w:rsidRPr="00751535">
        <w:rPr>
          <w:rFonts w:cs="Arial"/>
          <w:color w:val="000000"/>
        </w:rPr>
        <w:t>, o Memorial do Rio Grande do Sul, o Museu dos Direitos Humanos do Mercosul e o Santander Cultural</w:t>
      </w:r>
      <w:r w:rsidR="009F14D8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que transformam a Praça da Alfândega no centro da história, da cultura e da arte de Porto Alegre. Juntam-se a eles, em outros espaços da </w:t>
      </w:r>
      <w:r w:rsidR="00533598">
        <w:rPr>
          <w:rFonts w:cs="Arial"/>
          <w:color w:val="000000"/>
        </w:rPr>
        <w:t>C</w:t>
      </w:r>
      <w:r w:rsidRPr="00751535">
        <w:rPr>
          <w:rFonts w:cs="Arial"/>
          <w:color w:val="000000"/>
        </w:rPr>
        <w:t xml:space="preserve">idade, a Casa de Cultura Mário Quintana, o Centro Cultural Érico Veríssimo, o Museu do Trabalho, a Usina do Gasômetro, a Fundação Iberê Camargo, o Museu e o Planetário da </w:t>
      </w:r>
      <w:r w:rsidR="00533598">
        <w:t xml:space="preserve">Universidade Federal do Rio Grande do Sul </w:t>
      </w:r>
      <w:r w:rsidR="00533598" w:rsidRPr="00FE7B5A">
        <w:rPr>
          <w:bCs/>
        </w:rPr>
        <w:t>(UFRGS)</w:t>
      </w:r>
      <w:r w:rsidRPr="00751535">
        <w:rPr>
          <w:rFonts w:cs="Arial"/>
          <w:color w:val="000000"/>
        </w:rPr>
        <w:t>, o Museu de Porto Alegre Joaquim José Felizardo, o Museu Júlio de Castilhos, o Museu da Comunicação</w:t>
      </w:r>
      <w:r w:rsidR="00E42903">
        <w:rPr>
          <w:rFonts w:cs="Arial"/>
          <w:color w:val="000000"/>
        </w:rPr>
        <w:t xml:space="preserve"> </w:t>
      </w:r>
      <w:r w:rsidR="00E42903" w:rsidRPr="00751535">
        <w:rPr>
          <w:color w:val="000000"/>
        </w:rPr>
        <w:t>Hipólito José da Costa</w:t>
      </w:r>
      <w:r w:rsidRPr="00751535">
        <w:rPr>
          <w:rFonts w:cs="Arial"/>
          <w:color w:val="000000"/>
        </w:rPr>
        <w:t>, o Memorial Luiz Carlos Prestes, única obra do grande arquiteto Oscar Niemeyer em solo porto</w:t>
      </w:r>
      <w:r w:rsidR="004C0DCF">
        <w:rPr>
          <w:rFonts w:cs="Arial"/>
          <w:color w:val="000000"/>
        </w:rPr>
        <w:noBreakHyphen/>
      </w:r>
      <w:r w:rsidRPr="00751535">
        <w:rPr>
          <w:rFonts w:cs="Arial"/>
          <w:color w:val="000000"/>
        </w:rPr>
        <w:t>alegrense, entre outros espaços de memória, arte e cultura.</w:t>
      </w:r>
    </w:p>
    <w:p w14:paraId="4FF38C10" w14:textId="77777777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</w:p>
    <w:p w14:paraId="4D511163" w14:textId="363F89B6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  <w:r w:rsidRPr="00751535">
        <w:rPr>
          <w:rFonts w:cs="Arial"/>
          <w:color w:val="000000"/>
        </w:rPr>
        <w:t xml:space="preserve">A importância dessas instituições transformou Porto Alegre </w:t>
      </w:r>
      <w:r w:rsidR="00890199">
        <w:rPr>
          <w:rFonts w:cs="Arial"/>
          <w:color w:val="000000"/>
        </w:rPr>
        <w:t xml:space="preserve">em </w:t>
      </w:r>
      <w:r w:rsidRPr="00751535">
        <w:rPr>
          <w:rFonts w:cs="Arial"/>
          <w:color w:val="000000"/>
        </w:rPr>
        <w:t>uma das capitais do patrimônio cultural do Mercosul. Um título que gera também atividade turística a partir dos seus museus</w:t>
      </w:r>
      <w:r w:rsidR="00E42903">
        <w:rPr>
          <w:rFonts w:cs="Arial"/>
          <w:color w:val="000000"/>
        </w:rPr>
        <w:t xml:space="preserve">, especialmente um </w:t>
      </w:r>
      <w:r w:rsidRPr="00751535">
        <w:rPr>
          <w:rFonts w:cs="Arial"/>
          <w:color w:val="000000"/>
        </w:rPr>
        <w:t>grande número de pessoas vindas de países próximos</w:t>
      </w:r>
      <w:r w:rsidR="00E42903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como Argentina e Uruguai</w:t>
      </w:r>
      <w:r w:rsidR="00E42903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para visitá-los. Vivemos em uma </w:t>
      </w:r>
      <w:r w:rsidR="009F14D8">
        <w:rPr>
          <w:rFonts w:cs="Arial"/>
          <w:color w:val="000000"/>
        </w:rPr>
        <w:t>C</w:t>
      </w:r>
      <w:r w:rsidRPr="00751535">
        <w:rPr>
          <w:rFonts w:cs="Arial"/>
          <w:color w:val="000000"/>
        </w:rPr>
        <w:t>idade que possui, também, a Bienal de Arte do Mercosul, abrigada</w:t>
      </w:r>
      <w:r w:rsidR="009F14D8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ao menos em parte</w:t>
      </w:r>
      <w:r w:rsidR="009F14D8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a partir dessas instituições museológicas. No que tange aos seus moradores, a recente Noite dos Museus, a qual congregou mais de 100 mil pessoas, demonstrou a importância crescente que a população porto-alegrense dispensa à sua memória e ao seu patrimônio histórico, cultural e artístico. Portanto, é preciso valorizá-lo cada vez mais.</w:t>
      </w:r>
    </w:p>
    <w:p w14:paraId="3A14D90F" w14:textId="77777777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</w:p>
    <w:p w14:paraId="4CD7E2F9" w14:textId="35F59813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  <w:r w:rsidRPr="00751535">
        <w:rPr>
          <w:rFonts w:cs="Arial"/>
          <w:color w:val="000000"/>
        </w:rPr>
        <w:t xml:space="preserve">Sem gerar nenhum custo ao erário público, a presente </w:t>
      </w:r>
      <w:r w:rsidR="00476DF6">
        <w:rPr>
          <w:rFonts w:cs="Arial"/>
          <w:color w:val="000000"/>
        </w:rPr>
        <w:t>P</w:t>
      </w:r>
      <w:r w:rsidRPr="00751535">
        <w:rPr>
          <w:rFonts w:cs="Arial"/>
          <w:color w:val="000000"/>
        </w:rPr>
        <w:t>roposição busca</w:t>
      </w:r>
      <w:r w:rsidR="00476DF6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justamente</w:t>
      </w:r>
      <w:r w:rsidR="00476DF6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essa valorização </w:t>
      </w:r>
      <w:r w:rsidR="00476DF6">
        <w:rPr>
          <w:rFonts w:cs="Arial"/>
          <w:color w:val="000000"/>
        </w:rPr>
        <w:t>por meio</w:t>
      </w:r>
      <w:r w:rsidR="00476DF6" w:rsidRPr="00751535">
        <w:rPr>
          <w:rFonts w:cs="Arial"/>
          <w:color w:val="000000"/>
        </w:rPr>
        <w:t xml:space="preserve"> </w:t>
      </w:r>
      <w:r w:rsidRPr="00751535">
        <w:rPr>
          <w:rFonts w:cs="Arial"/>
          <w:color w:val="000000"/>
        </w:rPr>
        <w:t>da instituição de um Sistema Municipal de Museus. Seu objetivo é estabelecer um processo de articulação colaborativo entre as instituições existentes</w:t>
      </w:r>
      <w:r w:rsidR="00476DF6">
        <w:rPr>
          <w:rFonts w:cs="Arial"/>
          <w:color w:val="000000"/>
        </w:rPr>
        <w:t>,</w:t>
      </w:r>
      <w:r w:rsidRPr="00751535">
        <w:rPr>
          <w:rFonts w:cs="Arial"/>
          <w:color w:val="000000"/>
        </w:rPr>
        <w:t xml:space="preserve"> fomentando uma unidade maior nas ações e políticas voltadas a esse setor. Além disso, ao instituir a Semana Municipal dos Museus e oficializar a Noite dos Museus, estabelece</w:t>
      </w:r>
      <w:r w:rsidR="00476DF6">
        <w:rPr>
          <w:rFonts w:cs="Arial"/>
          <w:color w:val="000000"/>
        </w:rPr>
        <w:t>-se</w:t>
      </w:r>
      <w:r w:rsidRPr="00751535">
        <w:rPr>
          <w:rFonts w:cs="Arial"/>
          <w:color w:val="000000"/>
        </w:rPr>
        <w:t xml:space="preserve"> um marco importante para que </w:t>
      </w:r>
      <w:r w:rsidR="00E42903">
        <w:rPr>
          <w:rFonts w:cs="Arial"/>
          <w:color w:val="000000"/>
        </w:rPr>
        <w:t xml:space="preserve">seja </w:t>
      </w:r>
      <w:r w:rsidRPr="00751535">
        <w:rPr>
          <w:rFonts w:cs="Arial"/>
          <w:color w:val="000000"/>
        </w:rPr>
        <w:t>ultrapass</w:t>
      </w:r>
      <w:r w:rsidR="00E42903">
        <w:rPr>
          <w:rFonts w:cs="Arial"/>
          <w:color w:val="000000"/>
        </w:rPr>
        <w:t>ada</w:t>
      </w:r>
      <w:r w:rsidRPr="00751535">
        <w:rPr>
          <w:rFonts w:cs="Arial"/>
          <w:color w:val="000000"/>
        </w:rPr>
        <w:t xml:space="preserve"> a fronteira </w:t>
      </w:r>
      <w:r w:rsidR="0033447F">
        <w:rPr>
          <w:rFonts w:cs="Arial"/>
          <w:color w:val="000000"/>
        </w:rPr>
        <w:t xml:space="preserve">existente entre </w:t>
      </w:r>
      <w:r w:rsidRPr="00751535">
        <w:rPr>
          <w:rFonts w:cs="Arial"/>
          <w:color w:val="000000"/>
        </w:rPr>
        <w:t xml:space="preserve">simples eventos e ações </w:t>
      </w:r>
      <w:r w:rsidR="0033447F">
        <w:rPr>
          <w:rFonts w:cs="Arial"/>
          <w:color w:val="000000"/>
        </w:rPr>
        <w:t>e</w:t>
      </w:r>
      <w:r w:rsidR="00476DF6">
        <w:rPr>
          <w:rFonts w:cs="Arial"/>
          <w:color w:val="000000"/>
        </w:rPr>
        <w:t xml:space="preserve"> </w:t>
      </w:r>
      <w:r w:rsidR="0033447F">
        <w:rPr>
          <w:rFonts w:cs="Arial"/>
          <w:color w:val="000000"/>
        </w:rPr>
        <w:t xml:space="preserve">as </w:t>
      </w:r>
      <w:r w:rsidRPr="00751535">
        <w:rPr>
          <w:rFonts w:cs="Arial"/>
          <w:color w:val="000000"/>
        </w:rPr>
        <w:t xml:space="preserve">políticas instituídas e valorizadas pela </w:t>
      </w:r>
      <w:r w:rsidR="00476DF6">
        <w:rPr>
          <w:rFonts w:cs="Arial"/>
          <w:color w:val="000000"/>
        </w:rPr>
        <w:t>C</w:t>
      </w:r>
      <w:r w:rsidRPr="00751535">
        <w:rPr>
          <w:rFonts w:cs="Arial"/>
          <w:color w:val="000000"/>
        </w:rPr>
        <w:t>idade.</w:t>
      </w:r>
    </w:p>
    <w:p w14:paraId="112B5216" w14:textId="29D7EF8A" w:rsidR="004807A6" w:rsidRPr="00751535" w:rsidRDefault="004807A6" w:rsidP="00751535">
      <w:pPr>
        <w:tabs>
          <w:tab w:val="left" w:pos="8190"/>
        </w:tabs>
        <w:ind w:firstLine="1418"/>
        <w:jc w:val="both"/>
        <w:rPr>
          <w:rFonts w:cs="Arial"/>
          <w:color w:val="000000"/>
        </w:rPr>
      </w:pPr>
    </w:p>
    <w:p w14:paraId="45F8D17C" w14:textId="58033D6E" w:rsidR="004807A6" w:rsidRPr="00751535" w:rsidRDefault="004807A6" w:rsidP="00751535">
      <w:pPr>
        <w:ind w:firstLine="1418"/>
        <w:jc w:val="both"/>
        <w:rPr>
          <w:rFonts w:cs="Arial"/>
          <w:color w:val="000000"/>
        </w:rPr>
      </w:pPr>
      <w:r w:rsidRPr="00751535">
        <w:rPr>
          <w:rFonts w:cs="Arial"/>
          <w:color w:val="000000"/>
        </w:rPr>
        <w:t>Por es</w:t>
      </w:r>
      <w:r w:rsidR="00476DF6">
        <w:rPr>
          <w:rFonts w:cs="Arial"/>
          <w:color w:val="000000"/>
        </w:rPr>
        <w:t>s</w:t>
      </w:r>
      <w:r w:rsidRPr="00751535">
        <w:rPr>
          <w:rFonts w:cs="Arial"/>
          <w:color w:val="000000"/>
        </w:rPr>
        <w:t xml:space="preserve">as razões, rogamos aos </w:t>
      </w:r>
      <w:r w:rsidR="00476DF6">
        <w:rPr>
          <w:rFonts w:cs="Arial"/>
          <w:color w:val="000000"/>
        </w:rPr>
        <w:t>n</w:t>
      </w:r>
      <w:r w:rsidRPr="00751535">
        <w:rPr>
          <w:rFonts w:cs="Arial"/>
          <w:color w:val="000000"/>
        </w:rPr>
        <w:t xml:space="preserve">obres </w:t>
      </w:r>
      <w:r w:rsidR="00476DF6">
        <w:rPr>
          <w:rFonts w:cs="Arial"/>
          <w:color w:val="000000"/>
        </w:rPr>
        <w:t>p</w:t>
      </w:r>
      <w:r w:rsidRPr="00751535">
        <w:rPr>
          <w:rFonts w:cs="Arial"/>
          <w:color w:val="000000"/>
        </w:rPr>
        <w:t>ares pela aprovação do presente Projeto de Lei.</w:t>
      </w:r>
    </w:p>
    <w:p w14:paraId="203C70A4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49BA1626" w14:textId="2536B902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B86B58">
        <w:rPr>
          <w:rFonts w:eastAsia="Calibri"/>
          <w:lang w:eastAsia="en-US"/>
        </w:rPr>
        <w:t>20</w:t>
      </w:r>
      <w:r w:rsidR="00B86B5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86B58">
        <w:rPr>
          <w:rFonts w:eastAsia="Calibri"/>
          <w:lang w:eastAsia="en-US"/>
        </w:rPr>
        <w:t>maio</w:t>
      </w:r>
      <w:r w:rsidR="00B86B5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86B58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02F0901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1D4857D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112030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B0ADC4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0AB0E37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F120525" w14:textId="3F64581F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B86B58">
        <w:rPr>
          <w:rFonts w:eastAsia="Calibri"/>
          <w:lang w:eastAsia="en-US"/>
        </w:rPr>
        <w:t>ALDACIR OLIBONI</w:t>
      </w:r>
    </w:p>
    <w:p w14:paraId="315C44E5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BCBC09C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2A8FC1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7DBA28B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FF7A46F" w14:textId="2778E41B" w:rsidR="007B56D9" w:rsidRDefault="00716961" w:rsidP="007B56D9">
      <w:pPr>
        <w:autoSpaceDE w:val="0"/>
        <w:autoSpaceDN w:val="0"/>
        <w:adjustRightInd w:val="0"/>
        <w:ind w:left="4253"/>
        <w:jc w:val="both"/>
        <w:rPr>
          <w:b/>
        </w:rPr>
      </w:pPr>
      <w:r w:rsidRPr="00716961">
        <w:rPr>
          <w:b/>
        </w:rPr>
        <w:t>Institui o Sistema Municipal de Museus</w:t>
      </w:r>
      <w:r w:rsidR="00B86B58">
        <w:rPr>
          <w:b/>
        </w:rPr>
        <w:t xml:space="preserve"> e</w:t>
      </w:r>
      <w:r w:rsidRPr="00716961">
        <w:rPr>
          <w:b/>
        </w:rPr>
        <w:t xml:space="preserve"> o Caminho dos Museus e</w:t>
      </w:r>
      <w:r w:rsidR="007B56D9" w:rsidRPr="007B56D9">
        <w:t xml:space="preserve"> </w:t>
      </w:r>
      <w:r w:rsidR="007B56D9" w:rsidRPr="00751535">
        <w:rPr>
          <w:b/>
        </w:rPr>
        <w:t>i</w:t>
      </w:r>
      <w:r w:rsidR="007B56D9" w:rsidRPr="007B56D9">
        <w:rPr>
          <w:b/>
        </w:rPr>
        <w:t>nclui os eventos</w:t>
      </w:r>
      <w:r w:rsidRPr="00716961">
        <w:rPr>
          <w:b/>
        </w:rPr>
        <w:t xml:space="preserve"> Semana Municipal dos Museus</w:t>
      </w:r>
      <w:r w:rsidR="007B56D9">
        <w:rPr>
          <w:b/>
        </w:rPr>
        <w:t xml:space="preserve"> e</w:t>
      </w:r>
      <w:r w:rsidRPr="00716961">
        <w:rPr>
          <w:b/>
        </w:rPr>
        <w:t xml:space="preserve"> Noite dos Museus </w:t>
      </w:r>
      <w:r w:rsidR="007B56D9" w:rsidRPr="007B56D9">
        <w:rPr>
          <w:b/>
        </w:rPr>
        <w:t>no Anexo II da Lei nº 10.903, de 31 de maio de 2010 – Calendário de Eventos de Porto Alegre e Calendário Mensal de Atividades de Porto Alegre –, e alterações posteriores,</w:t>
      </w:r>
      <w:r w:rsidR="00E84E02">
        <w:rPr>
          <w:b/>
        </w:rPr>
        <w:t xml:space="preserve"> a serem realizados</w:t>
      </w:r>
      <w:r w:rsidR="007B56D9" w:rsidRPr="007B56D9">
        <w:rPr>
          <w:b/>
        </w:rPr>
        <w:t xml:space="preserve"> </w:t>
      </w:r>
      <w:r w:rsidR="007B56D9">
        <w:rPr>
          <w:b/>
        </w:rPr>
        <w:t xml:space="preserve">na semana que incluir o dia 18 </w:t>
      </w:r>
      <w:r w:rsidR="007B56D9" w:rsidRPr="00021B77">
        <w:rPr>
          <w:b/>
        </w:rPr>
        <w:t xml:space="preserve">de </w:t>
      </w:r>
      <w:r w:rsidR="007B56D9">
        <w:rPr>
          <w:b/>
        </w:rPr>
        <w:t>maio</w:t>
      </w:r>
      <w:r w:rsidR="00E84E02">
        <w:rPr>
          <w:b/>
        </w:rPr>
        <w:t xml:space="preserve"> e no sábado da semana que incluir o dia 18 de maio, respectivamente</w:t>
      </w:r>
      <w:r w:rsidR="007B56D9" w:rsidRPr="00EA5074">
        <w:rPr>
          <w:b/>
        </w:rPr>
        <w:t>.</w:t>
      </w:r>
    </w:p>
    <w:p w14:paraId="1A6C0C92" w14:textId="77777777" w:rsidR="007B56D9" w:rsidRDefault="007B56D9" w:rsidP="007B56D9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733952AF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9260546" w14:textId="2BF9649C" w:rsidR="00716961" w:rsidRDefault="00CB2E0B" w:rsidP="00716961">
      <w:pPr>
        <w:ind w:firstLine="1418"/>
        <w:jc w:val="both"/>
      </w:pPr>
      <w:r>
        <w:rPr>
          <w:b/>
          <w:bCs/>
          <w:color w:val="000000"/>
        </w:rPr>
        <w:t>Art. 1</w:t>
      </w:r>
      <w:proofErr w:type="gramStart"/>
      <w:r>
        <w:rPr>
          <w:b/>
          <w:bCs/>
          <w:color w:val="000000"/>
        </w:rPr>
        <w:t xml:space="preserve">º  </w:t>
      </w:r>
      <w:r w:rsidRPr="001052EE">
        <w:rPr>
          <w:color w:val="000000"/>
        </w:rPr>
        <w:t>Fica</w:t>
      </w:r>
      <w:proofErr w:type="gramEnd"/>
      <w:r w:rsidRPr="001052EE">
        <w:rPr>
          <w:color w:val="000000"/>
        </w:rPr>
        <w:t xml:space="preserve"> instituído o </w:t>
      </w:r>
      <w:r w:rsidR="00716961">
        <w:t>Sistema Municipal de Museus</w:t>
      </w:r>
      <w:r>
        <w:t xml:space="preserve"> e</w:t>
      </w:r>
      <w:r w:rsidR="00716961">
        <w:t xml:space="preserve"> o Caminho dos Museus.</w:t>
      </w:r>
    </w:p>
    <w:p w14:paraId="42A53874" w14:textId="77777777" w:rsidR="00716961" w:rsidRDefault="00716961" w:rsidP="00716961">
      <w:pPr>
        <w:ind w:firstLine="1418"/>
        <w:jc w:val="both"/>
      </w:pPr>
    </w:p>
    <w:p w14:paraId="4E6602A3" w14:textId="6885D3A3" w:rsidR="00716961" w:rsidRDefault="003C2CBD" w:rsidP="00716961">
      <w:pPr>
        <w:ind w:firstLine="1418"/>
        <w:jc w:val="both"/>
      </w:pPr>
      <w:r>
        <w:rPr>
          <w:b/>
          <w:bCs/>
          <w:color w:val="000000"/>
        </w:rPr>
        <w:t>Art. 2</w:t>
      </w:r>
      <w:proofErr w:type="gramStart"/>
      <w:r>
        <w:rPr>
          <w:b/>
          <w:bCs/>
          <w:color w:val="000000"/>
        </w:rPr>
        <w:t xml:space="preserve">º  </w:t>
      </w:r>
      <w:r w:rsidR="00716961">
        <w:t>O</w:t>
      </w:r>
      <w:proofErr w:type="gramEnd"/>
      <w:r w:rsidR="00716961">
        <w:t xml:space="preserve"> Sistema Municipal de Museus</w:t>
      </w:r>
      <w:r w:rsidR="00BF2924">
        <w:t xml:space="preserve"> é</w:t>
      </w:r>
      <w:r w:rsidR="00716961">
        <w:t xml:space="preserve"> co</w:t>
      </w:r>
      <w:r w:rsidR="00BF2924">
        <w:t>nstituído por</w:t>
      </w:r>
      <w:r w:rsidR="00716961">
        <w:t xml:space="preserve"> uma rede organizada de instituições museológicas públicas e privadas baseada na adesão voluntária</w:t>
      </w:r>
      <w:r w:rsidR="00890199">
        <w:t xml:space="preserve">, </w:t>
      </w:r>
      <w:r w:rsidR="00716961" w:rsidRPr="00751535">
        <w:t>mantida sua</w:t>
      </w:r>
      <w:r w:rsidR="00716961" w:rsidRPr="00751535">
        <w:rPr>
          <w:highlight w:val="yellow"/>
        </w:rPr>
        <w:t xml:space="preserve"> </w:t>
      </w:r>
      <w:r w:rsidR="00716961" w:rsidRPr="00751535">
        <w:t>independência administrativa</w:t>
      </w:r>
      <w:r w:rsidR="00716961">
        <w:t xml:space="preserve">, que visa </w:t>
      </w:r>
      <w:r>
        <w:t>à</w:t>
      </w:r>
      <w:r w:rsidR="00716961">
        <w:t xml:space="preserve"> articulação, </w:t>
      </w:r>
      <w:r>
        <w:t xml:space="preserve">à </w:t>
      </w:r>
      <w:r w:rsidR="00716961">
        <w:t xml:space="preserve">qualificação e </w:t>
      </w:r>
      <w:r>
        <w:t xml:space="preserve">à </w:t>
      </w:r>
      <w:r w:rsidR="00716961">
        <w:t>cooperação entre os museus</w:t>
      </w:r>
      <w:r>
        <w:t>,</w:t>
      </w:r>
      <w:r w:rsidR="00716961">
        <w:t xml:space="preserve"> com os seguintes objetivos:</w:t>
      </w:r>
    </w:p>
    <w:p w14:paraId="3A7FF9F0" w14:textId="77777777" w:rsidR="00716961" w:rsidRDefault="00716961" w:rsidP="00716961">
      <w:pPr>
        <w:ind w:firstLine="1418"/>
        <w:jc w:val="both"/>
      </w:pPr>
    </w:p>
    <w:p w14:paraId="5AA4340B" w14:textId="71150B33" w:rsidR="00716961" w:rsidRDefault="00716961" w:rsidP="00716961">
      <w:pPr>
        <w:ind w:firstLine="1418"/>
        <w:jc w:val="both"/>
      </w:pPr>
      <w:r>
        <w:t xml:space="preserve">I – </w:t>
      </w:r>
      <w:proofErr w:type="gramStart"/>
      <w:r>
        <w:t>apoiar</w:t>
      </w:r>
      <w:proofErr w:type="gramEnd"/>
      <w:r>
        <w:t xml:space="preserve">, </w:t>
      </w:r>
      <w:r w:rsidR="003C2CBD">
        <w:t xml:space="preserve">por meio </w:t>
      </w:r>
      <w:r>
        <w:t>de cooperação técnica, a qualificação dos museus;</w:t>
      </w:r>
    </w:p>
    <w:p w14:paraId="686D6B40" w14:textId="77777777" w:rsidR="00716961" w:rsidRDefault="00716961" w:rsidP="00716961">
      <w:pPr>
        <w:ind w:firstLine="1418"/>
        <w:jc w:val="both"/>
      </w:pPr>
    </w:p>
    <w:p w14:paraId="48B86D9C" w14:textId="77777777" w:rsidR="00716961" w:rsidRDefault="00716961" w:rsidP="00716961">
      <w:pPr>
        <w:ind w:firstLine="1418"/>
        <w:jc w:val="both"/>
      </w:pPr>
      <w:r>
        <w:t xml:space="preserve">II – </w:t>
      </w:r>
      <w:proofErr w:type="gramStart"/>
      <w:r>
        <w:t>promover</w:t>
      </w:r>
      <w:proofErr w:type="gramEnd"/>
      <w:r>
        <w:t xml:space="preserve"> a cooperação,</w:t>
      </w:r>
      <w:r w:rsidR="003C2CBD">
        <w:t xml:space="preserve"> a</w:t>
      </w:r>
      <w:r>
        <w:t xml:space="preserve"> articulação e a interação entre museus, instituições afins e profissionais ligados ao setor, visando ao constante aperfeiçoamento da utilização de recursos materiais e culturais;</w:t>
      </w:r>
    </w:p>
    <w:p w14:paraId="6651E112" w14:textId="77777777" w:rsidR="00716961" w:rsidRDefault="00716961" w:rsidP="00716961">
      <w:pPr>
        <w:ind w:firstLine="1418"/>
        <w:jc w:val="both"/>
      </w:pPr>
    </w:p>
    <w:p w14:paraId="6E3462DA" w14:textId="77777777" w:rsidR="00716961" w:rsidRDefault="00716961" w:rsidP="00716961">
      <w:pPr>
        <w:ind w:firstLine="1418"/>
        <w:jc w:val="both"/>
      </w:pPr>
      <w:r>
        <w:t>III – contribuir para a vitalidade e o dinamismo cultural dos locais de instalação dos museus;</w:t>
      </w:r>
    </w:p>
    <w:p w14:paraId="6AC133F0" w14:textId="77777777" w:rsidR="00716961" w:rsidRDefault="00716961" w:rsidP="00716961">
      <w:pPr>
        <w:ind w:firstLine="1418"/>
        <w:jc w:val="both"/>
      </w:pPr>
    </w:p>
    <w:p w14:paraId="10F26A03" w14:textId="77777777" w:rsidR="00716961" w:rsidRDefault="00716961" w:rsidP="00716961">
      <w:pPr>
        <w:ind w:firstLine="1418"/>
        <w:jc w:val="both"/>
      </w:pPr>
      <w:r>
        <w:t xml:space="preserve">IV – </w:t>
      </w:r>
      <w:proofErr w:type="gramStart"/>
      <w:r>
        <w:t>estimular e apoiar</w:t>
      </w:r>
      <w:proofErr w:type="gramEnd"/>
      <w:r>
        <w:t xml:space="preserve"> o desenvolvimento de programas, projetos e atividades museológicas e culturais que respeitem e valorizem o patrimônio cultural, incluídas comunidades populares e tradicionais, </w:t>
      </w:r>
      <w:r w:rsidRPr="00751535">
        <w:t>de acordo com as suas especificidades</w:t>
      </w:r>
      <w:bookmarkStart w:id="0" w:name="_GoBack"/>
      <w:bookmarkEnd w:id="0"/>
      <w:r>
        <w:t>;</w:t>
      </w:r>
    </w:p>
    <w:p w14:paraId="3ED9B72D" w14:textId="77777777" w:rsidR="00716961" w:rsidRDefault="00716961" w:rsidP="00716961">
      <w:pPr>
        <w:ind w:firstLine="1418"/>
        <w:jc w:val="both"/>
      </w:pPr>
    </w:p>
    <w:p w14:paraId="41551B21" w14:textId="4F5B8E73" w:rsidR="00716961" w:rsidRDefault="00716961" w:rsidP="00716961">
      <w:pPr>
        <w:ind w:firstLine="1418"/>
        <w:jc w:val="both"/>
      </w:pPr>
      <w:r>
        <w:t xml:space="preserve">V – </w:t>
      </w:r>
      <w:proofErr w:type="gramStart"/>
      <w:r>
        <w:t>estimular</w:t>
      </w:r>
      <w:proofErr w:type="gramEnd"/>
      <w:r>
        <w:t xml:space="preserve"> a participação e o interesse dos diversos segmentos sociais no setor museológico </w:t>
      </w:r>
      <w:r w:rsidR="003C2CBD">
        <w:t xml:space="preserve">por meio </w:t>
      </w:r>
      <w:r>
        <w:t>de atividades educativas e culturais;</w:t>
      </w:r>
      <w:r w:rsidR="003C2CBD">
        <w:t xml:space="preserve"> e</w:t>
      </w:r>
    </w:p>
    <w:p w14:paraId="78FE9C66" w14:textId="77777777" w:rsidR="00716961" w:rsidRDefault="00716961" w:rsidP="00716961">
      <w:pPr>
        <w:ind w:firstLine="1418"/>
        <w:jc w:val="both"/>
      </w:pPr>
    </w:p>
    <w:p w14:paraId="5AC2E5F8" w14:textId="77777777" w:rsidR="00716961" w:rsidRDefault="00716961" w:rsidP="00716961">
      <w:pPr>
        <w:ind w:firstLine="1418"/>
        <w:jc w:val="both"/>
      </w:pPr>
      <w:r>
        <w:t xml:space="preserve">VI – </w:t>
      </w:r>
      <w:proofErr w:type="gramStart"/>
      <w:r>
        <w:t>promover</w:t>
      </w:r>
      <w:proofErr w:type="gramEnd"/>
      <w:r>
        <w:t xml:space="preserve"> a divulgação das instituições museológicas e afins.</w:t>
      </w:r>
    </w:p>
    <w:p w14:paraId="01FD511C" w14:textId="77777777" w:rsidR="00716961" w:rsidRDefault="00716961" w:rsidP="00716961">
      <w:pPr>
        <w:ind w:firstLine="1418"/>
        <w:jc w:val="both"/>
      </w:pPr>
    </w:p>
    <w:p w14:paraId="5E8CDF82" w14:textId="0613B128" w:rsidR="00716961" w:rsidRDefault="00375E2E" w:rsidP="00716961">
      <w:pPr>
        <w:ind w:firstLine="1418"/>
        <w:jc w:val="both"/>
      </w:pPr>
      <w:r>
        <w:rPr>
          <w:b/>
          <w:bCs/>
          <w:color w:val="000000"/>
        </w:rPr>
        <w:t>Art. 3</w:t>
      </w:r>
      <w:proofErr w:type="gramStart"/>
      <w:r>
        <w:rPr>
          <w:b/>
          <w:bCs/>
          <w:color w:val="000000"/>
        </w:rPr>
        <w:t xml:space="preserve">º  </w:t>
      </w:r>
      <w:r w:rsidR="00716961">
        <w:t>O</w:t>
      </w:r>
      <w:proofErr w:type="gramEnd"/>
      <w:r w:rsidR="00716961">
        <w:t xml:space="preserve"> Sistema Municipal de Museus </w:t>
      </w:r>
      <w:r>
        <w:t>deverá compor</w:t>
      </w:r>
      <w:r w:rsidR="00716961">
        <w:t xml:space="preserve"> Comitê de Organização composto por 1 (um) representante de cada instituição </w:t>
      </w:r>
      <w:r>
        <w:t>participante</w:t>
      </w:r>
      <w:r w:rsidR="00716961">
        <w:t xml:space="preserve">, </w:t>
      </w:r>
      <w:r w:rsidR="00C37FEA">
        <w:t>o</w:t>
      </w:r>
      <w:r w:rsidR="00716961">
        <w:t xml:space="preserve"> qual terá por objetivo dispor sobre sua organização, mesa diretiva e regulamento.</w:t>
      </w:r>
    </w:p>
    <w:p w14:paraId="5D6779EF" w14:textId="77777777" w:rsidR="00716961" w:rsidRDefault="00716961" w:rsidP="00716961">
      <w:pPr>
        <w:ind w:firstLine="1418"/>
        <w:jc w:val="both"/>
      </w:pPr>
    </w:p>
    <w:p w14:paraId="1ABFD796" w14:textId="247997F0" w:rsidR="00716961" w:rsidRDefault="00375E2E" w:rsidP="00716961">
      <w:pPr>
        <w:ind w:firstLine="1418"/>
        <w:jc w:val="both"/>
      </w:pPr>
      <w:r>
        <w:rPr>
          <w:b/>
        </w:rPr>
        <w:t>§ 1</w:t>
      </w:r>
      <w:proofErr w:type="gramStart"/>
      <w:r>
        <w:rPr>
          <w:b/>
        </w:rPr>
        <w:t>º</w:t>
      </w:r>
      <w:r>
        <w:t xml:space="preserve">  </w:t>
      </w:r>
      <w:r w:rsidR="00716961">
        <w:t>A</w:t>
      </w:r>
      <w:proofErr w:type="gramEnd"/>
      <w:r w:rsidR="00716961">
        <w:t xml:space="preserve"> articulação do </w:t>
      </w:r>
      <w:r w:rsidR="00C37FEA">
        <w:t>comitê</w:t>
      </w:r>
      <w:r w:rsidR="00716961">
        <w:t xml:space="preserve"> </w:t>
      </w:r>
      <w:r w:rsidR="00C37FEA">
        <w:t xml:space="preserve">referido no </w:t>
      </w:r>
      <w:r w:rsidR="00C37FEA" w:rsidRPr="00751535">
        <w:rPr>
          <w:i/>
        </w:rPr>
        <w:t>caput</w:t>
      </w:r>
      <w:r w:rsidR="00C37FEA">
        <w:t xml:space="preserve"> deste artigo </w:t>
      </w:r>
      <w:r w:rsidR="00716961">
        <w:t>será estimulada pelo Poder Público Municipal.</w:t>
      </w:r>
    </w:p>
    <w:p w14:paraId="30C4F70B" w14:textId="239C5F5B" w:rsidR="00716961" w:rsidRDefault="00375E2E" w:rsidP="00716961">
      <w:pPr>
        <w:ind w:firstLine="1418"/>
        <w:jc w:val="both"/>
      </w:pPr>
      <w:r>
        <w:rPr>
          <w:b/>
        </w:rPr>
        <w:t>§ 2</w:t>
      </w:r>
      <w:proofErr w:type="gramStart"/>
      <w:r>
        <w:rPr>
          <w:b/>
        </w:rPr>
        <w:t>º</w:t>
      </w:r>
      <w:r>
        <w:t xml:space="preserve">  </w:t>
      </w:r>
      <w:r w:rsidR="00552B66">
        <w:t>A</w:t>
      </w:r>
      <w:proofErr w:type="gramEnd"/>
      <w:r w:rsidR="00716961">
        <w:t xml:space="preserve"> </w:t>
      </w:r>
      <w:r w:rsidR="00552B66">
        <w:t>função</w:t>
      </w:r>
      <w:r w:rsidR="00552B66" w:rsidDel="00552B66">
        <w:t xml:space="preserve"> </w:t>
      </w:r>
      <w:r w:rsidR="00716961">
        <w:t xml:space="preserve">de integrante do </w:t>
      </w:r>
      <w:r w:rsidR="00552B66">
        <w:t xml:space="preserve">comitê referido no </w:t>
      </w:r>
      <w:r w:rsidR="00552B66" w:rsidRPr="00751535">
        <w:rPr>
          <w:i/>
        </w:rPr>
        <w:t>caput</w:t>
      </w:r>
      <w:r w:rsidR="00552B66">
        <w:t xml:space="preserve"> deste artigo</w:t>
      </w:r>
      <w:r w:rsidR="00716961">
        <w:t xml:space="preserve"> será considerad</w:t>
      </w:r>
      <w:r w:rsidR="00846004">
        <w:t>a</w:t>
      </w:r>
      <w:r w:rsidR="00716961">
        <w:t xml:space="preserve"> de relevância pública, </w:t>
      </w:r>
      <w:r w:rsidR="00846004">
        <w:t>sem</w:t>
      </w:r>
      <w:r w:rsidR="00716961">
        <w:t xml:space="preserve"> </w:t>
      </w:r>
      <w:r w:rsidR="00C04D08">
        <w:t>qualquer remuneração</w:t>
      </w:r>
      <w:r w:rsidR="00716961">
        <w:t>.</w:t>
      </w:r>
    </w:p>
    <w:p w14:paraId="0F463BBD" w14:textId="77777777" w:rsidR="00716961" w:rsidRDefault="00716961" w:rsidP="00716961">
      <w:pPr>
        <w:ind w:firstLine="1418"/>
        <w:jc w:val="both"/>
      </w:pPr>
    </w:p>
    <w:p w14:paraId="2E795437" w14:textId="07BED708" w:rsidR="00716961" w:rsidRDefault="00006D87" w:rsidP="00716961">
      <w:pPr>
        <w:ind w:firstLine="1418"/>
        <w:jc w:val="both"/>
      </w:pPr>
      <w:r>
        <w:rPr>
          <w:b/>
          <w:bCs/>
          <w:color w:val="000000"/>
        </w:rPr>
        <w:t>Art. 4</w:t>
      </w:r>
      <w:proofErr w:type="gramStart"/>
      <w:r>
        <w:rPr>
          <w:b/>
          <w:bCs/>
          <w:color w:val="000000"/>
        </w:rPr>
        <w:t xml:space="preserve">º  </w:t>
      </w:r>
      <w:r w:rsidR="00716961">
        <w:t>O</w:t>
      </w:r>
      <w:proofErr w:type="gramEnd"/>
      <w:r w:rsidR="00716961">
        <w:t xml:space="preserve"> Caminho dos Museus compreende a rota e o entorno das instituições museológicas sediadas no Município de Porto Alegre,</w:t>
      </w:r>
      <w:r w:rsidR="00F7742C">
        <w:t xml:space="preserve"> incluindo</w:t>
      </w:r>
      <w:r w:rsidR="00C37FEA">
        <w:t xml:space="preserve"> </w:t>
      </w:r>
      <w:r w:rsidR="00F7742C">
        <w:t>os seguintes locais</w:t>
      </w:r>
      <w:r w:rsidR="00716961">
        <w:t>:</w:t>
      </w:r>
    </w:p>
    <w:p w14:paraId="7FA089D5" w14:textId="77777777" w:rsidR="00716961" w:rsidRDefault="00716961" w:rsidP="00716961">
      <w:pPr>
        <w:ind w:firstLine="1418"/>
        <w:jc w:val="both"/>
      </w:pPr>
    </w:p>
    <w:p w14:paraId="7C9CE5C7" w14:textId="77777777" w:rsidR="00716961" w:rsidRDefault="00716961" w:rsidP="00716961">
      <w:pPr>
        <w:ind w:firstLine="1418"/>
        <w:jc w:val="both"/>
      </w:pPr>
      <w:r>
        <w:t>I – Usina do Gasômetro;</w:t>
      </w:r>
    </w:p>
    <w:p w14:paraId="2A27EE5E" w14:textId="77777777" w:rsidR="00716961" w:rsidRDefault="00716961" w:rsidP="00716961">
      <w:pPr>
        <w:ind w:firstLine="1418"/>
        <w:jc w:val="both"/>
      </w:pPr>
    </w:p>
    <w:p w14:paraId="58F0555A" w14:textId="77777777" w:rsidR="00716961" w:rsidRDefault="00716961" w:rsidP="00716961">
      <w:pPr>
        <w:ind w:firstLine="1418"/>
        <w:jc w:val="both"/>
      </w:pPr>
      <w:r>
        <w:t>II – Museu do Trabalho;</w:t>
      </w:r>
    </w:p>
    <w:p w14:paraId="1707494C" w14:textId="77777777" w:rsidR="00716961" w:rsidRDefault="00716961" w:rsidP="00716961">
      <w:pPr>
        <w:ind w:firstLine="1418"/>
        <w:jc w:val="both"/>
      </w:pPr>
    </w:p>
    <w:p w14:paraId="0D9395CB" w14:textId="77777777" w:rsidR="00716961" w:rsidRDefault="00716961" w:rsidP="00716961">
      <w:pPr>
        <w:ind w:firstLine="1418"/>
        <w:jc w:val="both"/>
      </w:pPr>
      <w:r>
        <w:t>III – Museu de Arte Contemporânea da Casa de Cultura Mário Quintana;</w:t>
      </w:r>
    </w:p>
    <w:p w14:paraId="71E65486" w14:textId="77777777" w:rsidR="00716961" w:rsidRDefault="00716961" w:rsidP="00716961">
      <w:pPr>
        <w:ind w:firstLine="1418"/>
        <w:jc w:val="both"/>
      </w:pPr>
    </w:p>
    <w:p w14:paraId="2C459955" w14:textId="77777777" w:rsidR="00716961" w:rsidRDefault="00716961" w:rsidP="00716961">
      <w:pPr>
        <w:ind w:firstLine="1418"/>
        <w:jc w:val="both"/>
      </w:pPr>
      <w:r>
        <w:t>IV – Museu da Brigada Militar;</w:t>
      </w:r>
    </w:p>
    <w:p w14:paraId="05182714" w14:textId="77777777" w:rsidR="00716961" w:rsidRDefault="00716961" w:rsidP="00716961">
      <w:pPr>
        <w:ind w:firstLine="1418"/>
        <w:jc w:val="both"/>
      </w:pPr>
    </w:p>
    <w:p w14:paraId="0A9FCB8A" w14:textId="63874B22" w:rsidR="00716961" w:rsidRDefault="00716961" w:rsidP="00716961">
      <w:pPr>
        <w:ind w:firstLine="1418"/>
        <w:jc w:val="both"/>
      </w:pPr>
      <w:r>
        <w:t>V – Museu da Comunicação Hipólito José da Costa;</w:t>
      </w:r>
    </w:p>
    <w:p w14:paraId="2F50131F" w14:textId="77777777" w:rsidR="00716961" w:rsidRDefault="00716961" w:rsidP="00716961">
      <w:pPr>
        <w:ind w:firstLine="1418"/>
        <w:jc w:val="both"/>
      </w:pPr>
    </w:p>
    <w:p w14:paraId="2DFA69A0" w14:textId="77777777" w:rsidR="00716961" w:rsidRDefault="00716961" w:rsidP="00716961">
      <w:pPr>
        <w:ind w:firstLine="1418"/>
        <w:jc w:val="both"/>
      </w:pPr>
      <w:r>
        <w:t>V</w:t>
      </w:r>
      <w:r w:rsidR="00F90ED2">
        <w:t>I</w:t>
      </w:r>
      <w:r>
        <w:t xml:space="preserve"> – Praça da Alfândega;</w:t>
      </w:r>
    </w:p>
    <w:p w14:paraId="7AB2DF09" w14:textId="77777777" w:rsidR="00716961" w:rsidRDefault="00716961" w:rsidP="00716961">
      <w:pPr>
        <w:ind w:firstLine="1418"/>
        <w:jc w:val="both"/>
      </w:pPr>
    </w:p>
    <w:p w14:paraId="3B235A26" w14:textId="77777777" w:rsidR="00716961" w:rsidRDefault="00716961" w:rsidP="00716961">
      <w:pPr>
        <w:ind w:firstLine="1418"/>
        <w:jc w:val="both"/>
      </w:pPr>
      <w:r>
        <w:t>VI</w:t>
      </w:r>
      <w:r w:rsidR="00F90ED2">
        <w:t>I</w:t>
      </w:r>
      <w:r>
        <w:t xml:space="preserve"> – Memorial do Rio Grande do Sul;</w:t>
      </w:r>
    </w:p>
    <w:p w14:paraId="564643A3" w14:textId="77777777" w:rsidR="00716961" w:rsidRDefault="00716961" w:rsidP="00716961">
      <w:pPr>
        <w:ind w:firstLine="1418"/>
        <w:jc w:val="both"/>
      </w:pPr>
    </w:p>
    <w:p w14:paraId="609DAA44" w14:textId="2EB1300B" w:rsidR="00716961" w:rsidRDefault="00716961" w:rsidP="00716961">
      <w:pPr>
        <w:ind w:firstLine="1418"/>
        <w:jc w:val="both"/>
      </w:pPr>
      <w:r>
        <w:t>VII</w:t>
      </w:r>
      <w:r w:rsidR="00F90ED2">
        <w:t>I</w:t>
      </w:r>
      <w:r>
        <w:t xml:space="preserve"> – Museu de Arte do Rio Grande do Sul</w:t>
      </w:r>
      <w:r w:rsidR="00C37FEA">
        <w:t xml:space="preserve"> Ado </w:t>
      </w:r>
      <w:proofErr w:type="spellStart"/>
      <w:r w:rsidR="00C37FEA">
        <w:t>Malagoli</w:t>
      </w:r>
      <w:proofErr w:type="spellEnd"/>
      <w:r w:rsidR="0082516F">
        <w:t xml:space="preserve"> </w:t>
      </w:r>
      <w:r w:rsidR="0082516F">
        <w:rPr>
          <w:rFonts w:cs="Arial"/>
          <w:color w:val="000000"/>
        </w:rPr>
        <w:t>(</w:t>
      </w:r>
      <w:r w:rsidR="0082516F" w:rsidRPr="001B3C55">
        <w:rPr>
          <w:rFonts w:cs="Arial"/>
          <w:color w:val="000000"/>
        </w:rPr>
        <w:t>MARGS</w:t>
      </w:r>
      <w:r w:rsidR="0082516F">
        <w:rPr>
          <w:rFonts w:cs="Arial"/>
          <w:color w:val="000000"/>
        </w:rPr>
        <w:t>)</w:t>
      </w:r>
      <w:r>
        <w:t>;</w:t>
      </w:r>
    </w:p>
    <w:p w14:paraId="1B99DBAE" w14:textId="77777777" w:rsidR="00716961" w:rsidRDefault="00716961" w:rsidP="00716961">
      <w:pPr>
        <w:ind w:firstLine="1418"/>
        <w:jc w:val="both"/>
      </w:pPr>
    </w:p>
    <w:p w14:paraId="788D680A" w14:textId="585A34A3" w:rsidR="00716961" w:rsidRDefault="00716961" w:rsidP="00716961">
      <w:pPr>
        <w:ind w:firstLine="1418"/>
        <w:jc w:val="both"/>
      </w:pPr>
      <w:r>
        <w:t>I</w:t>
      </w:r>
      <w:r w:rsidR="00F90ED2">
        <w:t>X</w:t>
      </w:r>
      <w:r>
        <w:t xml:space="preserve"> – Centro Cultural Érico Veríssimo;</w:t>
      </w:r>
    </w:p>
    <w:p w14:paraId="63DD52EC" w14:textId="77777777" w:rsidR="00716961" w:rsidRDefault="00716961" w:rsidP="00716961">
      <w:pPr>
        <w:ind w:firstLine="1418"/>
        <w:jc w:val="both"/>
      </w:pPr>
    </w:p>
    <w:p w14:paraId="3CC31B59" w14:textId="17A23087" w:rsidR="00716961" w:rsidRDefault="00716961" w:rsidP="00716961">
      <w:pPr>
        <w:ind w:firstLine="1418"/>
        <w:jc w:val="both"/>
      </w:pPr>
      <w:r>
        <w:t>X – Pinacoteca Rubem Berta;</w:t>
      </w:r>
    </w:p>
    <w:p w14:paraId="23FD0997" w14:textId="77777777" w:rsidR="00716961" w:rsidRDefault="00716961" w:rsidP="00716961">
      <w:pPr>
        <w:ind w:firstLine="1418"/>
        <w:jc w:val="both"/>
      </w:pPr>
    </w:p>
    <w:p w14:paraId="3D659AAE" w14:textId="77777777" w:rsidR="00716961" w:rsidRDefault="00716961" w:rsidP="00716961">
      <w:pPr>
        <w:ind w:firstLine="1418"/>
        <w:jc w:val="both"/>
      </w:pPr>
      <w:r>
        <w:t>X</w:t>
      </w:r>
      <w:r w:rsidR="00F90ED2">
        <w:t>I</w:t>
      </w:r>
      <w:r>
        <w:t xml:space="preserve"> – Museu Júlio de Castilhos;</w:t>
      </w:r>
    </w:p>
    <w:p w14:paraId="7DEBE138" w14:textId="77777777" w:rsidR="00716961" w:rsidRDefault="00716961" w:rsidP="00716961">
      <w:pPr>
        <w:ind w:firstLine="1418"/>
        <w:jc w:val="both"/>
      </w:pPr>
    </w:p>
    <w:p w14:paraId="5D2C23A5" w14:textId="77777777" w:rsidR="00716961" w:rsidRDefault="00716961" w:rsidP="00716961">
      <w:pPr>
        <w:ind w:firstLine="1418"/>
        <w:jc w:val="both"/>
      </w:pPr>
      <w:r>
        <w:t>XI</w:t>
      </w:r>
      <w:r w:rsidR="00F90ED2">
        <w:t>I</w:t>
      </w:r>
      <w:r>
        <w:t xml:space="preserve"> – Memorial Luiz Carlos Prestes;</w:t>
      </w:r>
    </w:p>
    <w:p w14:paraId="016045FD" w14:textId="77777777" w:rsidR="00716961" w:rsidRDefault="00716961" w:rsidP="00716961">
      <w:pPr>
        <w:ind w:firstLine="1418"/>
        <w:jc w:val="both"/>
      </w:pPr>
    </w:p>
    <w:p w14:paraId="6569B49A" w14:textId="77777777" w:rsidR="00716961" w:rsidRDefault="00716961" w:rsidP="00716961">
      <w:pPr>
        <w:ind w:firstLine="1418"/>
        <w:jc w:val="both"/>
      </w:pPr>
      <w:r>
        <w:t>XII</w:t>
      </w:r>
      <w:r w:rsidR="00F90ED2">
        <w:t>I</w:t>
      </w:r>
      <w:r>
        <w:t xml:space="preserve"> – Centro Histórico-Cultural Santa Casa;</w:t>
      </w:r>
    </w:p>
    <w:p w14:paraId="234272E8" w14:textId="77777777" w:rsidR="00716961" w:rsidRDefault="00716961" w:rsidP="00716961">
      <w:pPr>
        <w:ind w:firstLine="1418"/>
        <w:jc w:val="both"/>
      </w:pPr>
    </w:p>
    <w:p w14:paraId="473EEFFE" w14:textId="7577E2E2" w:rsidR="00716961" w:rsidRDefault="00716961" w:rsidP="00716961">
      <w:pPr>
        <w:ind w:firstLine="1418"/>
        <w:jc w:val="both"/>
      </w:pPr>
      <w:r>
        <w:t>XI</w:t>
      </w:r>
      <w:r w:rsidR="00F90ED2">
        <w:t>V</w:t>
      </w:r>
      <w:r>
        <w:t xml:space="preserve"> – Goethe-</w:t>
      </w:r>
      <w:proofErr w:type="spellStart"/>
      <w:r w:rsidR="00CB440E" w:rsidRPr="00751535">
        <w:t>Institut</w:t>
      </w:r>
      <w:proofErr w:type="spellEnd"/>
      <w:r w:rsidR="00CB440E" w:rsidRPr="00751535">
        <w:t xml:space="preserve"> </w:t>
      </w:r>
      <w:proofErr w:type="spellStart"/>
      <w:r w:rsidR="00CB440E" w:rsidRPr="00751535">
        <w:t>Brasilien</w:t>
      </w:r>
      <w:proofErr w:type="spellEnd"/>
      <w:r w:rsidR="00CB440E">
        <w:t>;</w:t>
      </w:r>
    </w:p>
    <w:p w14:paraId="5489C893" w14:textId="77777777" w:rsidR="00716961" w:rsidRDefault="00716961" w:rsidP="00716961">
      <w:pPr>
        <w:ind w:firstLine="1418"/>
        <w:jc w:val="both"/>
      </w:pPr>
    </w:p>
    <w:p w14:paraId="44E09F6C" w14:textId="1347E1AE" w:rsidR="00716961" w:rsidRDefault="00716961" w:rsidP="00716961">
      <w:pPr>
        <w:ind w:firstLine="1418"/>
        <w:jc w:val="both"/>
      </w:pPr>
      <w:r>
        <w:t>XV – Museu de Porto Alegre Joaquim José Felizardo;</w:t>
      </w:r>
    </w:p>
    <w:p w14:paraId="7850BAE9" w14:textId="77777777" w:rsidR="00716961" w:rsidRDefault="00716961" w:rsidP="00716961">
      <w:pPr>
        <w:ind w:firstLine="1418"/>
        <w:jc w:val="both"/>
      </w:pPr>
    </w:p>
    <w:p w14:paraId="4C1F8430" w14:textId="77777777" w:rsidR="00716961" w:rsidRDefault="00716961" w:rsidP="00716961">
      <w:pPr>
        <w:ind w:firstLine="1418"/>
        <w:jc w:val="both"/>
      </w:pPr>
      <w:r>
        <w:t>XV</w:t>
      </w:r>
      <w:r w:rsidR="00F90ED2">
        <w:t>I</w:t>
      </w:r>
      <w:r>
        <w:t xml:space="preserve"> – Museu da Universidade Federal do Rio Grande do Sul</w:t>
      </w:r>
      <w:r w:rsidR="00DB0AA9">
        <w:t xml:space="preserve"> </w:t>
      </w:r>
      <w:r w:rsidR="00DB0AA9" w:rsidRPr="00FE7B5A">
        <w:rPr>
          <w:bCs/>
        </w:rPr>
        <w:t>(UFRGS)</w:t>
      </w:r>
      <w:r>
        <w:t>;</w:t>
      </w:r>
    </w:p>
    <w:p w14:paraId="701F15E7" w14:textId="77777777" w:rsidR="00716961" w:rsidRDefault="00716961" w:rsidP="00716961">
      <w:pPr>
        <w:ind w:firstLine="1418"/>
        <w:jc w:val="both"/>
      </w:pPr>
    </w:p>
    <w:p w14:paraId="73983168" w14:textId="77777777" w:rsidR="00716961" w:rsidRDefault="00716961" w:rsidP="00716961">
      <w:pPr>
        <w:ind w:firstLine="1418"/>
        <w:jc w:val="both"/>
      </w:pPr>
      <w:r>
        <w:t>XVI</w:t>
      </w:r>
      <w:r w:rsidR="00F90ED2">
        <w:t>I</w:t>
      </w:r>
      <w:r>
        <w:t xml:space="preserve"> – Planetário José Baptista Pereira;</w:t>
      </w:r>
    </w:p>
    <w:p w14:paraId="30AC519A" w14:textId="77777777" w:rsidR="00716961" w:rsidRDefault="00716961" w:rsidP="00716961">
      <w:pPr>
        <w:ind w:firstLine="1418"/>
        <w:jc w:val="both"/>
      </w:pPr>
    </w:p>
    <w:p w14:paraId="5DC34D4C" w14:textId="77777777" w:rsidR="00716961" w:rsidRDefault="00716961" w:rsidP="00716961">
      <w:pPr>
        <w:ind w:firstLine="1418"/>
        <w:jc w:val="both"/>
      </w:pPr>
      <w:r>
        <w:t>XVII</w:t>
      </w:r>
      <w:r w:rsidR="00F90ED2">
        <w:t>I</w:t>
      </w:r>
      <w:r>
        <w:t xml:space="preserve"> – Fundação Iberê Camargo;</w:t>
      </w:r>
    </w:p>
    <w:p w14:paraId="287939F9" w14:textId="77777777" w:rsidR="00716961" w:rsidRDefault="00716961" w:rsidP="00716961">
      <w:pPr>
        <w:ind w:firstLine="1418"/>
        <w:jc w:val="both"/>
      </w:pPr>
    </w:p>
    <w:p w14:paraId="4DB1C55F" w14:textId="4CCC0D02" w:rsidR="00716961" w:rsidRDefault="00716961" w:rsidP="00716961">
      <w:pPr>
        <w:ind w:firstLine="1418"/>
        <w:jc w:val="both"/>
      </w:pPr>
      <w:r>
        <w:t>XI</w:t>
      </w:r>
      <w:r w:rsidR="00F90ED2">
        <w:t>X</w:t>
      </w:r>
      <w:r>
        <w:t xml:space="preserve"> – Solar dos Câmara;</w:t>
      </w:r>
    </w:p>
    <w:p w14:paraId="37EDA507" w14:textId="77777777" w:rsidR="00716961" w:rsidRDefault="00716961" w:rsidP="00716961">
      <w:pPr>
        <w:ind w:firstLine="1418"/>
        <w:jc w:val="both"/>
      </w:pPr>
    </w:p>
    <w:p w14:paraId="32E0DD61" w14:textId="4B1BD1C7" w:rsidR="00716961" w:rsidRDefault="00716961" w:rsidP="00716961">
      <w:pPr>
        <w:ind w:firstLine="1418"/>
        <w:jc w:val="both"/>
      </w:pPr>
      <w:r>
        <w:t>XX – Museu dos Direitos Humanos do Mercosul;</w:t>
      </w:r>
    </w:p>
    <w:p w14:paraId="779991ED" w14:textId="77777777" w:rsidR="00716961" w:rsidRDefault="00716961" w:rsidP="00716961">
      <w:pPr>
        <w:ind w:firstLine="1418"/>
        <w:jc w:val="both"/>
      </w:pPr>
    </w:p>
    <w:p w14:paraId="59801A12" w14:textId="77777777" w:rsidR="00716961" w:rsidRDefault="00716961" w:rsidP="00716961">
      <w:pPr>
        <w:ind w:firstLine="1418"/>
        <w:jc w:val="both"/>
      </w:pPr>
      <w:r>
        <w:t>XX</w:t>
      </w:r>
      <w:r w:rsidR="00F90ED2">
        <w:t>I</w:t>
      </w:r>
      <w:r>
        <w:t xml:space="preserve"> – Santander Cultural;</w:t>
      </w:r>
      <w:r w:rsidR="00F90ED2">
        <w:t xml:space="preserve"> e</w:t>
      </w:r>
    </w:p>
    <w:p w14:paraId="0012C11A" w14:textId="054BA726" w:rsidR="00716961" w:rsidRDefault="00716961" w:rsidP="00716961">
      <w:pPr>
        <w:ind w:firstLine="1418"/>
        <w:jc w:val="both"/>
      </w:pPr>
      <w:r>
        <w:t>XX</w:t>
      </w:r>
      <w:r w:rsidR="00F90ED2">
        <w:t>I</w:t>
      </w:r>
      <w:r>
        <w:t xml:space="preserve">I – Museu de Ciências e Tecnologia da </w:t>
      </w:r>
      <w:r w:rsidR="00841A3F">
        <w:t>Pontifícia Universidade Católica do Rio Grande do Sul (PUCRS)</w:t>
      </w:r>
      <w:r>
        <w:t>.</w:t>
      </w:r>
    </w:p>
    <w:p w14:paraId="6A86A523" w14:textId="77777777" w:rsidR="00716961" w:rsidRDefault="00716961" w:rsidP="00716961">
      <w:pPr>
        <w:ind w:firstLine="1418"/>
        <w:jc w:val="both"/>
      </w:pPr>
    </w:p>
    <w:p w14:paraId="49B82441" w14:textId="380E5F2F" w:rsidR="00716961" w:rsidRDefault="00841A3F" w:rsidP="00716961">
      <w:pPr>
        <w:ind w:firstLine="1418"/>
        <w:jc w:val="both"/>
      </w:pPr>
      <w:r>
        <w:rPr>
          <w:b/>
          <w:bCs/>
        </w:rPr>
        <w:t xml:space="preserve">Parágrafo único.  </w:t>
      </w:r>
      <w:r w:rsidR="00716961">
        <w:t>Em consonância com os objetivos do Sistema Municipal dos Museus</w:t>
      </w:r>
      <w:r w:rsidR="00CB440E">
        <w:t>,</w:t>
      </w:r>
      <w:r w:rsidR="00716961">
        <w:t xml:space="preserve"> poderão ser incluídas outras instituições museológicas no Caminho dos Museus.</w:t>
      </w:r>
    </w:p>
    <w:p w14:paraId="38539DD1" w14:textId="77777777" w:rsidR="00716961" w:rsidRDefault="00716961" w:rsidP="00716961">
      <w:pPr>
        <w:ind w:firstLine="1418"/>
        <w:jc w:val="both"/>
      </w:pPr>
    </w:p>
    <w:p w14:paraId="361D300A" w14:textId="2B72F973" w:rsidR="004807A6" w:rsidRDefault="00343E58" w:rsidP="004807A6">
      <w:pPr>
        <w:ind w:firstLine="1418"/>
        <w:jc w:val="both"/>
      </w:pPr>
      <w:r w:rsidRPr="009E3A4B">
        <w:rPr>
          <w:b/>
        </w:rPr>
        <w:t xml:space="preserve">Art. </w:t>
      </w:r>
      <w:r>
        <w:rPr>
          <w:b/>
        </w:rPr>
        <w:t>5</w:t>
      </w:r>
      <w:proofErr w:type="gramStart"/>
      <w:r w:rsidRPr="009E3A4B">
        <w:rPr>
          <w:b/>
        </w:rPr>
        <w:t>º</w:t>
      </w:r>
      <w:r w:rsidRPr="009E3A4B">
        <w:t xml:space="preserve">  </w:t>
      </w:r>
      <w:r w:rsidRPr="00C340F6">
        <w:t>Fica</w:t>
      </w:r>
      <w:r>
        <w:t>m</w:t>
      </w:r>
      <w:proofErr w:type="gramEnd"/>
      <w:r w:rsidRPr="00C340F6">
        <w:t xml:space="preserve"> incluído</w:t>
      </w:r>
      <w:r>
        <w:t>s</w:t>
      </w:r>
      <w:r w:rsidRPr="00C340F6">
        <w:t xml:space="preserve"> o</w:t>
      </w:r>
      <w:r>
        <w:t>s</w:t>
      </w:r>
      <w:r w:rsidRPr="00C340F6">
        <w:t xml:space="preserve"> evento</w:t>
      </w:r>
      <w:r>
        <w:t>s</w:t>
      </w:r>
      <w:r w:rsidRPr="00C340F6">
        <w:t xml:space="preserve"> </w:t>
      </w:r>
      <w:r w:rsidRPr="00343E58">
        <w:t xml:space="preserve">Semana Municipal dos Museus e Noite dos Museus </w:t>
      </w:r>
      <w:r w:rsidR="004807A6" w:rsidRPr="009E3A4B">
        <w:t>no Anexo II da Lei nº 10.903, de 31 de maio de 2010</w:t>
      </w:r>
      <w:r w:rsidR="004807A6">
        <w:t xml:space="preserve"> </w:t>
      </w:r>
      <w:r w:rsidR="004807A6" w:rsidRPr="003B142A">
        <w:t>–</w:t>
      </w:r>
      <w:r w:rsidR="004807A6">
        <w:t xml:space="preserve"> </w:t>
      </w:r>
      <w:r w:rsidR="004807A6" w:rsidRPr="003B142A">
        <w:t>Calendário de Eventos de Porto Alegre e Calendário Mensal de Atividades de Porto Alegre</w:t>
      </w:r>
      <w:r w:rsidR="004807A6">
        <w:t xml:space="preserve"> –</w:t>
      </w:r>
      <w:r w:rsidR="004807A6" w:rsidRPr="003B142A">
        <w:t>,</w:t>
      </w:r>
      <w:r w:rsidR="004807A6" w:rsidRPr="009E3A4B">
        <w:t xml:space="preserve"> e alterações posteriores,</w:t>
      </w:r>
      <w:r w:rsidR="004807A6" w:rsidRPr="002668FF">
        <w:t xml:space="preserve"> </w:t>
      </w:r>
      <w:r w:rsidR="004807A6">
        <w:t xml:space="preserve">conforme </w:t>
      </w:r>
      <w:r w:rsidR="0082516F">
        <w:t xml:space="preserve">o </w:t>
      </w:r>
      <w:r w:rsidR="004807A6">
        <w:t>Anexo desta Lei.</w:t>
      </w:r>
    </w:p>
    <w:p w14:paraId="6725B850" w14:textId="77777777" w:rsidR="00716961" w:rsidRDefault="00716961" w:rsidP="00716961">
      <w:pPr>
        <w:ind w:firstLine="1418"/>
        <w:jc w:val="both"/>
      </w:pPr>
    </w:p>
    <w:p w14:paraId="2D1CBAAB" w14:textId="27B823AC" w:rsidR="004807A6" w:rsidRDefault="004807A6" w:rsidP="004807A6">
      <w:pPr>
        <w:ind w:firstLine="1418"/>
        <w:jc w:val="both"/>
      </w:pPr>
      <w:r>
        <w:rPr>
          <w:b/>
        </w:rPr>
        <w:t>Art. 6</w:t>
      </w:r>
      <w:proofErr w:type="gramStart"/>
      <w:r>
        <w:rPr>
          <w:b/>
        </w:rPr>
        <w:t xml:space="preserve">º </w:t>
      </w:r>
      <w:r>
        <w:t xml:space="preserve"> </w:t>
      </w:r>
      <w:r w:rsidR="007B3286">
        <w:t>Para</w:t>
      </w:r>
      <w:proofErr w:type="gramEnd"/>
      <w:r w:rsidR="007B3286">
        <w:t xml:space="preserve"> os fins desta Lei, o</w:t>
      </w:r>
      <w:r>
        <w:t xml:space="preserve"> </w:t>
      </w:r>
      <w:r w:rsidR="00CB440E">
        <w:t xml:space="preserve">Executivo </w:t>
      </w:r>
      <w:r>
        <w:t>Municipal</w:t>
      </w:r>
      <w:r w:rsidR="007B3286">
        <w:t xml:space="preserve"> poderá</w:t>
      </w:r>
      <w:r>
        <w:t xml:space="preserve"> realizar parcerias com instituições públicas </w:t>
      </w:r>
      <w:r w:rsidR="007B3286">
        <w:t>ou</w:t>
      </w:r>
      <w:r>
        <w:t xml:space="preserve"> privadas.</w:t>
      </w:r>
    </w:p>
    <w:p w14:paraId="4231F149" w14:textId="77777777" w:rsidR="007B3286" w:rsidRDefault="007B3286" w:rsidP="007B3286">
      <w:pPr>
        <w:ind w:firstLine="1418"/>
        <w:jc w:val="both"/>
        <w:rPr>
          <w:bCs/>
        </w:rPr>
      </w:pPr>
    </w:p>
    <w:p w14:paraId="11025C15" w14:textId="77777777" w:rsidR="004807A6" w:rsidRDefault="004807A6" w:rsidP="004807A6">
      <w:pPr>
        <w:ind w:firstLine="1418"/>
        <w:jc w:val="both"/>
      </w:pPr>
      <w:r>
        <w:rPr>
          <w:b/>
        </w:rPr>
        <w:t>Art. 7</w:t>
      </w:r>
      <w:proofErr w:type="gramStart"/>
      <w:r>
        <w:rPr>
          <w:b/>
        </w:rPr>
        <w:t xml:space="preserve">º </w:t>
      </w:r>
      <w:r>
        <w:t xml:space="preserve"> </w:t>
      </w:r>
      <w:r w:rsidRPr="00C92F44">
        <w:t>Esta</w:t>
      </w:r>
      <w:proofErr w:type="gramEnd"/>
      <w:r w:rsidRPr="00C92F44">
        <w:t xml:space="preserve"> </w:t>
      </w:r>
      <w:r>
        <w:t>L</w:t>
      </w:r>
      <w:r w:rsidRPr="00C92F44">
        <w:t>ei</w:t>
      </w:r>
      <w:r>
        <w:t xml:space="preserve"> </w:t>
      </w:r>
      <w:r w:rsidRPr="00C92F44">
        <w:t>entra em vigor na data de sua publicação.</w:t>
      </w:r>
    </w:p>
    <w:p w14:paraId="22934DF3" w14:textId="77777777" w:rsidR="00343E58" w:rsidRDefault="00343E58" w:rsidP="00716961">
      <w:pPr>
        <w:ind w:firstLine="1418"/>
        <w:jc w:val="both"/>
      </w:pPr>
    </w:p>
    <w:p w14:paraId="08221F39" w14:textId="77777777" w:rsidR="00343E58" w:rsidRDefault="00343E58" w:rsidP="00716961">
      <w:pPr>
        <w:ind w:firstLine="1418"/>
        <w:jc w:val="both"/>
      </w:pPr>
    </w:p>
    <w:p w14:paraId="20148D2C" w14:textId="77777777" w:rsidR="00343E58" w:rsidRDefault="00343E58" w:rsidP="00716961">
      <w:pPr>
        <w:ind w:firstLine="1418"/>
        <w:jc w:val="both"/>
      </w:pPr>
    </w:p>
    <w:p w14:paraId="4F78A50E" w14:textId="77777777" w:rsidR="00343E58" w:rsidRDefault="00343E58" w:rsidP="00716961">
      <w:pPr>
        <w:ind w:firstLine="1418"/>
        <w:jc w:val="both"/>
      </w:pPr>
    </w:p>
    <w:p w14:paraId="6260DC48" w14:textId="77777777" w:rsidR="00343E58" w:rsidRDefault="00343E58" w:rsidP="00716961">
      <w:pPr>
        <w:ind w:firstLine="1418"/>
        <w:jc w:val="both"/>
      </w:pPr>
    </w:p>
    <w:p w14:paraId="38EF99F6" w14:textId="77777777" w:rsidR="00343E58" w:rsidRDefault="00343E58" w:rsidP="00716961">
      <w:pPr>
        <w:ind w:firstLine="1418"/>
        <w:jc w:val="both"/>
      </w:pPr>
    </w:p>
    <w:p w14:paraId="5AF24A1B" w14:textId="77777777" w:rsidR="004807A6" w:rsidRDefault="004807A6" w:rsidP="00716961">
      <w:pPr>
        <w:ind w:firstLine="1418"/>
        <w:jc w:val="both"/>
      </w:pPr>
    </w:p>
    <w:p w14:paraId="1C11E28D" w14:textId="77777777" w:rsidR="004807A6" w:rsidRDefault="004807A6" w:rsidP="00716961">
      <w:pPr>
        <w:ind w:firstLine="1418"/>
        <w:jc w:val="both"/>
      </w:pPr>
    </w:p>
    <w:p w14:paraId="752CEE8C" w14:textId="77777777" w:rsidR="004807A6" w:rsidRDefault="004807A6" w:rsidP="00716961">
      <w:pPr>
        <w:ind w:firstLine="1418"/>
        <w:jc w:val="both"/>
      </w:pPr>
    </w:p>
    <w:p w14:paraId="57C85AF5" w14:textId="77777777" w:rsidR="004807A6" w:rsidRDefault="004807A6" w:rsidP="00716961">
      <w:pPr>
        <w:ind w:firstLine="1418"/>
        <w:jc w:val="both"/>
      </w:pPr>
    </w:p>
    <w:p w14:paraId="3C564AA3" w14:textId="77777777" w:rsidR="004807A6" w:rsidRDefault="004807A6" w:rsidP="00716961">
      <w:pPr>
        <w:ind w:firstLine="1418"/>
        <w:jc w:val="both"/>
      </w:pPr>
    </w:p>
    <w:p w14:paraId="557A1CB1" w14:textId="77777777" w:rsidR="004807A6" w:rsidRDefault="004807A6" w:rsidP="00716961">
      <w:pPr>
        <w:ind w:firstLine="1418"/>
        <w:jc w:val="both"/>
      </w:pPr>
    </w:p>
    <w:p w14:paraId="48AB8519" w14:textId="77777777" w:rsidR="004807A6" w:rsidRDefault="004807A6" w:rsidP="00716961">
      <w:pPr>
        <w:ind w:firstLine="1418"/>
        <w:jc w:val="both"/>
      </w:pPr>
    </w:p>
    <w:p w14:paraId="771DDEE7" w14:textId="77777777" w:rsidR="004807A6" w:rsidRDefault="004807A6" w:rsidP="00716961">
      <w:pPr>
        <w:ind w:firstLine="1418"/>
        <w:jc w:val="both"/>
      </w:pPr>
    </w:p>
    <w:p w14:paraId="4FFD476B" w14:textId="77777777" w:rsidR="004807A6" w:rsidRDefault="004807A6" w:rsidP="00716961">
      <w:pPr>
        <w:ind w:firstLine="1418"/>
        <w:jc w:val="both"/>
      </w:pPr>
    </w:p>
    <w:p w14:paraId="42A9A551" w14:textId="77777777" w:rsidR="004807A6" w:rsidRDefault="004807A6" w:rsidP="00716961">
      <w:pPr>
        <w:ind w:firstLine="1418"/>
        <w:jc w:val="both"/>
      </w:pPr>
    </w:p>
    <w:p w14:paraId="0137FF47" w14:textId="77777777" w:rsidR="004807A6" w:rsidRDefault="004807A6" w:rsidP="00716961">
      <w:pPr>
        <w:ind w:firstLine="1418"/>
        <w:jc w:val="both"/>
      </w:pPr>
    </w:p>
    <w:p w14:paraId="5C48FB04" w14:textId="77777777" w:rsidR="004807A6" w:rsidRDefault="004807A6" w:rsidP="00716961">
      <w:pPr>
        <w:ind w:firstLine="1418"/>
        <w:jc w:val="both"/>
      </w:pPr>
    </w:p>
    <w:p w14:paraId="76D2B971" w14:textId="77777777" w:rsidR="004807A6" w:rsidRDefault="004807A6" w:rsidP="00716961">
      <w:pPr>
        <w:ind w:firstLine="1418"/>
        <w:jc w:val="both"/>
      </w:pPr>
    </w:p>
    <w:p w14:paraId="0D212C6C" w14:textId="77777777" w:rsidR="004807A6" w:rsidRDefault="004807A6" w:rsidP="00716961">
      <w:pPr>
        <w:ind w:firstLine="1418"/>
        <w:jc w:val="both"/>
      </w:pPr>
    </w:p>
    <w:p w14:paraId="4CB1F530" w14:textId="77777777" w:rsidR="004807A6" w:rsidRDefault="004807A6" w:rsidP="00716961">
      <w:pPr>
        <w:ind w:firstLine="1418"/>
        <w:jc w:val="both"/>
      </w:pPr>
    </w:p>
    <w:p w14:paraId="621816FD" w14:textId="77777777" w:rsidR="004807A6" w:rsidRDefault="004807A6" w:rsidP="00716961">
      <w:pPr>
        <w:ind w:firstLine="1418"/>
        <w:jc w:val="both"/>
      </w:pPr>
    </w:p>
    <w:p w14:paraId="5136DEF8" w14:textId="77777777" w:rsidR="004807A6" w:rsidRDefault="004807A6" w:rsidP="00716961">
      <w:pPr>
        <w:ind w:firstLine="1418"/>
        <w:jc w:val="both"/>
      </w:pPr>
    </w:p>
    <w:p w14:paraId="4114C1FC" w14:textId="77777777" w:rsidR="004807A6" w:rsidRDefault="004807A6" w:rsidP="00716961">
      <w:pPr>
        <w:ind w:firstLine="1418"/>
        <w:jc w:val="both"/>
      </w:pPr>
    </w:p>
    <w:p w14:paraId="5462BDFB" w14:textId="77777777" w:rsidR="004807A6" w:rsidRDefault="004807A6" w:rsidP="00716961">
      <w:pPr>
        <w:ind w:firstLine="1418"/>
        <w:jc w:val="both"/>
      </w:pPr>
    </w:p>
    <w:p w14:paraId="6B1F336D" w14:textId="77777777" w:rsidR="004807A6" w:rsidRDefault="004807A6" w:rsidP="00716961">
      <w:pPr>
        <w:ind w:firstLine="1418"/>
        <w:jc w:val="both"/>
      </w:pPr>
    </w:p>
    <w:p w14:paraId="7FA04156" w14:textId="77777777" w:rsidR="004807A6" w:rsidRDefault="004807A6" w:rsidP="00716961">
      <w:pPr>
        <w:ind w:firstLine="1418"/>
        <w:jc w:val="both"/>
      </w:pPr>
    </w:p>
    <w:p w14:paraId="41F7901B" w14:textId="77777777" w:rsidR="004807A6" w:rsidRDefault="004807A6" w:rsidP="00716961">
      <w:pPr>
        <w:ind w:firstLine="1418"/>
        <w:jc w:val="both"/>
      </w:pPr>
    </w:p>
    <w:p w14:paraId="51602C0E" w14:textId="77777777" w:rsidR="00DE4C99" w:rsidRPr="0017042C" w:rsidRDefault="00DE4C99" w:rsidP="00DE4C99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p w14:paraId="71870387" w14:textId="77777777" w:rsidR="004807A6" w:rsidRDefault="004807A6">
      <w:r>
        <w:br w:type="page"/>
      </w:r>
    </w:p>
    <w:p w14:paraId="639F4834" w14:textId="77777777" w:rsidR="007F2F06" w:rsidRPr="009E3A4B" w:rsidRDefault="007F2F06" w:rsidP="007F2F06">
      <w:pPr>
        <w:jc w:val="center"/>
      </w:pPr>
      <w:r w:rsidRPr="009E3A4B">
        <w:t>ANEXO</w:t>
      </w:r>
    </w:p>
    <w:p w14:paraId="70A1DDF6" w14:textId="7EE81B97" w:rsidR="007F2F06" w:rsidRPr="009E3A4B" w:rsidRDefault="007F2F06" w:rsidP="007F2F06">
      <w:pPr>
        <w:jc w:val="both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259"/>
        <w:gridCol w:w="4651"/>
      </w:tblGrid>
      <w:tr w:rsidR="007F2F06" w:rsidRPr="009E3A4B" w14:paraId="32CC7D8D" w14:textId="77777777" w:rsidTr="00874CA8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15DD" w14:textId="77777777" w:rsidR="007F2F06" w:rsidRPr="009E3A4B" w:rsidRDefault="007F2F06" w:rsidP="00874CA8">
            <w:pPr>
              <w:jc w:val="center"/>
            </w:pPr>
            <w:r>
              <w:t>MAIO</w:t>
            </w:r>
          </w:p>
        </w:tc>
      </w:tr>
      <w:tr w:rsidR="007F2F06" w:rsidRPr="009E3A4B" w14:paraId="17C39A09" w14:textId="77777777" w:rsidTr="00751535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61E3" w14:textId="77777777" w:rsidR="007F2F06" w:rsidRPr="009E3A4B" w:rsidRDefault="007F2F06" w:rsidP="00874CA8">
            <w:r w:rsidRPr="009E3A4B">
              <w:t>PERÍODO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F3D" w14:textId="77777777" w:rsidR="007F2F06" w:rsidRPr="009E3A4B" w:rsidRDefault="007F2F06" w:rsidP="00874CA8">
            <w:pPr>
              <w:jc w:val="center"/>
            </w:pPr>
            <w:r w:rsidRPr="009E3A4B">
              <w:t>EVENTO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E9C" w14:textId="77777777" w:rsidR="007F2F06" w:rsidRPr="00F70BC7" w:rsidRDefault="007F2F06" w:rsidP="00874CA8">
            <w:pPr>
              <w:jc w:val="center"/>
            </w:pPr>
            <w:r w:rsidRPr="009E3A4B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9E3A4B">
              <w:rPr>
                <w:color w:val="000000"/>
                <w:spacing w:val="-2"/>
              </w:rPr>
              <w:t xml:space="preserve"> LOCAL DO</w:t>
            </w:r>
            <w:r w:rsidRPr="009E3A4B">
              <w:rPr>
                <w:rStyle w:val="apple-converted-space"/>
              </w:rPr>
              <w:t xml:space="preserve"> </w:t>
            </w:r>
            <w:r w:rsidRPr="009E3A4B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7F2F06" w:rsidRPr="009E3A4B" w14:paraId="5B9B02FF" w14:textId="77777777" w:rsidTr="00751535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A0F" w14:textId="04C4DD2C" w:rsidR="007F2F06" w:rsidRPr="00B66459" w:rsidRDefault="0082516F" w:rsidP="0082516F">
            <w:r>
              <w:rPr>
                <w:bCs/>
              </w:rPr>
              <w:t>Na s</w:t>
            </w:r>
            <w:r w:rsidR="007F2F06" w:rsidRPr="007F2F06">
              <w:rPr>
                <w:bCs/>
              </w:rPr>
              <w:t>emana que incluir o dia 18 de maio</w:t>
            </w:r>
            <w:r w:rsidR="007F2F06">
              <w:rPr>
                <w:bCs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387" w14:textId="77777777" w:rsidR="007F2F06" w:rsidRDefault="007F2F06" w:rsidP="00874CA8">
            <w:pPr>
              <w:rPr>
                <w:bCs/>
              </w:rPr>
            </w:pPr>
            <w:r w:rsidRPr="007F2F06">
              <w:rPr>
                <w:bCs/>
              </w:rPr>
              <w:t>SEMANA MUNICIPAL DOS MUSEUS</w:t>
            </w:r>
          </w:p>
          <w:p w14:paraId="71710953" w14:textId="77777777" w:rsidR="007F2F06" w:rsidRDefault="007F2F06" w:rsidP="00874CA8">
            <w:pPr>
              <w:rPr>
                <w:bCs/>
              </w:rPr>
            </w:pPr>
          </w:p>
          <w:p w14:paraId="591A6692" w14:textId="77777777" w:rsidR="007F2F06" w:rsidRPr="009E3A4B" w:rsidRDefault="007F2F06" w:rsidP="00874CA8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A42" w14:textId="42715F03" w:rsidR="007F2F06" w:rsidRDefault="007F2F06" w:rsidP="00874CA8">
            <w:pPr>
              <w:jc w:val="both"/>
              <w:rPr>
                <w:bCs/>
              </w:rPr>
            </w:pPr>
            <w:r>
              <w:rPr>
                <w:bCs/>
              </w:rPr>
              <w:t>O evento apresentar</w:t>
            </w:r>
            <w:r w:rsidR="00E004A4">
              <w:rPr>
                <w:bCs/>
              </w:rPr>
              <w:t>á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e</w:t>
            </w:r>
            <w:r w:rsidRPr="007F2F06">
              <w:rPr>
                <w:bCs/>
              </w:rPr>
              <w:t>xposições, atividades culturais, artísticas, educativas e oficinas de valorização da memória e do patrimônio cultural a ser</w:t>
            </w:r>
            <w:r w:rsidR="00CE28BA">
              <w:rPr>
                <w:bCs/>
              </w:rPr>
              <w:t>em</w:t>
            </w:r>
            <w:r w:rsidRPr="007F2F06">
              <w:rPr>
                <w:bCs/>
              </w:rPr>
              <w:t xml:space="preserve"> realizada</w:t>
            </w:r>
            <w:r w:rsidR="00CE28BA">
              <w:rPr>
                <w:bCs/>
              </w:rPr>
              <w:t>s</w:t>
            </w:r>
            <w:r w:rsidRPr="007F2F06">
              <w:rPr>
                <w:bCs/>
              </w:rPr>
              <w:t xml:space="preserve"> durante a semana</w:t>
            </w:r>
            <w:r w:rsidR="00E004A4">
              <w:rPr>
                <w:bCs/>
              </w:rPr>
              <w:t>.</w:t>
            </w:r>
          </w:p>
          <w:p w14:paraId="2E0B1368" w14:textId="77777777" w:rsidR="007F2F06" w:rsidRPr="00E86210" w:rsidRDefault="007F2F06" w:rsidP="00874CA8">
            <w:pPr>
              <w:jc w:val="both"/>
              <w:rPr>
                <w:bCs/>
              </w:rPr>
            </w:pPr>
          </w:p>
          <w:p w14:paraId="79F4592A" w14:textId="51B49BAA" w:rsidR="007F2F06" w:rsidRDefault="007F2F06" w:rsidP="00874CA8">
            <w:pPr>
              <w:jc w:val="both"/>
              <w:rPr>
                <w:bCs/>
              </w:rPr>
            </w:pPr>
            <w:r>
              <w:rPr>
                <w:bCs/>
              </w:rPr>
              <w:t xml:space="preserve">Local: </w:t>
            </w:r>
            <w:r w:rsidR="0048638D">
              <w:rPr>
                <w:bCs/>
              </w:rPr>
              <w:t>(</w:t>
            </w:r>
            <w:r w:rsidR="00F17E43">
              <w:rPr>
                <w:bCs/>
              </w:rPr>
              <w:t>*</w:t>
            </w:r>
            <w:r w:rsidR="0048638D">
              <w:rPr>
                <w:bCs/>
              </w:rPr>
              <w:t>)</w:t>
            </w:r>
          </w:p>
          <w:p w14:paraId="2E0D9F0A" w14:textId="77777777" w:rsidR="007F2F06" w:rsidRPr="009E3A4B" w:rsidRDefault="007F2F06" w:rsidP="007F2F06">
            <w:pPr>
              <w:ind w:firstLine="743"/>
              <w:jc w:val="both"/>
            </w:pPr>
          </w:p>
        </w:tc>
      </w:tr>
      <w:tr w:rsidR="00E25B76" w:rsidRPr="009E3A4B" w14:paraId="20EE6562" w14:textId="77777777" w:rsidTr="002B062F">
        <w:trPr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B9EC" w14:textId="77777777" w:rsidR="00E25B76" w:rsidRPr="009E3A4B" w:rsidRDefault="00E25B76" w:rsidP="002B062F">
            <w:pPr>
              <w:jc w:val="center"/>
            </w:pPr>
            <w:r>
              <w:t>MAIO</w:t>
            </w:r>
          </w:p>
        </w:tc>
      </w:tr>
      <w:tr w:rsidR="00E25B76" w:rsidRPr="009E3A4B" w14:paraId="183C3429" w14:textId="77777777" w:rsidTr="002B062F">
        <w:trPr>
          <w:trHeight w:val="2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17D" w14:textId="77777777" w:rsidR="00E25B76" w:rsidRPr="009E3A4B" w:rsidRDefault="00E25B76" w:rsidP="002B062F">
            <w:r w:rsidRPr="009E3A4B">
              <w:t>PERÍODO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9DCA" w14:textId="77777777" w:rsidR="00E25B76" w:rsidRPr="009E3A4B" w:rsidRDefault="00E25B76" w:rsidP="002B062F">
            <w:pPr>
              <w:jc w:val="center"/>
            </w:pPr>
            <w:r w:rsidRPr="009E3A4B">
              <w:t>EVENTO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1F14" w14:textId="77777777" w:rsidR="00E25B76" w:rsidRPr="00F70BC7" w:rsidRDefault="00E25B76" w:rsidP="002B062F">
            <w:pPr>
              <w:jc w:val="center"/>
            </w:pPr>
            <w:r w:rsidRPr="009E3A4B">
              <w:rPr>
                <w:color w:val="000000"/>
                <w:spacing w:val="-2"/>
              </w:rPr>
              <w:t>DESCRIÇÃO</w:t>
            </w:r>
            <w:r>
              <w:rPr>
                <w:color w:val="000000"/>
                <w:spacing w:val="-2"/>
              </w:rPr>
              <w:t xml:space="preserve"> E</w:t>
            </w:r>
            <w:r w:rsidRPr="009E3A4B">
              <w:rPr>
                <w:color w:val="000000"/>
                <w:spacing w:val="-2"/>
              </w:rPr>
              <w:t xml:space="preserve"> LOCAL DO</w:t>
            </w:r>
            <w:r w:rsidRPr="009E3A4B">
              <w:rPr>
                <w:rStyle w:val="apple-converted-space"/>
              </w:rPr>
              <w:t xml:space="preserve"> </w:t>
            </w:r>
            <w:r w:rsidRPr="009E3A4B">
              <w:rPr>
                <w:rStyle w:val="grame"/>
                <w:color w:val="000000"/>
                <w:spacing w:val="-2"/>
              </w:rPr>
              <w:t>EVENTO</w:t>
            </w:r>
          </w:p>
        </w:tc>
      </w:tr>
      <w:tr w:rsidR="00E25B76" w:rsidRPr="009E3A4B" w14:paraId="44C8B56D" w14:textId="77777777" w:rsidTr="002B062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FF7" w14:textId="27BB8BE7" w:rsidR="00E25B76" w:rsidRPr="00B66459" w:rsidRDefault="00E004A4" w:rsidP="002B062F">
            <w:r>
              <w:rPr>
                <w:bCs/>
              </w:rPr>
              <w:t xml:space="preserve">No </w:t>
            </w:r>
            <w:r w:rsidRPr="00E004A4">
              <w:rPr>
                <w:bCs/>
              </w:rPr>
              <w:t>sábado da semana que incluir o dia 18 de maio</w:t>
            </w:r>
            <w:r w:rsidR="00E25B76">
              <w:rPr>
                <w:bCs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B32" w14:textId="77777777" w:rsidR="00E25B76" w:rsidRDefault="00E25B76" w:rsidP="002B062F">
            <w:pPr>
              <w:rPr>
                <w:bCs/>
              </w:rPr>
            </w:pPr>
            <w:r w:rsidRPr="007F2F06">
              <w:rPr>
                <w:bCs/>
              </w:rPr>
              <w:t>NOITE DOS MUSEUS</w:t>
            </w:r>
          </w:p>
          <w:p w14:paraId="2F39C9F9" w14:textId="77777777" w:rsidR="00E25B76" w:rsidRDefault="00E25B76" w:rsidP="002B062F">
            <w:pPr>
              <w:rPr>
                <w:bCs/>
              </w:rPr>
            </w:pPr>
          </w:p>
          <w:p w14:paraId="570620C3" w14:textId="604CB13D" w:rsidR="00E25B76" w:rsidRPr="009E3A4B" w:rsidRDefault="00E25B76" w:rsidP="002B062F"/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ACE0" w14:textId="5842286C" w:rsidR="00E25B76" w:rsidRDefault="009213ED" w:rsidP="002B062F">
            <w:pPr>
              <w:jc w:val="both"/>
              <w:rPr>
                <w:bCs/>
              </w:rPr>
            </w:pPr>
            <w:r>
              <w:rPr>
                <w:bCs/>
              </w:rPr>
              <w:t>Atividade cultural que representa a culminação daquelas realizadas durante o evento Semana Municipal dos Museus</w:t>
            </w:r>
            <w:r w:rsidR="00B0170E">
              <w:rPr>
                <w:bCs/>
              </w:rPr>
              <w:t>.</w:t>
            </w:r>
          </w:p>
          <w:p w14:paraId="70ABC8DE" w14:textId="77777777" w:rsidR="00E25B76" w:rsidRPr="00E86210" w:rsidRDefault="00E25B76" w:rsidP="002B062F">
            <w:pPr>
              <w:jc w:val="both"/>
              <w:rPr>
                <w:bCs/>
              </w:rPr>
            </w:pPr>
          </w:p>
          <w:p w14:paraId="0945CF08" w14:textId="77777777" w:rsidR="00E25B76" w:rsidRDefault="00E25B76" w:rsidP="002B062F">
            <w:pPr>
              <w:jc w:val="both"/>
              <w:rPr>
                <w:bCs/>
              </w:rPr>
            </w:pPr>
            <w:r>
              <w:rPr>
                <w:bCs/>
              </w:rPr>
              <w:t>Local: (*)</w:t>
            </w:r>
          </w:p>
          <w:p w14:paraId="56242C6A" w14:textId="77777777" w:rsidR="00E25B76" w:rsidRPr="009E3A4B" w:rsidRDefault="00E25B76" w:rsidP="002B062F">
            <w:pPr>
              <w:ind w:firstLine="743"/>
              <w:jc w:val="both"/>
            </w:pPr>
          </w:p>
        </w:tc>
      </w:tr>
    </w:tbl>
    <w:p w14:paraId="62E4E50C" w14:textId="77777777" w:rsidR="00E25B76" w:rsidRPr="009E3A4B" w:rsidRDefault="00E25B76" w:rsidP="00E25B76">
      <w:pPr>
        <w:jc w:val="both"/>
      </w:pPr>
    </w:p>
    <w:p w14:paraId="64CECB99" w14:textId="77777777" w:rsidR="007F2F06" w:rsidRPr="009E3A4B" w:rsidRDefault="007F2F06" w:rsidP="007F2F06">
      <w:pPr>
        <w:jc w:val="both"/>
      </w:pPr>
    </w:p>
    <w:p w14:paraId="6C659A0D" w14:textId="77777777" w:rsidR="007F2F06" w:rsidRPr="009E3A4B" w:rsidRDefault="007F2F06" w:rsidP="007F2F06">
      <w:pPr>
        <w:jc w:val="both"/>
      </w:pPr>
    </w:p>
    <w:p w14:paraId="543ECE9B" w14:textId="77777777" w:rsidR="00716961" w:rsidRDefault="00716961" w:rsidP="00716961">
      <w:pPr>
        <w:ind w:firstLine="1418"/>
        <w:jc w:val="both"/>
      </w:pPr>
    </w:p>
    <w:p w14:paraId="6BD8E53F" w14:textId="77777777" w:rsidR="009654CD" w:rsidRDefault="009654CD" w:rsidP="0017042C">
      <w:pPr>
        <w:ind w:firstLine="1418"/>
        <w:jc w:val="both"/>
      </w:pPr>
    </w:p>
    <w:p w14:paraId="7ADF841D" w14:textId="77777777" w:rsidR="009654CD" w:rsidRDefault="009654CD" w:rsidP="0017042C">
      <w:pPr>
        <w:ind w:firstLine="1418"/>
        <w:jc w:val="both"/>
      </w:pPr>
    </w:p>
    <w:p w14:paraId="6BDC51D5" w14:textId="77777777" w:rsidR="009654CD" w:rsidRDefault="009654CD" w:rsidP="0017042C">
      <w:pPr>
        <w:ind w:firstLine="1418"/>
        <w:jc w:val="both"/>
      </w:pPr>
    </w:p>
    <w:p w14:paraId="7E3C379C" w14:textId="77777777" w:rsidR="009654CD" w:rsidRDefault="009654CD" w:rsidP="0017042C">
      <w:pPr>
        <w:ind w:firstLine="1418"/>
        <w:jc w:val="both"/>
      </w:pPr>
    </w:p>
    <w:p w14:paraId="672E56C7" w14:textId="77777777" w:rsidR="009654CD" w:rsidRDefault="009654CD" w:rsidP="0017042C">
      <w:pPr>
        <w:ind w:firstLine="1418"/>
        <w:jc w:val="both"/>
      </w:pPr>
    </w:p>
    <w:p w14:paraId="77C3FAEA" w14:textId="77777777" w:rsidR="009654CD" w:rsidRDefault="009654CD" w:rsidP="0017042C">
      <w:pPr>
        <w:ind w:firstLine="1418"/>
        <w:jc w:val="both"/>
      </w:pPr>
    </w:p>
    <w:p w14:paraId="347DCF0E" w14:textId="77777777" w:rsidR="009654CD" w:rsidRDefault="009654CD" w:rsidP="0017042C">
      <w:pPr>
        <w:ind w:firstLine="1418"/>
        <w:jc w:val="both"/>
      </w:pPr>
    </w:p>
    <w:p w14:paraId="597D233A" w14:textId="77777777" w:rsidR="009654CD" w:rsidRDefault="009654CD" w:rsidP="0017042C">
      <w:pPr>
        <w:ind w:firstLine="1418"/>
        <w:jc w:val="both"/>
      </w:pPr>
    </w:p>
    <w:p w14:paraId="30BD4B6D" w14:textId="77777777" w:rsidR="00191914" w:rsidRDefault="00191914" w:rsidP="0017042C">
      <w:pPr>
        <w:ind w:firstLine="1418"/>
        <w:jc w:val="both"/>
      </w:pPr>
    </w:p>
    <w:p w14:paraId="690368E4" w14:textId="77777777" w:rsidR="00191914" w:rsidRDefault="00191914" w:rsidP="0017042C">
      <w:pPr>
        <w:ind w:firstLine="1418"/>
        <w:jc w:val="both"/>
      </w:pPr>
    </w:p>
    <w:p w14:paraId="42DBD9EE" w14:textId="77777777" w:rsidR="00191914" w:rsidRDefault="00191914" w:rsidP="0017042C">
      <w:pPr>
        <w:ind w:firstLine="1418"/>
        <w:jc w:val="both"/>
      </w:pPr>
    </w:p>
    <w:p w14:paraId="375F81F4" w14:textId="77777777" w:rsidR="00191914" w:rsidRDefault="00191914" w:rsidP="0017042C">
      <w:pPr>
        <w:ind w:firstLine="1418"/>
        <w:jc w:val="both"/>
      </w:pPr>
    </w:p>
    <w:p w14:paraId="6609327F" w14:textId="77777777" w:rsidR="00191914" w:rsidRDefault="00191914" w:rsidP="0017042C">
      <w:pPr>
        <w:ind w:firstLine="1418"/>
        <w:jc w:val="both"/>
      </w:pPr>
    </w:p>
    <w:p w14:paraId="09E32F92" w14:textId="77777777" w:rsidR="00191914" w:rsidRDefault="00191914" w:rsidP="0017042C">
      <w:pPr>
        <w:ind w:firstLine="1418"/>
        <w:jc w:val="both"/>
      </w:pPr>
    </w:p>
    <w:p w14:paraId="6BA4AA0F" w14:textId="77777777" w:rsidR="00191914" w:rsidRDefault="00191914" w:rsidP="0017042C">
      <w:pPr>
        <w:ind w:firstLine="1418"/>
        <w:jc w:val="both"/>
      </w:pPr>
    </w:p>
    <w:p w14:paraId="271D003B" w14:textId="77777777" w:rsidR="00191914" w:rsidRDefault="00191914" w:rsidP="0017042C">
      <w:pPr>
        <w:ind w:firstLine="1418"/>
        <w:jc w:val="both"/>
      </w:pPr>
    </w:p>
    <w:p w14:paraId="1E9E97CD" w14:textId="77777777" w:rsidR="00BE065D" w:rsidRDefault="00BE065D" w:rsidP="0017042C">
      <w:pPr>
        <w:ind w:firstLine="1418"/>
        <w:jc w:val="both"/>
      </w:pPr>
    </w:p>
    <w:p w14:paraId="45324813" w14:textId="15D6E651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16B13" w14:textId="77777777" w:rsidR="00054914" w:rsidRDefault="00054914">
      <w:r>
        <w:separator/>
      </w:r>
    </w:p>
  </w:endnote>
  <w:endnote w:type="continuationSeparator" w:id="0">
    <w:p w14:paraId="6235C4F1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E122E" w14:textId="77777777" w:rsidR="00054914" w:rsidRDefault="00054914">
      <w:r>
        <w:separator/>
      </w:r>
    </w:p>
  </w:footnote>
  <w:footnote w:type="continuationSeparator" w:id="0">
    <w:p w14:paraId="6A13D0A9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BD19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8D52A" wp14:editId="52A6723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8042336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751535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1C79F8A" w14:textId="77777777" w:rsidR="00244AC2" w:rsidRDefault="00244AC2" w:rsidP="00244AC2">
    <w:pPr>
      <w:pStyle w:val="Cabealho"/>
      <w:jc w:val="right"/>
      <w:rPr>
        <w:b/>
        <w:bCs/>
      </w:rPr>
    </w:pPr>
  </w:p>
  <w:p w14:paraId="22405191" w14:textId="0D36846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86B58">
      <w:rPr>
        <w:b/>
        <w:bCs/>
      </w:rPr>
      <w:t>0239</w:t>
    </w:r>
    <w:r w:rsidR="009339B1">
      <w:rPr>
        <w:b/>
        <w:bCs/>
      </w:rPr>
      <w:t>/</w:t>
    </w:r>
    <w:r w:rsidR="00B86B58">
      <w:rPr>
        <w:b/>
        <w:bCs/>
      </w:rPr>
      <w:t>19</w:t>
    </w:r>
  </w:p>
  <w:p w14:paraId="1885F8C0" w14:textId="5FC90CD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B86B58">
      <w:rPr>
        <w:b/>
        <w:bCs/>
      </w:rPr>
      <w:t>113</w:t>
    </w:r>
    <w:r w:rsidR="009339B1">
      <w:rPr>
        <w:b/>
        <w:bCs/>
      </w:rPr>
      <w:t>/</w:t>
    </w:r>
    <w:r w:rsidR="00B86B58">
      <w:rPr>
        <w:b/>
        <w:bCs/>
      </w:rPr>
      <w:t>19</w:t>
    </w:r>
  </w:p>
  <w:p w14:paraId="66A4A5C1" w14:textId="77777777" w:rsidR="00244AC2" w:rsidRDefault="00244AC2" w:rsidP="00244AC2">
    <w:pPr>
      <w:pStyle w:val="Cabealho"/>
      <w:jc w:val="right"/>
      <w:rPr>
        <w:b/>
        <w:bCs/>
      </w:rPr>
    </w:pPr>
  </w:p>
  <w:p w14:paraId="5577CC4E" w14:textId="77777777" w:rsidR="00244AC2" w:rsidRDefault="00244AC2" w:rsidP="00244AC2">
    <w:pPr>
      <w:pStyle w:val="Cabealho"/>
      <w:jc w:val="right"/>
      <w:rPr>
        <w:b/>
        <w:bCs/>
      </w:rPr>
    </w:pPr>
  </w:p>
  <w:p w14:paraId="6FE5BB74" w14:textId="77777777" w:rsidR="00BE065D" w:rsidRDefault="00BE065D" w:rsidP="00244AC2">
    <w:pPr>
      <w:pStyle w:val="Cabealho"/>
      <w:jc w:val="right"/>
      <w:rPr>
        <w:b/>
        <w:bCs/>
      </w:rPr>
    </w:pPr>
  </w:p>
  <w:p w14:paraId="5B55394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06D87"/>
    <w:rsid w:val="00026618"/>
    <w:rsid w:val="00046940"/>
    <w:rsid w:val="00054914"/>
    <w:rsid w:val="00067E17"/>
    <w:rsid w:val="00070FB2"/>
    <w:rsid w:val="000962D6"/>
    <w:rsid w:val="000B5093"/>
    <w:rsid w:val="000E57E7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2398C"/>
    <w:rsid w:val="002379CB"/>
    <w:rsid w:val="00244AC2"/>
    <w:rsid w:val="00254F83"/>
    <w:rsid w:val="00281135"/>
    <w:rsid w:val="002871A4"/>
    <w:rsid w:val="00291447"/>
    <w:rsid w:val="002C2775"/>
    <w:rsid w:val="002E756C"/>
    <w:rsid w:val="002F3E03"/>
    <w:rsid w:val="00315948"/>
    <w:rsid w:val="0032174A"/>
    <w:rsid w:val="00322580"/>
    <w:rsid w:val="0033447F"/>
    <w:rsid w:val="003363CE"/>
    <w:rsid w:val="00343E58"/>
    <w:rsid w:val="003544CB"/>
    <w:rsid w:val="0036703E"/>
    <w:rsid w:val="00375E2E"/>
    <w:rsid w:val="00381F87"/>
    <w:rsid w:val="0039795E"/>
    <w:rsid w:val="003C0D52"/>
    <w:rsid w:val="003C2CBD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153D"/>
    <w:rsid w:val="00474B06"/>
    <w:rsid w:val="00476DF6"/>
    <w:rsid w:val="004807A6"/>
    <w:rsid w:val="00484022"/>
    <w:rsid w:val="0048638D"/>
    <w:rsid w:val="00487D8A"/>
    <w:rsid w:val="004A5493"/>
    <w:rsid w:val="004B6A9E"/>
    <w:rsid w:val="004C0DCF"/>
    <w:rsid w:val="004C1E11"/>
    <w:rsid w:val="004D2C22"/>
    <w:rsid w:val="004F273F"/>
    <w:rsid w:val="00504671"/>
    <w:rsid w:val="00520A30"/>
    <w:rsid w:val="00533598"/>
    <w:rsid w:val="00552B66"/>
    <w:rsid w:val="005530F5"/>
    <w:rsid w:val="00555551"/>
    <w:rsid w:val="00556572"/>
    <w:rsid w:val="005649BD"/>
    <w:rsid w:val="00566A9E"/>
    <w:rsid w:val="00575EAD"/>
    <w:rsid w:val="005B0855"/>
    <w:rsid w:val="005E63AE"/>
    <w:rsid w:val="00665150"/>
    <w:rsid w:val="0069175B"/>
    <w:rsid w:val="006938C5"/>
    <w:rsid w:val="006951FF"/>
    <w:rsid w:val="006B2FE1"/>
    <w:rsid w:val="006B6B34"/>
    <w:rsid w:val="006C1DDC"/>
    <w:rsid w:val="006F67D4"/>
    <w:rsid w:val="00714811"/>
    <w:rsid w:val="00716961"/>
    <w:rsid w:val="00721FE1"/>
    <w:rsid w:val="0074274A"/>
    <w:rsid w:val="00751535"/>
    <w:rsid w:val="00772B09"/>
    <w:rsid w:val="007846FD"/>
    <w:rsid w:val="007953F9"/>
    <w:rsid w:val="007A3921"/>
    <w:rsid w:val="007B3286"/>
    <w:rsid w:val="007B56D9"/>
    <w:rsid w:val="007F2F06"/>
    <w:rsid w:val="007F5959"/>
    <w:rsid w:val="00802AFD"/>
    <w:rsid w:val="00817DFF"/>
    <w:rsid w:val="0082516F"/>
    <w:rsid w:val="00831400"/>
    <w:rsid w:val="00837E3C"/>
    <w:rsid w:val="00841A3F"/>
    <w:rsid w:val="00846004"/>
    <w:rsid w:val="00847E49"/>
    <w:rsid w:val="00855B81"/>
    <w:rsid w:val="0087634B"/>
    <w:rsid w:val="00890199"/>
    <w:rsid w:val="0089741A"/>
    <w:rsid w:val="008C3A1B"/>
    <w:rsid w:val="00912F08"/>
    <w:rsid w:val="009213ED"/>
    <w:rsid w:val="00923EFA"/>
    <w:rsid w:val="009339B1"/>
    <w:rsid w:val="00943437"/>
    <w:rsid w:val="009479C2"/>
    <w:rsid w:val="009654CD"/>
    <w:rsid w:val="009862B4"/>
    <w:rsid w:val="00987893"/>
    <w:rsid w:val="009B5889"/>
    <w:rsid w:val="009C04EC"/>
    <w:rsid w:val="009F14D8"/>
    <w:rsid w:val="009F6C1C"/>
    <w:rsid w:val="009F6E02"/>
    <w:rsid w:val="00A52102"/>
    <w:rsid w:val="00A65CE6"/>
    <w:rsid w:val="00A74362"/>
    <w:rsid w:val="00A753D4"/>
    <w:rsid w:val="00A810BB"/>
    <w:rsid w:val="00AC2218"/>
    <w:rsid w:val="00B0170E"/>
    <w:rsid w:val="00B03454"/>
    <w:rsid w:val="00B203DA"/>
    <w:rsid w:val="00B308CD"/>
    <w:rsid w:val="00B40877"/>
    <w:rsid w:val="00B4214A"/>
    <w:rsid w:val="00B86B58"/>
    <w:rsid w:val="00B93804"/>
    <w:rsid w:val="00B93FF9"/>
    <w:rsid w:val="00BB32B7"/>
    <w:rsid w:val="00BE065D"/>
    <w:rsid w:val="00BF2924"/>
    <w:rsid w:val="00C03878"/>
    <w:rsid w:val="00C04D08"/>
    <w:rsid w:val="00C37FEA"/>
    <w:rsid w:val="00C72428"/>
    <w:rsid w:val="00CA0680"/>
    <w:rsid w:val="00CA5C69"/>
    <w:rsid w:val="00CB02AD"/>
    <w:rsid w:val="00CB2E0B"/>
    <w:rsid w:val="00CB440E"/>
    <w:rsid w:val="00CB4EF9"/>
    <w:rsid w:val="00CD7A70"/>
    <w:rsid w:val="00CE28BA"/>
    <w:rsid w:val="00CF3D76"/>
    <w:rsid w:val="00D00992"/>
    <w:rsid w:val="00D03911"/>
    <w:rsid w:val="00D4528E"/>
    <w:rsid w:val="00D47542"/>
    <w:rsid w:val="00D63064"/>
    <w:rsid w:val="00D71299"/>
    <w:rsid w:val="00D84060"/>
    <w:rsid w:val="00D903DD"/>
    <w:rsid w:val="00DB0AA9"/>
    <w:rsid w:val="00DD69B4"/>
    <w:rsid w:val="00DE419F"/>
    <w:rsid w:val="00DE4C99"/>
    <w:rsid w:val="00DF2E28"/>
    <w:rsid w:val="00DF6913"/>
    <w:rsid w:val="00E004A4"/>
    <w:rsid w:val="00E00B36"/>
    <w:rsid w:val="00E01F24"/>
    <w:rsid w:val="00E16809"/>
    <w:rsid w:val="00E25B76"/>
    <w:rsid w:val="00E31D59"/>
    <w:rsid w:val="00E35A27"/>
    <w:rsid w:val="00E42903"/>
    <w:rsid w:val="00E7431A"/>
    <w:rsid w:val="00E84E02"/>
    <w:rsid w:val="00E8628A"/>
    <w:rsid w:val="00EA1192"/>
    <w:rsid w:val="00EB3659"/>
    <w:rsid w:val="00EC04C8"/>
    <w:rsid w:val="00EC0C7A"/>
    <w:rsid w:val="00ED70AC"/>
    <w:rsid w:val="00EE3E86"/>
    <w:rsid w:val="00EF3D40"/>
    <w:rsid w:val="00F05832"/>
    <w:rsid w:val="00F17E43"/>
    <w:rsid w:val="00F432AC"/>
    <w:rsid w:val="00F7742C"/>
    <w:rsid w:val="00F90ED2"/>
    <w:rsid w:val="00F91FB6"/>
    <w:rsid w:val="00F94E39"/>
    <w:rsid w:val="00FB16A9"/>
    <w:rsid w:val="00FC112A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E57AE7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customStyle="1" w:styleId="apple-converted-space">
    <w:name w:val="apple-converted-space"/>
    <w:rsid w:val="007F2F06"/>
  </w:style>
  <w:style w:type="character" w:customStyle="1" w:styleId="grame">
    <w:name w:val="grame"/>
    <w:rsid w:val="007F2F06"/>
  </w:style>
  <w:style w:type="character" w:styleId="Refdecomentrio">
    <w:name w:val="annotation reference"/>
    <w:basedOn w:val="Fontepargpadro"/>
    <w:uiPriority w:val="99"/>
    <w:semiHidden/>
    <w:unhideWhenUsed/>
    <w:rsid w:val="000E57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E57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E57E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7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7E7"/>
    <w:rPr>
      <w:b/>
      <w:bCs/>
    </w:rPr>
  </w:style>
  <w:style w:type="character" w:styleId="nfase">
    <w:name w:val="Emphasis"/>
    <w:basedOn w:val="Fontepargpadro"/>
    <w:uiPriority w:val="20"/>
    <w:qFormat/>
    <w:rsid w:val="00E42903"/>
    <w:rPr>
      <w:i/>
      <w:iCs/>
    </w:rPr>
  </w:style>
  <w:style w:type="paragraph" w:styleId="Reviso">
    <w:name w:val="Revision"/>
    <w:hidden/>
    <w:uiPriority w:val="99"/>
    <w:semiHidden/>
    <w:rsid w:val="003344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91A6-8BAD-4C00-8F15-D816AA3A2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320</TotalTime>
  <Pages>5</Pages>
  <Words>1079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51</cp:revision>
  <cp:lastPrinted>2015-02-24T14:27:00Z</cp:lastPrinted>
  <dcterms:created xsi:type="dcterms:W3CDTF">2019-06-12T17:09:00Z</dcterms:created>
  <dcterms:modified xsi:type="dcterms:W3CDTF">2019-07-01T17:12:00Z</dcterms:modified>
</cp:coreProperties>
</file>