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7FE07" w14:textId="77777777" w:rsidR="00847E49" w:rsidRPr="00847E49" w:rsidRDefault="00847E49" w:rsidP="00BE065D">
      <w:pPr>
        <w:jc w:val="center"/>
      </w:pPr>
      <w:r w:rsidRPr="00847E49">
        <w:t>EXPOSIÇÃO DE MOTIVOS</w:t>
      </w:r>
    </w:p>
    <w:p w14:paraId="6139171A" w14:textId="77777777" w:rsidR="00BE065D" w:rsidRPr="00C03878" w:rsidRDefault="00BE065D" w:rsidP="00C03878">
      <w:pPr>
        <w:autoSpaceDE w:val="0"/>
        <w:autoSpaceDN w:val="0"/>
        <w:adjustRightInd w:val="0"/>
        <w:jc w:val="center"/>
        <w:rPr>
          <w:bCs/>
          <w:color w:val="000000"/>
        </w:rPr>
      </w:pPr>
    </w:p>
    <w:p w14:paraId="66382200" w14:textId="77777777" w:rsidR="00BE065D" w:rsidRPr="00C03878" w:rsidRDefault="00BE065D" w:rsidP="00C03878">
      <w:pPr>
        <w:autoSpaceDE w:val="0"/>
        <w:autoSpaceDN w:val="0"/>
        <w:adjustRightInd w:val="0"/>
        <w:jc w:val="center"/>
        <w:rPr>
          <w:bCs/>
          <w:color w:val="000000"/>
        </w:rPr>
      </w:pPr>
    </w:p>
    <w:p w14:paraId="2A8EC4A8" w14:textId="46622D1D" w:rsidR="00B55F8A" w:rsidRPr="00B55F8A" w:rsidRDefault="00B55F8A" w:rsidP="00B55F8A">
      <w:pPr>
        <w:ind w:firstLine="1418"/>
        <w:jc w:val="both"/>
        <w:rPr>
          <w:rFonts w:eastAsia="Calibri"/>
          <w:lang w:eastAsia="en-US"/>
        </w:rPr>
      </w:pPr>
      <w:r w:rsidRPr="00B55F8A">
        <w:rPr>
          <w:rFonts w:eastAsia="Calibri"/>
          <w:lang w:eastAsia="en-US"/>
        </w:rPr>
        <w:t xml:space="preserve">Porto Alegre convive, há muitos anos, com diversas campanhas comunitárias que, em virtude de seus ideais, levam às pessoas a possibilidade de exercer aquela vontade mais intrínseca do ser humano, a de auxiliar, ajudar e colaborar. Em suma, a vontade de fazer o bem. A essa oportunidade que nos bate à porta, de fazermos a bondade a pessoas necessitadas, a tradição hebraica dá o nome de </w:t>
      </w:r>
      <w:r w:rsidR="00735D78" w:rsidRPr="00846799">
        <w:rPr>
          <w:rFonts w:eastAsia="Calibri"/>
          <w:i/>
          <w:lang w:eastAsia="en-US"/>
        </w:rPr>
        <w:t>m</w:t>
      </w:r>
      <w:r w:rsidRPr="00846799">
        <w:rPr>
          <w:rFonts w:eastAsia="Calibri"/>
          <w:i/>
          <w:lang w:eastAsia="en-US"/>
        </w:rPr>
        <w:t>itzvá</w:t>
      </w:r>
      <w:r w:rsidRPr="00B55F8A">
        <w:rPr>
          <w:rFonts w:eastAsia="Calibri"/>
          <w:lang w:eastAsia="en-US"/>
        </w:rPr>
        <w:t xml:space="preserve"> (caridade).</w:t>
      </w:r>
    </w:p>
    <w:p w14:paraId="421B1E8C" w14:textId="77777777" w:rsidR="00B55F8A" w:rsidRPr="00B55F8A" w:rsidRDefault="00B55F8A" w:rsidP="00B55F8A">
      <w:pPr>
        <w:ind w:firstLine="1418"/>
        <w:jc w:val="both"/>
        <w:rPr>
          <w:rFonts w:eastAsia="Calibri"/>
          <w:lang w:eastAsia="en-US"/>
        </w:rPr>
      </w:pPr>
    </w:p>
    <w:p w14:paraId="256FBF92" w14:textId="77777777" w:rsidR="00B55F8A" w:rsidRPr="00B55F8A" w:rsidRDefault="00B55F8A" w:rsidP="00B55F8A">
      <w:pPr>
        <w:ind w:firstLine="1418"/>
        <w:jc w:val="both"/>
        <w:rPr>
          <w:rFonts w:eastAsia="Calibri"/>
          <w:lang w:eastAsia="en-US"/>
        </w:rPr>
      </w:pPr>
      <w:r w:rsidRPr="00B55F8A">
        <w:rPr>
          <w:rFonts w:eastAsia="Calibri"/>
          <w:lang w:eastAsia="en-US"/>
        </w:rPr>
        <w:t>Como uma missão enviada com endereço certo, as pessoas recebem-na com grande alegria e desprendimento, agradecidas pela oportunidade que lhes foi dada.</w:t>
      </w:r>
    </w:p>
    <w:p w14:paraId="4B150E4B" w14:textId="77777777" w:rsidR="00B55F8A" w:rsidRPr="00B55F8A" w:rsidRDefault="00B55F8A" w:rsidP="00B55F8A">
      <w:pPr>
        <w:ind w:firstLine="1418"/>
        <w:jc w:val="both"/>
        <w:rPr>
          <w:rFonts w:eastAsia="Calibri"/>
          <w:lang w:eastAsia="en-US"/>
        </w:rPr>
      </w:pPr>
    </w:p>
    <w:p w14:paraId="01D22D50" w14:textId="5F41CC70" w:rsidR="00B55F8A" w:rsidRPr="00B55F8A" w:rsidRDefault="00B55F8A" w:rsidP="00B55F8A">
      <w:pPr>
        <w:ind w:firstLine="1418"/>
        <w:jc w:val="both"/>
        <w:rPr>
          <w:rFonts w:eastAsia="Calibri"/>
          <w:lang w:eastAsia="en-US"/>
        </w:rPr>
      </w:pPr>
      <w:r w:rsidRPr="00B55F8A">
        <w:rPr>
          <w:rFonts w:eastAsia="Calibri"/>
          <w:lang w:eastAsia="en-US"/>
        </w:rPr>
        <w:t>Por vezes, e nisso baseia-se um dos pilares</w:t>
      </w:r>
      <w:bookmarkStart w:id="0" w:name="_GoBack"/>
      <w:bookmarkEnd w:id="0"/>
      <w:r w:rsidRPr="00B55F8A">
        <w:rPr>
          <w:rFonts w:eastAsia="Calibri"/>
          <w:lang w:eastAsia="en-US"/>
        </w:rPr>
        <w:t xml:space="preserve"> do voluntariado, o elo entre os resultados e os fatores que os definem depende</w:t>
      </w:r>
      <w:r w:rsidR="00735D78">
        <w:rPr>
          <w:rFonts w:eastAsia="Calibri"/>
          <w:lang w:eastAsia="en-US"/>
        </w:rPr>
        <w:t>,</w:t>
      </w:r>
      <w:r w:rsidRPr="00B55F8A">
        <w:rPr>
          <w:rFonts w:eastAsia="Calibri"/>
          <w:lang w:eastAsia="en-US"/>
        </w:rPr>
        <w:t xml:space="preserve"> exclusivamente</w:t>
      </w:r>
      <w:r w:rsidR="00735D78">
        <w:rPr>
          <w:rFonts w:eastAsia="Calibri"/>
          <w:lang w:eastAsia="en-US"/>
        </w:rPr>
        <w:t>,</w:t>
      </w:r>
      <w:r w:rsidRPr="00B55F8A">
        <w:rPr>
          <w:rFonts w:eastAsia="Calibri"/>
          <w:lang w:eastAsia="en-US"/>
        </w:rPr>
        <w:t xml:space="preserve"> do modo pelo qual é encaminhado ou entregue. Assim, a parte da comunidade que quer auxiliar</w:t>
      </w:r>
      <w:r w:rsidR="00735D78">
        <w:rPr>
          <w:rFonts w:eastAsia="Calibri"/>
          <w:lang w:eastAsia="en-US"/>
        </w:rPr>
        <w:t>,</w:t>
      </w:r>
      <w:r w:rsidRPr="00B55F8A">
        <w:rPr>
          <w:rFonts w:eastAsia="Calibri"/>
          <w:lang w:eastAsia="en-US"/>
        </w:rPr>
        <w:t xml:space="preserve"> e não sabe como</w:t>
      </w:r>
      <w:r w:rsidR="00735D78">
        <w:rPr>
          <w:rFonts w:eastAsia="Calibri"/>
          <w:lang w:eastAsia="en-US"/>
        </w:rPr>
        <w:t>,</w:t>
      </w:r>
      <w:r w:rsidRPr="00B55F8A">
        <w:rPr>
          <w:rFonts w:eastAsia="Calibri"/>
          <w:lang w:eastAsia="en-US"/>
        </w:rPr>
        <w:t xml:space="preserve"> é levada pelo caminho da benemerência a quem efetivamente necessita ou a quem tem os meios de alcançar os necessitados.</w:t>
      </w:r>
    </w:p>
    <w:p w14:paraId="77211646" w14:textId="77777777" w:rsidR="00B55F8A" w:rsidRPr="00B55F8A" w:rsidRDefault="00B55F8A" w:rsidP="00B55F8A">
      <w:pPr>
        <w:ind w:firstLine="1418"/>
        <w:jc w:val="both"/>
        <w:rPr>
          <w:rFonts w:eastAsia="Calibri"/>
          <w:lang w:eastAsia="en-US"/>
        </w:rPr>
      </w:pPr>
    </w:p>
    <w:p w14:paraId="4B606ED2" w14:textId="77777777" w:rsidR="00B55F8A" w:rsidRPr="00B55F8A" w:rsidRDefault="00B55F8A" w:rsidP="00B55F8A">
      <w:pPr>
        <w:ind w:firstLine="1418"/>
        <w:jc w:val="both"/>
        <w:rPr>
          <w:rFonts w:eastAsia="Calibri"/>
          <w:lang w:eastAsia="en-US"/>
        </w:rPr>
      </w:pPr>
      <w:r w:rsidRPr="00B55F8A">
        <w:rPr>
          <w:rFonts w:eastAsia="Calibri"/>
          <w:lang w:eastAsia="en-US"/>
        </w:rPr>
        <w:t>A campanha do agasalho Iom Mitzvah (Dia da Caridade), organizada pela comunidade judaica de Porto Alegre, surgiu em 2012, tendo como idealizadores e promotores o professor Ilton Gitz e o rabino Daniel Presman, ambos professores do Colégio Israelita Brasileiro e destacados ativistas sociais.</w:t>
      </w:r>
    </w:p>
    <w:p w14:paraId="4D8854B7" w14:textId="77777777" w:rsidR="00B55F8A" w:rsidRPr="00B55F8A" w:rsidRDefault="00B55F8A" w:rsidP="00B55F8A">
      <w:pPr>
        <w:ind w:firstLine="1418"/>
        <w:jc w:val="both"/>
        <w:rPr>
          <w:rFonts w:eastAsia="Calibri"/>
          <w:lang w:eastAsia="en-US"/>
        </w:rPr>
      </w:pPr>
    </w:p>
    <w:p w14:paraId="0226D5F0" w14:textId="0FD3B6E9" w:rsidR="00B55F8A" w:rsidRPr="00B55F8A" w:rsidRDefault="00B55F8A" w:rsidP="00B55F8A">
      <w:pPr>
        <w:ind w:firstLine="1418"/>
        <w:jc w:val="both"/>
        <w:rPr>
          <w:rFonts w:eastAsia="Calibri"/>
          <w:lang w:eastAsia="en-US"/>
        </w:rPr>
      </w:pPr>
      <w:r w:rsidRPr="00B55F8A">
        <w:rPr>
          <w:rFonts w:eastAsia="Calibri"/>
          <w:lang w:eastAsia="en-US"/>
        </w:rPr>
        <w:t>A realidade do inverno rigoroso que se abate sobre nossa Cidade e impõe à população menos favorecida um verdadeiro martírio comoveu os dois educadores, que resolveram alugar caminhões e carros de som</w:t>
      </w:r>
      <w:r w:rsidR="00735D78">
        <w:rPr>
          <w:rFonts w:eastAsia="Calibri"/>
          <w:lang w:eastAsia="en-US"/>
        </w:rPr>
        <w:t>,</w:t>
      </w:r>
      <w:r w:rsidRPr="00B55F8A">
        <w:rPr>
          <w:rFonts w:eastAsia="Calibri"/>
          <w:lang w:eastAsia="en-US"/>
        </w:rPr>
        <w:t xml:space="preserve"> e, percorrendo as ruas do Bairro Bom Fim e arredores, arrecadar roupas e cobertores para a campanha do agasalho da Prefeitura Municipal de Porto Alegre</w:t>
      </w:r>
      <w:r w:rsidR="00735D78">
        <w:rPr>
          <w:rFonts w:eastAsia="Calibri"/>
          <w:lang w:eastAsia="en-US"/>
        </w:rPr>
        <w:t xml:space="preserve"> (PMPA)</w:t>
      </w:r>
      <w:r w:rsidRPr="00B55F8A">
        <w:rPr>
          <w:rFonts w:eastAsia="Calibri"/>
          <w:lang w:eastAsia="en-US"/>
        </w:rPr>
        <w:t>. Não estavam sós</w:t>
      </w:r>
      <w:r w:rsidR="00292D9F">
        <w:rPr>
          <w:rFonts w:eastAsia="Calibri"/>
          <w:lang w:eastAsia="en-US"/>
        </w:rPr>
        <w:t>.</w:t>
      </w:r>
      <w:r w:rsidRPr="00B55F8A">
        <w:rPr>
          <w:rFonts w:eastAsia="Calibri"/>
          <w:lang w:eastAsia="en-US"/>
        </w:rPr>
        <w:t xml:space="preserve"> </w:t>
      </w:r>
      <w:r w:rsidR="00292D9F">
        <w:rPr>
          <w:rFonts w:eastAsia="Calibri"/>
          <w:lang w:eastAsia="en-US"/>
        </w:rPr>
        <w:t>R</w:t>
      </w:r>
      <w:r w:rsidRPr="00B55F8A">
        <w:rPr>
          <w:rFonts w:eastAsia="Calibri"/>
          <w:lang w:eastAsia="en-US"/>
        </w:rPr>
        <w:t>euniram entidades da comunidade judaica e outras com ela identificadas, motivando mais de uma centena de jovens a participar da jornada programada para acontecer em um domingo</w:t>
      </w:r>
      <w:r w:rsidR="00292D9F">
        <w:rPr>
          <w:rFonts w:eastAsia="Calibri"/>
          <w:lang w:eastAsia="en-US"/>
        </w:rPr>
        <w:t>,</w:t>
      </w:r>
      <w:r w:rsidRPr="00B55F8A">
        <w:rPr>
          <w:rFonts w:eastAsia="Calibri"/>
          <w:lang w:eastAsia="en-US"/>
        </w:rPr>
        <w:t xml:space="preserve"> pouco antes do início do inverno daquele ano.</w:t>
      </w:r>
    </w:p>
    <w:p w14:paraId="26EA096B" w14:textId="77777777" w:rsidR="00B55F8A" w:rsidRPr="00B55F8A" w:rsidRDefault="00B55F8A" w:rsidP="00B55F8A">
      <w:pPr>
        <w:ind w:firstLine="1418"/>
        <w:jc w:val="both"/>
        <w:rPr>
          <w:rFonts w:eastAsia="Calibri"/>
          <w:lang w:eastAsia="en-US"/>
        </w:rPr>
      </w:pPr>
    </w:p>
    <w:p w14:paraId="7B780E4F" w14:textId="481CD080" w:rsidR="00B55F8A" w:rsidRPr="00B55F8A" w:rsidRDefault="00B55F8A" w:rsidP="00B55F8A">
      <w:pPr>
        <w:ind w:firstLine="1418"/>
        <w:jc w:val="both"/>
        <w:rPr>
          <w:rFonts w:eastAsia="Calibri"/>
          <w:lang w:eastAsia="en-US"/>
        </w:rPr>
      </w:pPr>
      <w:r w:rsidRPr="00B55F8A">
        <w:rPr>
          <w:rFonts w:eastAsia="Calibri"/>
          <w:lang w:eastAsia="en-US"/>
        </w:rPr>
        <w:t xml:space="preserve">Por mais otimistas que estivessem todos que trabalharam naquele dia, o resultado alcançado foi surpreendente. Em um único dia, arrecadaram milhares de peças de roupa, que foram entregues à </w:t>
      </w:r>
      <w:r w:rsidR="00735D78">
        <w:rPr>
          <w:rFonts w:eastAsia="Calibri"/>
          <w:lang w:eastAsia="en-US"/>
        </w:rPr>
        <w:t>PMPA</w:t>
      </w:r>
      <w:r w:rsidRPr="00B55F8A">
        <w:rPr>
          <w:rFonts w:eastAsia="Calibri"/>
          <w:lang w:eastAsia="en-US"/>
        </w:rPr>
        <w:t>. Percebendo o potencial da ação realizada, o Município disponibilizou, no ano seguinte, caminhões da coleta seletiva para recolher as doações. Igualmente, a área de abrangência da campanha foi ampliada.</w:t>
      </w:r>
    </w:p>
    <w:p w14:paraId="47C9E5A2" w14:textId="77777777" w:rsidR="00B55F8A" w:rsidRPr="00B55F8A" w:rsidRDefault="00B55F8A" w:rsidP="00B55F8A">
      <w:pPr>
        <w:ind w:firstLine="1418"/>
        <w:jc w:val="both"/>
        <w:rPr>
          <w:rFonts w:eastAsia="Calibri"/>
          <w:lang w:eastAsia="en-US"/>
        </w:rPr>
      </w:pPr>
    </w:p>
    <w:p w14:paraId="277B5849" w14:textId="3457575C" w:rsidR="00B55F8A" w:rsidRPr="00B55F8A" w:rsidRDefault="00B55F8A" w:rsidP="00B55F8A">
      <w:pPr>
        <w:ind w:firstLine="1418"/>
        <w:jc w:val="both"/>
        <w:rPr>
          <w:rFonts w:eastAsia="Calibri"/>
          <w:lang w:eastAsia="en-US"/>
        </w:rPr>
      </w:pPr>
      <w:r w:rsidRPr="00B55F8A">
        <w:rPr>
          <w:rFonts w:eastAsia="Calibri"/>
          <w:lang w:eastAsia="en-US"/>
        </w:rPr>
        <w:t xml:space="preserve">Com o passar dos anos, as campanhas e os resultados tornaram-se cada vez maiores. Em 2019, a campanha do agasalho Iom Mitzvah, em sua 8ª edição, reuniu mais de </w:t>
      </w:r>
      <w:r w:rsidR="00735D78">
        <w:rPr>
          <w:rFonts w:eastAsia="Calibri"/>
          <w:lang w:eastAsia="en-US"/>
        </w:rPr>
        <w:t>200</w:t>
      </w:r>
      <w:r w:rsidR="00735D78" w:rsidRPr="00B55F8A">
        <w:rPr>
          <w:rFonts w:eastAsia="Calibri"/>
          <w:lang w:eastAsia="en-US"/>
        </w:rPr>
        <w:t xml:space="preserve"> </w:t>
      </w:r>
      <w:r w:rsidRPr="00B55F8A">
        <w:rPr>
          <w:rFonts w:eastAsia="Calibri"/>
          <w:lang w:eastAsia="en-US"/>
        </w:rPr>
        <w:t xml:space="preserve">voluntários sob a organização da Federação Israelita de Porto Alegre, coletou mais de </w:t>
      </w:r>
      <w:r w:rsidR="00735D78">
        <w:rPr>
          <w:rFonts w:eastAsia="Calibri"/>
          <w:lang w:eastAsia="en-US"/>
        </w:rPr>
        <w:t>45</w:t>
      </w:r>
      <w:r w:rsidRPr="00B55F8A">
        <w:rPr>
          <w:rFonts w:eastAsia="Calibri"/>
          <w:lang w:eastAsia="en-US"/>
        </w:rPr>
        <w:t xml:space="preserve"> mil peças de roupas em um único dia, em mais de </w:t>
      </w:r>
      <w:r w:rsidR="00735D78">
        <w:rPr>
          <w:rFonts w:eastAsia="Calibri"/>
          <w:lang w:eastAsia="en-US"/>
        </w:rPr>
        <w:t>10</w:t>
      </w:r>
      <w:r w:rsidR="00735D78" w:rsidRPr="00B55F8A">
        <w:rPr>
          <w:rFonts w:eastAsia="Calibri"/>
          <w:lang w:eastAsia="en-US"/>
        </w:rPr>
        <w:t xml:space="preserve"> </w:t>
      </w:r>
      <w:r w:rsidRPr="00B55F8A">
        <w:rPr>
          <w:rFonts w:eastAsia="Calibri"/>
          <w:lang w:eastAsia="en-US"/>
        </w:rPr>
        <w:t>bairros de Porto Alegre</w:t>
      </w:r>
      <w:r w:rsidR="00735D78">
        <w:rPr>
          <w:rFonts w:eastAsia="Calibri"/>
          <w:lang w:eastAsia="en-US"/>
        </w:rPr>
        <w:t>,</w:t>
      </w:r>
      <w:r w:rsidRPr="00B55F8A">
        <w:rPr>
          <w:rFonts w:eastAsia="Calibri"/>
          <w:lang w:eastAsia="en-US"/>
        </w:rPr>
        <w:t xml:space="preserve"> revelando-se um percentual importante dentro do que a Cidade arrecada ao longo de toda a campanha anual.</w:t>
      </w:r>
    </w:p>
    <w:p w14:paraId="41F6B998" w14:textId="77777777" w:rsidR="00B55F8A" w:rsidRPr="00B55F8A" w:rsidRDefault="00B55F8A" w:rsidP="00B55F8A">
      <w:pPr>
        <w:ind w:firstLine="1418"/>
        <w:jc w:val="both"/>
        <w:rPr>
          <w:rFonts w:eastAsia="Calibri"/>
          <w:lang w:eastAsia="en-US"/>
        </w:rPr>
      </w:pPr>
    </w:p>
    <w:p w14:paraId="313AC43A" w14:textId="77777777" w:rsidR="00B55F8A" w:rsidRPr="00B55F8A" w:rsidRDefault="00B55F8A" w:rsidP="00B55F8A">
      <w:pPr>
        <w:ind w:firstLine="1418"/>
        <w:jc w:val="both"/>
        <w:rPr>
          <w:rFonts w:eastAsia="Calibri"/>
          <w:lang w:eastAsia="en-US"/>
        </w:rPr>
      </w:pPr>
      <w:r w:rsidRPr="00B55F8A">
        <w:rPr>
          <w:rFonts w:eastAsia="Calibri"/>
          <w:lang w:eastAsia="en-US"/>
        </w:rPr>
        <w:t>São justamente iniciativas como essas que proporcionam a interação da sociedade civil organizada com os administradores da Cidade, em busca da melhoria da qualidade de vida que se reflete em todos os cidadãos.</w:t>
      </w:r>
    </w:p>
    <w:p w14:paraId="3686ADE7" w14:textId="77777777" w:rsidR="00B55F8A" w:rsidRPr="00B55F8A" w:rsidRDefault="00B55F8A" w:rsidP="00B55F8A">
      <w:pPr>
        <w:ind w:firstLine="1418"/>
        <w:jc w:val="both"/>
        <w:rPr>
          <w:rFonts w:eastAsia="Calibri"/>
          <w:lang w:eastAsia="en-US"/>
        </w:rPr>
      </w:pPr>
    </w:p>
    <w:p w14:paraId="67CA3FAC" w14:textId="4641A37D" w:rsidR="00B55F8A" w:rsidRPr="00B55F8A" w:rsidRDefault="00B55F8A" w:rsidP="00B55F8A">
      <w:pPr>
        <w:ind w:firstLine="1418"/>
        <w:jc w:val="both"/>
        <w:rPr>
          <w:rFonts w:eastAsia="Calibri"/>
          <w:lang w:eastAsia="en-US"/>
        </w:rPr>
      </w:pPr>
      <w:r w:rsidRPr="00B55F8A">
        <w:rPr>
          <w:rFonts w:eastAsia="Calibri"/>
          <w:lang w:eastAsia="en-US"/>
        </w:rPr>
        <w:lastRenderedPageBreak/>
        <w:t>É inegável e cristalino o mérito envolvido na mais simples e corriqueira maneira de auxiliar os necessitados, o pedir. E é pedindo que os representantes da campanha do agasalho Iom Mitzvah proporcionam</w:t>
      </w:r>
      <w:r w:rsidR="00120AAF">
        <w:rPr>
          <w:rFonts w:eastAsia="Calibri"/>
          <w:lang w:eastAsia="en-US"/>
        </w:rPr>
        <w:t>,</w:t>
      </w:r>
      <w:r w:rsidRPr="00B55F8A">
        <w:rPr>
          <w:rFonts w:eastAsia="Calibri"/>
          <w:lang w:eastAsia="en-US"/>
        </w:rPr>
        <w:t xml:space="preserve"> igualmente</w:t>
      </w:r>
      <w:r w:rsidR="00120AAF">
        <w:rPr>
          <w:rFonts w:eastAsia="Calibri"/>
          <w:lang w:eastAsia="en-US"/>
        </w:rPr>
        <w:t>,</w:t>
      </w:r>
      <w:r w:rsidRPr="00B55F8A">
        <w:rPr>
          <w:rFonts w:eastAsia="Calibri"/>
          <w:lang w:eastAsia="en-US"/>
        </w:rPr>
        <w:t xml:space="preserve"> outras lições. A primeira diz respeito à empatia, à sensibilidade, ao respeito, à cidadania e à união. A cada ano, mais voluntários participam e mais doadores contribuem com sorrisos e gratidão, além dos agasalhos. A segunda lição é constatar que, realmente, com o pouco que cada um pode doar, pode-se resolver um grande problema. Ir às casas e tocar as campainhas possibilita que as pessoas que sequer haviam pensado em doar roupas possam ir até seus roupeiros apanhar peças para contribuir.</w:t>
      </w:r>
    </w:p>
    <w:p w14:paraId="54F991A2" w14:textId="77777777" w:rsidR="00B55F8A" w:rsidRPr="00B55F8A" w:rsidRDefault="00B55F8A" w:rsidP="00B55F8A">
      <w:pPr>
        <w:ind w:firstLine="1418"/>
        <w:jc w:val="both"/>
        <w:rPr>
          <w:rFonts w:eastAsia="Calibri"/>
          <w:lang w:eastAsia="en-US"/>
        </w:rPr>
      </w:pPr>
    </w:p>
    <w:p w14:paraId="0554E020" w14:textId="77777777" w:rsidR="00B55F8A" w:rsidRPr="00B55F8A" w:rsidRDefault="00B55F8A" w:rsidP="00B55F8A">
      <w:pPr>
        <w:ind w:firstLine="1418"/>
        <w:jc w:val="both"/>
        <w:rPr>
          <w:rFonts w:eastAsia="Calibri"/>
          <w:lang w:eastAsia="en-US"/>
        </w:rPr>
      </w:pPr>
      <w:r w:rsidRPr="00B55F8A">
        <w:rPr>
          <w:rFonts w:eastAsia="Calibri"/>
          <w:lang w:eastAsia="en-US"/>
        </w:rPr>
        <w:t>Outra grande lição, e talvez a maior delas, diz respeito à evidência de que o poder para mudar as coisas está dentro de cada um de nós. Para melhorar nossa Cidade, começamos pela nossa rua, depois por nosso bairro e, quando nos damos conta, por nosso mundo.</w:t>
      </w:r>
    </w:p>
    <w:p w14:paraId="2426F129" w14:textId="77777777" w:rsidR="00B55F8A" w:rsidRPr="00B55F8A" w:rsidRDefault="00B55F8A" w:rsidP="00B55F8A">
      <w:pPr>
        <w:ind w:firstLine="1418"/>
        <w:jc w:val="both"/>
        <w:rPr>
          <w:rFonts w:eastAsia="Calibri"/>
          <w:lang w:eastAsia="en-US"/>
        </w:rPr>
      </w:pPr>
    </w:p>
    <w:p w14:paraId="04FE7AF4" w14:textId="77777777" w:rsidR="00B55F8A" w:rsidRPr="00B55F8A" w:rsidRDefault="00B55F8A" w:rsidP="00B55F8A">
      <w:pPr>
        <w:ind w:firstLine="1418"/>
        <w:jc w:val="both"/>
        <w:rPr>
          <w:rFonts w:eastAsia="Calibri"/>
          <w:lang w:eastAsia="en-US"/>
        </w:rPr>
      </w:pPr>
      <w:r w:rsidRPr="00B55F8A">
        <w:rPr>
          <w:rFonts w:eastAsia="Calibri"/>
          <w:lang w:eastAsia="en-US"/>
        </w:rPr>
        <w:t>Uma iniciativa que se pretendia modesta e que partiu de poucos indivíduos, sem ajuda de uma grande empresa ou fundo, conseguiu congregar tantas pessoas e atingir um resultado incrível para milhares de outras.</w:t>
      </w:r>
    </w:p>
    <w:p w14:paraId="31BF99F0" w14:textId="77777777" w:rsidR="00B55F8A" w:rsidRPr="00B55F8A" w:rsidRDefault="00B55F8A" w:rsidP="00B55F8A">
      <w:pPr>
        <w:ind w:firstLine="1418"/>
        <w:jc w:val="both"/>
        <w:rPr>
          <w:rFonts w:eastAsia="Calibri"/>
          <w:lang w:eastAsia="en-US"/>
        </w:rPr>
      </w:pPr>
    </w:p>
    <w:p w14:paraId="1E8167FA" w14:textId="5F29BA57" w:rsidR="00B55F8A" w:rsidRPr="00B55F8A" w:rsidRDefault="00B55F8A" w:rsidP="00B55F8A">
      <w:pPr>
        <w:ind w:firstLine="1418"/>
        <w:jc w:val="both"/>
        <w:rPr>
          <w:rFonts w:eastAsia="Calibri"/>
          <w:lang w:eastAsia="en-US"/>
        </w:rPr>
      </w:pPr>
      <w:r w:rsidRPr="00B55F8A">
        <w:rPr>
          <w:rFonts w:eastAsia="Calibri"/>
          <w:lang w:eastAsia="en-US"/>
        </w:rPr>
        <w:t>O sucesso da campanha do agasalho Iom Mitzvah não está nas dezenas de milhares de peças de roupa, mas em todos os corações que foram tocados. O grande mérito desse projeto é certamente inspirar outros a se atreverem também a mudar a consciência de que nossa Cidade e o mundo são reflexos do que queremos para nós mesmos.</w:t>
      </w:r>
    </w:p>
    <w:p w14:paraId="657EA8DA" w14:textId="77777777" w:rsidR="00B55F8A" w:rsidRPr="00B55F8A" w:rsidRDefault="00B55F8A" w:rsidP="00B55F8A">
      <w:pPr>
        <w:ind w:firstLine="1418"/>
        <w:jc w:val="both"/>
        <w:rPr>
          <w:rFonts w:eastAsia="Calibri"/>
          <w:lang w:eastAsia="en-US"/>
        </w:rPr>
      </w:pPr>
    </w:p>
    <w:p w14:paraId="47209487" w14:textId="77777777" w:rsidR="00B55F8A" w:rsidRPr="00B55F8A" w:rsidRDefault="00B55F8A" w:rsidP="00B55F8A">
      <w:pPr>
        <w:ind w:firstLine="1418"/>
        <w:jc w:val="both"/>
        <w:rPr>
          <w:rFonts w:eastAsia="Calibri"/>
          <w:lang w:eastAsia="en-US"/>
        </w:rPr>
      </w:pPr>
      <w:r w:rsidRPr="00B55F8A">
        <w:rPr>
          <w:rFonts w:eastAsia="Calibri"/>
          <w:lang w:eastAsia="en-US"/>
        </w:rPr>
        <w:t>Por todo o caminho que se vá, nas ruas dos Bairros Bom Fim e Rio Branco e em seus arredores, a chegada do inverno traz a certeza de que os seus moradores poderão receber, novamente, a áurea oportunidade de proporcionar a outrem o calor humano, maior que qualquer inverno, que, por mais frio que seja, não pode vencê-lo.</w:t>
      </w:r>
    </w:p>
    <w:p w14:paraId="47EED702" w14:textId="77777777" w:rsidR="00B55F8A" w:rsidRPr="00B55F8A" w:rsidRDefault="00B55F8A" w:rsidP="00B55F8A">
      <w:pPr>
        <w:ind w:firstLine="1418"/>
        <w:jc w:val="both"/>
        <w:rPr>
          <w:rFonts w:eastAsia="Calibri"/>
          <w:lang w:eastAsia="en-US"/>
        </w:rPr>
      </w:pPr>
    </w:p>
    <w:p w14:paraId="1B5150AE" w14:textId="45A1C149" w:rsidR="00115D7B" w:rsidRDefault="00B55F8A" w:rsidP="00B55F8A">
      <w:pPr>
        <w:ind w:firstLine="1418"/>
        <w:jc w:val="both"/>
        <w:rPr>
          <w:rFonts w:eastAsia="Calibri"/>
          <w:lang w:eastAsia="en-US"/>
        </w:rPr>
      </w:pPr>
      <w:r w:rsidRPr="00B55F8A">
        <w:rPr>
          <w:rFonts w:eastAsia="Calibri"/>
          <w:lang w:eastAsia="en-US"/>
        </w:rPr>
        <w:t xml:space="preserve">Seja por essa iniciativa, seja pelas lições que perpassa, pelo sentimento de solidariedade que permeia as atitudes de uma comunidade inteira ou pelo simples fato de pedir auxílio, mais do que qualquer outro resultado, o que se busca é disseminar a prática </w:t>
      </w:r>
      <w:r w:rsidR="00120AAF">
        <w:rPr>
          <w:rFonts w:eastAsia="Calibri"/>
          <w:lang w:eastAsia="en-US"/>
        </w:rPr>
        <w:t>por meio</w:t>
      </w:r>
      <w:r w:rsidR="00120AAF" w:rsidRPr="00B55F8A">
        <w:rPr>
          <w:rFonts w:eastAsia="Calibri"/>
          <w:lang w:eastAsia="en-US"/>
        </w:rPr>
        <w:t xml:space="preserve"> </w:t>
      </w:r>
      <w:r w:rsidRPr="00B55F8A">
        <w:rPr>
          <w:rFonts w:eastAsia="Calibri"/>
          <w:lang w:eastAsia="en-US"/>
        </w:rPr>
        <w:t>da inserção</w:t>
      </w:r>
      <w:r w:rsidR="00120AAF">
        <w:rPr>
          <w:rFonts w:eastAsia="Calibri"/>
          <w:lang w:eastAsia="en-US"/>
        </w:rPr>
        <w:t xml:space="preserve"> da </w:t>
      </w:r>
      <w:r w:rsidR="00120AAF" w:rsidRPr="00120AAF">
        <w:rPr>
          <w:rFonts w:eastAsia="Calibri"/>
          <w:lang w:eastAsia="en-US"/>
        </w:rPr>
        <w:t>Campanha do Agasalho Iom Mitsvah</w:t>
      </w:r>
      <w:r w:rsidRPr="00B55F8A">
        <w:rPr>
          <w:rFonts w:eastAsia="Calibri"/>
          <w:lang w:eastAsia="en-US"/>
        </w:rPr>
        <w:t xml:space="preserve"> no </w:t>
      </w:r>
      <w:r w:rsidR="00D70CFB" w:rsidRPr="00D70CFB">
        <w:rPr>
          <w:rFonts w:eastAsia="Calibri"/>
          <w:lang w:eastAsia="en-US"/>
        </w:rPr>
        <w:t>Calendário de Datas Comemorativas e de Conscientização do Município de Porto Alegre</w:t>
      </w:r>
      <w:r w:rsidRPr="00B55F8A">
        <w:rPr>
          <w:rFonts w:eastAsia="Calibri"/>
          <w:lang w:eastAsia="en-US"/>
        </w:rPr>
        <w:t>, instituído pela Lei 10.904</w:t>
      </w:r>
      <w:r w:rsidR="003053A8">
        <w:rPr>
          <w:rFonts w:eastAsia="Calibri"/>
          <w:lang w:eastAsia="en-US"/>
        </w:rPr>
        <w:t xml:space="preserve">, de 31 de maio de </w:t>
      </w:r>
      <w:r w:rsidRPr="00B55F8A">
        <w:rPr>
          <w:rFonts w:eastAsia="Calibri"/>
          <w:lang w:eastAsia="en-US"/>
        </w:rPr>
        <w:t>2010.</w:t>
      </w:r>
    </w:p>
    <w:p w14:paraId="43EDD2DE" w14:textId="77777777" w:rsidR="00B55F8A" w:rsidRPr="00115D7B" w:rsidRDefault="00B55F8A" w:rsidP="00B55F8A">
      <w:pPr>
        <w:ind w:firstLine="1418"/>
        <w:jc w:val="both"/>
        <w:rPr>
          <w:rFonts w:eastAsia="Calibri"/>
          <w:lang w:eastAsia="en-US"/>
        </w:rPr>
      </w:pPr>
    </w:p>
    <w:p w14:paraId="1990D112" w14:textId="02C11275"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B55F8A">
        <w:rPr>
          <w:rFonts w:eastAsia="Calibri"/>
          <w:lang w:eastAsia="en-US"/>
        </w:rPr>
        <w:t xml:space="preserve">3 </w:t>
      </w:r>
      <w:r w:rsidRPr="00504671">
        <w:rPr>
          <w:rFonts w:eastAsia="Calibri"/>
          <w:lang w:eastAsia="en-US"/>
        </w:rPr>
        <w:t xml:space="preserve">de </w:t>
      </w:r>
      <w:r w:rsidR="00B55F8A">
        <w:rPr>
          <w:rFonts w:eastAsia="Calibri"/>
          <w:lang w:eastAsia="en-US"/>
        </w:rPr>
        <w:t xml:space="preserve">junho </w:t>
      </w:r>
      <w:r w:rsidRPr="00504671">
        <w:rPr>
          <w:rFonts w:eastAsia="Calibri"/>
          <w:lang w:eastAsia="en-US"/>
        </w:rPr>
        <w:t xml:space="preserve">de </w:t>
      </w:r>
      <w:r w:rsidR="002E7823">
        <w:rPr>
          <w:rFonts w:eastAsia="Calibri"/>
          <w:lang w:eastAsia="en-US"/>
        </w:rPr>
        <w:t>2019</w:t>
      </w:r>
      <w:r w:rsidRPr="00504671">
        <w:rPr>
          <w:rFonts w:eastAsia="Calibri"/>
          <w:lang w:eastAsia="en-US"/>
        </w:rPr>
        <w:t>.</w:t>
      </w:r>
    </w:p>
    <w:p w14:paraId="63B1594F" w14:textId="77777777" w:rsidR="00504671" w:rsidRPr="00504671" w:rsidRDefault="00504671" w:rsidP="00C03878">
      <w:pPr>
        <w:jc w:val="center"/>
        <w:rPr>
          <w:rFonts w:eastAsia="Calibri"/>
          <w:lang w:eastAsia="en-US"/>
        </w:rPr>
      </w:pPr>
    </w:p>
    <w:p w14:paraId="25BC0743" w14:textId="77777777" w:rsidR="00504671" w:rsidRPr="00504671" w:rsidRDefault="00504671" w:rsidP="00C03878">
      <w:pPr>
        <w:jc w:val="center"/>
        <w:rPr>
          <w:rFonts w:eastAsia="Calibri"/>
          <w:lang w:eastAsia="en-US"/>
        </w:rPr>
      </w:pPr>
    </w:p>
    <w:p w14:paraId="396F6DD5" w14:textId="77777777" w:rsidR="00504671" w:rsidRPr="00504671" w:rsidRDefault="00504671" w:rsidP="00C03878">
      <w:pPr>
        <w:jc w:val="center"/>
        <w:rPr>
          <w:rFonts w:eastAsia="Calibri"/>
          <w:lang w:eastAsia="en-US"/>
        </w:rPr>
      </w:pPr>
    </w:p>
    <w:p w14:paraId="02D54BB7" w14:textId="77777777" w:rsidR="00504671" w:rsidRDefault="00504671" w:rsidP="00C03878">
      <w:pPr>
        <w:jc w:val="center"/>
        <w:rPr>
          <w:rFonts w:eastAsia="Calibri"/>
          <w:lang w:eastAsia="en-US"/>
        </w:rPr>
      </w:pPr>
    </w:p>
    <w:p w14:paraId="4BC65BF5" w14:textId="77777777" w:rsidR="003C0D52" w:rsidRPr="00504671" w:rsidRDefault="003C0D52" w:rsidP="00C03878">
      <w:pPr>
        <w:jc w:val="center"/>
        <w:rPr>
          <w:rFonts w:eastAsia="Calibri"/>
          <w:lang w:eastAsia="en-US"/>
        </w:rPr>
      </w:pPr>
    </w:p>
    <w:p w14:paraId="13C2B3DB" w14:textId="6980E808" w:rsidR="0046365B" w:rsidRPr="00F432AC" w:rsidRDefault="00504671" w:rsidP="00D47542">
      <w:pPr>
        <w:jc w:val="center"/>
        <w:rPr>
          <w:sz w:val="26"/>
          <w:szCs w:val="26"/>
        </w:rPr>
      </w:pPr>
      <w:r w:rsidRPr="00504671">
        <w:rPr>
          <w:rFonts w:eastAsia="Calibri"/>
          <w:lang w:eastAsia="en-US"/>
        </w:rPr>
        <w:t xml:space="preserve">VEREADOR </w:t>
      </w:r>
      <w:r w:rsidR="00B55F8A">
        <w:rPr>
          <w:rFonts w:eastAsia="Calibri"/>
          <w:lang w:eastAsia="en-US"/>
        </w:rPr>
        <w:t>VALTER NAGELSTE</w:t>
      </w:r>
      <w:r w:rsidR="00735D78">
        <w:rPr>
          <w:rFonts w:eastAsia="Calibri"/>
          <w:lang w:eastAsia="en-US"/>
        </w:rPr>
        <w:t>I</w:t>
      </w:r>
      <w:r w:rsidR="00B55F8A">
        <w:rPr>
          <w:rFonts w:eastAsia="Calibri"/>
          <w:lang w:eastAsia="en-US"/>
        </w:rPr>
        <w:t>N</w:t>
      </w:r>
    </w:p>
    <w:p w14:paraId="2F7A879D" w14:textId="77777777" w:rsidR="00E16809" w:rsidRPr="00847E49" w:rsidRDefault="00847E49" w:rsidP="00E16809">
      <w:pPr>
        <w:jc w:val="center"/>
        <w:rPr>
          <w:b/>
          <w:bCs/>
        </w:rPr>
      </w:pPr>
      <w:r w:rsidRPr="00847E49">
        <w:rPr>
          <w:b/>
        </w:rPr>
        <w:br w:type="page"/>
      </w:r>
      <w:r w:rsidR="00E16809" w:rsidRPr="00847E49">
        <w:rPr>
          <w:b/>
          <w:bCs/>
        </w:rPr>
        <w:lastRenderedPageBreak/>
        <w:t xml:space="preserve">PROJETO DE </w:t>
      </w:r>
      <w:r w:rsidR="00E16809">
        <w:rPr>
          <w:b/>
          <w:bCs/>
        </w:rPr>
        <w:t>LEI</w:t>
      </w:r>
    </w:p>
    <w:p w14:paraId="0AB16E93" w14:textId="77777777" w:rsidR="00847E49" w:rsidRPr="00C03878" w:rsidRDefault="00847E49" w:rsidP="00C03878">
      <w:pPr>
        <w:pStyle w:val="Default"/>
        <w:jc w:val="center"/>
        <w:rPr>
          <w:bCs/>
        </w:rPr>
      </w:pPr>
    </w:p>
    <w:p w14:paraId="53EBBD64" w14:textId="77777777" w:rsidR="0046365B" w:rsidRPr="00C03878" w:rsidRDefault="0046365B" w:rsidP="00C03878">
      <w:pPr>
        <w:pStyle w:val="Default"/>
        <w:jc w:val="center"/>
        <w:rPr>
          <w:bCs/>
        </w:rPr>
      </w:pPr>
    </w:p>
    <w:p w14:paraId="15CD83D1" w14:textId="77777777" w:rsidR="00BE065D" w:rsidRPr="00C03878" w:rsidRDefault="00BE065D" w:rsidP="00C03878">
      <w:pPr>
        <w:autoSpaceDE w:val="0"/>
        <w:autoSpaceDN w:val="0"/>
        <w:adjustRightInd w:val="0"/>
        <w:jc w:val="center"/>
      </w:pPr>
    </w:p>
    <w:p w14:paraId="08469E47" w14:textId="115264EF" w:rsidR="00A23F9B" w:rsidRDefault="004F48F1" w:rsidP="0017042C">
      <w:pPr>
        <w:autoSpaceDE w:val="0"/>
        <w:autoSpaceDN w:val="0"/>
        <w:adjustRightInd w:val="0"/>
        <w:ind w:left="4253"/>
        <w:jc w:val="both"/>
        <w:rPr>
          <w:b/>
        </w:rPr>
      </w:pPr>
      <w:r w:rsidRPr="004F48F1">
        <w:rPr>
          <w:b/>
        </w:rPr>
        <w:t xml:space="preserve">Inclui a efeméride </w:t>
      </w:r>
      <w:r w:rsidR="00B55F8A" w:rsidRPr="00B55F8A">
        <w:rPr>
          <w:b/>
        </w:rPr>
        <w:t>Campanha do Agasalho Iom Mitsvah</w:t>
      </w:r>
      <w:r w:rsidR="00B55F8A">
        <w:rPr>
          <w:b/>
        </w:rPr>
        <w:t xml:space="preserve"> </w:t>
      </w:r>
      <w:r w:rsidRPr="004F48F1">
        <w:rPr>
          <w:b/>
        </w:rPr>
        <w:t>no Anexo da Lei nº 10.904, de 31 de maio de 2010 – Calendário de Datas Comemorativas e de Conscientização do Município de Porto Alegre –, e alterações posteriores,</w:t>
      </w:r>
      <w:r w:rsidR="00A23F9B">
        <w:rPr>
          <w:b/>
        </w:rPr>
        <w:t xml:space="preserve"> </w:t>
      </w:r>
      <w:r w:rsidR="00B55F8A">
        <w:rPr>
          <w:b/>
        </w:rPr>
        <w:t>no primeiro domingo do mês de junho</w:t>
      </w:r>
      <w:r w:rsidR="00A23F9B" w:rsidRPr="00A23F9B">
        <w:rPr>
          <w:b/>
        </w:rPr>
        <w:t>.</w:t>
      </w:r>
    </w:p>
    <w:p w14:paraId="6F76BC02" w14:textId="77777777" w:rsidR="00BE065D" w:rsidRPr="00C03878" w:rsidRDefault="00BE065D" w:rsidP="0052573C">
      <w:pPr>
        <w:autoSpaceDE w:val="0"/>
        <w:autoSpaceDN w:val="0"/>
        <w:adjustRightInd w:val="0"/>
        <w:ind w:left="4253"/>
        <w:jc w:val="both"/>
      </w:pPr>
    </w:p>
    <w:p w14:paraId="391796AF" w14:textId="77777777" w:rsidR="00BE065D" w:rsidRPr="00C03878" w:rsidRDefault="00BE065D" w:rsidP="00C03878">
      <w:pPr>
        <w:autoSpaceDE w:val="0"/>
        <w:autoSpaceDN w:val="0"/>
        <w:adjustRightInd w:val="0"/>
        <w:jc w:val="center"/>
      </w:pPr>
    </w:p>
    <w:p w14:paraId="58FC7816" w14:textId="5C96AADA" w:rsidR="004F48F1" w:rsidRDefault="002E7823" w:rsidP="004F48F1">
      <w:pPr>
        <w:ind w:firstLine="1418"/>
        <w:jc w:val="both"/>
      </w:pPr>
      <w:r>
        <w:rPr>
          <w:b/>
        </w:rPr>
        <w:t xml:space="preserve">Art. 1º </w:t>
      </w:r>
      <w:r>
        <w:t xml:space="preserve"> </w:t>
      </w:r>
      <w:r w:rsidR="004F48F1">
        <w:t xml:space="preserve">Fica incluída a efeméride </w:t>
      </w:r>
      <w:r w:rsidR="00B55F8A" w:rsidRPr="00B55F8A">
        <w:t>Campanha do Agasalho Iom Mitsvah</w:t>
      </w:r>
      <w:r w:rsidR="00B55F8A">
        <w:t xml:space="preserve"> </w:t>
      </w:r>
      <w:r w:rsidR="004F48F1">
        <w:t xml:space="preserve">no Anexo da Lei nº 10.904, de 31 de maio de 2010 – Calendário de Datas Comemorativas e de Conscientização do Município de Porto Alegre –, e alterações posteriores, </w:t>
      </w:r>
      <w:r w:rsidR="00B55F8A">
        <w:t>no primeiro domingo do mês de junho</w:t>
      </w:r>
      <w:r w:rsidR="00595EF1" w:rsidRPr="00595EF1">
        <w:t>.</w:t>
      </w:r>
    </w:p>
    <w:p w14:paraId="630015C2" w14:textId="77777777" w:rsidR="004F48F1" w:rsidRDefault="004F48F1" w:rsidP="004F48F1">
      <w:pPr>
        <w:ind w:firstLine="1418"/>
        <w:jc w:val="both"/>
      </w:pPr>
    </w:p>
    <w:p w14:paraId="2AB3DB0F" w14:textId="0028B5B0" w:rsidR="009654CD" w:rsidRDefault="00BE065D" w:rsidP="0017042C">
      <w:pPr>
        <w:ind w:firstLine="1418"/>
        <w:jc w:val="both"/>
      </w:pPr>
      <w:r>
        <w:rPr>
          <w:b/>
        </w:rPr>
        <w:t xml:space="preserve">Art. </w:t>
      </w:r>
      <w:r w:rsidR="00B55F8A">
        <w:rPr>
          <w:b/>
        </w:rPr>
        <w:t>2</w:t>
      </w:r>
      <w:r>
        <w:rPr>
          <w:b/>
        </w:rPr>
        <w:t xml:space="preserve">º </w:t>
      </w:r>
      <w:r>
        <w:t xml:space="preserve"> </w:t>
      </w:r>
      <w:r w:rsidR="00474B06" w:rsidRPr="00C92F44">
        <w:t xml:space="preserve">Esta </w:t>
      </w:r>
      <w:r w:rsidR="00474B06">
        <w:t>L</w:t>
      </w:r>
      <w:r w:rsidR="00474B06" w:rsidRPr="00C92F44">
        <w:t>ei</w:t>
      </w:r>
      <w:r w:rsidR="00474B06">
        <w:t xml:space="preserve"> </w:t>
      </w:r>
      <w:r w:rsidR="00474B06" w:rsidRPr="00C92F44">
        <w:t>entra em vigor na data de sua publicação.</w:t>
      </w:r>
    </w:p>
    <w:p w14:paraId="50E79508" w14:textId="77777777" w:rsidR="009654CD" w:rsidRDefault="009654CD" w:rsidP="0017042C">
      <w:pPr>
        <w:ind w:firstLine="1418"/>
        <w:jc w:val="both"/>
      </w:pPr>
    </w:p>
    <w:p w14:paraId="5F4D31CA" w14:textId="77777777" w:rsidR="009654CD" w:rsidRDefault="009654CD" w:rsidP="0017042C">
      <w:pPr>
        <w:ind w:firstLine="1418"/>
        <w:jc w:val="both"/>
      </w:pPr>
    </w:p>
    <w:p w14:paraId="2F7C0314" w14:textId="77777777" w:rsidR="009654CD" w:rsidRDefault="009654CD" w:rsidP="0017042C">
      <w:pPr>
        <w:ind w:firstLine="1418"/>
        <w:jc w:val="both"/>
      </w:pPr>
    </w:p>
    <w:p w14:paraId="438ED0EF" w14:textId="77777777" w:rsidR="009654CD" w:rsidRDefault="009654CD" w:rsidP="0017042C">
      <w:pPr>
        <w:ind w:firstLine="1418"/>
        <w:jc w:val="both"/>
      </w:pPr>
    </w:p>
    <w:p w14:paraId="58F24347" w14:textId="77777777" w:rsidR="009654CD" w:rsidRDefault="009654CD" w:rsidP="0017042C">
      <w:pPr>
        <w:ind w:firstLine="1418"/>
        <w:jc w:val="both"/>
      </w:pPr>
    </w:p>
    <w:p w14:paraId="610BEE8E" w14:textId="77777777" w:rsidR="009654CD" w:rsidRDefault="009654CD" w:rsidP="0017042C">
      <w:pPr>
        <w:ind w:firstLine="1418"/>
        <w:jc w:val="both"/>
      </w:pPr>
    </w:p>
    <w:p w14:paraId="21CBAFC7" w14:textId="77777777" w:rsidR="009654CD" w:rsidRDefault="009654CD" w:rsidP="0017042C">
      <w:pPr>
        <w:ind w:firstLine="1418"/>
        <w:jc w:val="both"/>
      </w:pPr>
    </w:p>
    <w:p w14:paraId="1E23383E" w14:textId="77777777" w:rsidR="009654CD" w:rsidRDefault="009654CD" w:rsidP="0017042C">
      <w:pPr>
        <w:ind w:firstLine="1418"/>
        <w:jc w:val="both"/>
      </w:pPr>
    </w:p>
    <w:p w14:paraId="483158EC" w14:textId="77777777" w:rsidR="002E7823" w:rsidRDefault="002E7823" w:rsidP="0017042C">
      <w:pPr>
        <w:ind w:firstLine="1418"/>
        <w:jc w:val="both"/>
      </w:pPr>
    </w:p>
    <w:p w14:paraId="282D2AA1" w14:textId="77777777" w:rsidR="002E7823" w:rsidRDefault="002E7823" w:rsidP="0017042C">
      <w:pPr>
        <w:ind w:firstLine="1418"/>
        <w:jc w:val="both"/>
      </w:pPr>
    </w:p>
    <w:p w14:paraId="67C9349C" w14:textId="77777777" w:rsidR="002E7823" w:rsidRDefault="002E7823" w:rsidP="0017042C">
      <w:pPr>
        <w:ind w:firstLine="1418"/>
        <w:jc w:val="both"/>
      </w:pPr>
    </w:p>
    <w:p w14:paraId="2CF42182" w14:textId="77777777" w:rsidR="002E7823" w:rsidRDefault="002E7823" w:rsidP="0017042C">
      <w:pPr>
        <w:ind w:firstLine="1418"/>
        <w:jc w:val="both"/>
      </w:pPr>
    </w:p>
    <w:p w14:paraId="2CB65417" w14:textId="77777777" w:rsidR="002E7823" w:rsidRDefault="002E7823" w:rsidP="0017042C">
      <w:pPr>
        <w:ind w:firstLine="1418"/>
        <w:jc w:val="both"/>
      </w:pPr>
    </w:p>
    <w:p w14:paraId="69C4C45B" w14:textId="77777777" w:rsidR="002E7823" w:rsidRDefault="002E7823" w:rsidP="0017042C">
      <w:pPr>
        <w:ind w:firstLine="1418"/>
        <w:jc w:val="both"/>
      </w:pPr>
    </w:p>
    <w:p w14:paraId="3CADB445" w14:textId="77777777" w:rsidR="002E7823" w:rsidRDefault="002E7823" w:rsidP="0017042C">
      <w:pPr>
        <w:ind w:firstLine="1418"/>
        <w:jc w:val="both"/>
      </w:pPr>
    </w:p>
    <w:p w14:paraId="6EE99368" w14:textId="77777777" w:rsidR="004817B0" w:rsidRDefault="004817B0" w:rsidP="0017042C">
      <w:pPr>
        <w:ind w:firstLine="1418"/>
        <w:jc w:val="both"/>
      </w:pPr>
    </w:p>
    <w:p w14:paraId="11C8DC8B" w14:textId="77777777" w:rsidR="00A76A7F" w:rsidRDefault="00A76A7F" w:rsidP="0017042C">
      <w:pPr>
        <w:ind w:firstLine="1418"/>
        <w:jc w:val="both"/>
      </w:pPr>
    </w:p>
    <w:p w14:paraId="61C1795D" w14:textId="77777777" w:rsidR="004817B0" w:rsidRDefault="004817B0" w:rsidP="0017042C">
      <w:pPr>
        <w:ind w:firstLine="1418"/>
        <w:jc w:val="both"/>
      </w:pPr>
    </w:p>
    <w:p w14:paraId="5659DFD1" w14:textId="77777777" w:rsidR="002E7823" w:rsidRDefault="002E7823" w:rsidP="0017042C">
      <w:pPr>
        <w:ind w:firstLine="1418"/>
        <w:jc w:val="both"/>
      </w:pPr>
    </w:p>
    <w:p w14:paraId="50EC3881" w14:textId="77777777" w:rsidR="00191914" w:rsidRDefault="00191914" w:rsidP="0017042C">
      <w:pPr>
        <w:ind w:firstLine="1418"/>
        <w:jc w:val="both"/>
      </w:pPr>
    </w:p>
    <w:p w14:paraId="11409611" w14:textId="77777777" w:rsidR="00191914" w:rsidRDefault="00191914" w:rsidP="0017042C">
      <w:pPr>
        <w:ind w:firstLine="1418"/>
        <w:jc w:val="both"/>
      </w:pPr>
    </w:p>
    <w:p w14:paraId="1A5E742F" w14:textId="77777777" w:rsidR="00735D78" w:rsidRDefault="00735D78" w:rsidP="0017042C">
      <w:pPr>
        <w:ind w:firstLine="1418"/>
        <w:jc w:val="both"/>
      </w:pPr>
    </w:p>
    <w:p w14:paraId="349BFE33" w14:textId="77777777" w:rsidR="00735D78" w:rsidRDefault="00735D78" w:rsidP="0017042C">
      <w:pPr>
        <w:ind w:firstLine="1418"/>
        <w:jc w:val="both"/>
      </w:pPr>
    </w:p>
    <w:p w14:paraId="5F73BD2C" w14:textId="77777777" w:rsidR="00735D78" w:rsidRDefault="00735D78" w:rsidP="0017042C">
      <w:pPr>
        <w:ind w:firstLine="1418"/>
        <w:jc w:val="both"/>
      </w:pPr>
    </w:p>
    <w:p w14:paraId="762D283C" w14:textId="77777777" w:rsidR="00735D78" w:rsidRDefault="00735D78" w:rsidP="0017042C">
      <w:pPr>
        <w:ind w:firstLine="1418"/>
        <w:jc w:val="both"/>
      </w:pPr>
    </w:p>
    <w:p w14:paraId="29B56E0C" w14:textId="77777777" w:rsidR="00735D78" w:rsidRDefault="00735D78" w:rsidP="0017042C">
      <w:pPr>
        <w:ind w:firstLine="1418"/>
        <w:jc w:val="both"/>
      </w:pPr>
    </w:p>
    <w:p w14:paraId="75C9BE8C" w14:textId="77777777" w:rsidR="00191914" w:rsidRDefault="00191914" w:rsidP="0017042C">
      <w:pPr>
        <w:ind w:firstLine="1418"/>
        <w:jc w:val="both"/>
      </w:pPr>
    </w:p>
    <w:p w14:paraId="579FFFC9" w14:textId="77777777" w:rsidR="00BE065D" w:rsidRDefault="00BE065D" w:rsidP="0017042C">
      <w:pPr>
        <w:ind w:firstLine="1418"/>
        <w:jc w:val="both"/>
      </w:pPr>
    </w:p>
    <w:p w14:paraId="3024B6D6" w14:textId="7C6A472E" w:rsidR="00322580" w:rsidRPr="0017042C" w:rsidRDefault="00B55F8A" w:rsidP="009654CD">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CBE5" w14:textId="77777777" w:rsidR="00054914" w:rsidRDefault="00054914">
      <w:r>
        <w:separator/>
      </w:r>
    </w:p>
  </w:endnote>
  <w:endnote w:type="continuationSeparator" w:id="0">
    <w:p w14:paraId="29D03B67" w14:textId="77777777" w:rsidR="00054914" w:rsidRDefault="000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F060" w14:textId="77777777" w:rsidR="00054914" w:rsidRDefault="00054914">
      <w:r>
        <w:separator/>
      </w:r>
    </w:p>
  </w:footnote>
  <w:footnote w:type="continuationSeparator" w:id="0">
    <w:p w14:paraId="5D5D1497" w14:textId="77777777" w:rsidR="00054914" w:rsidRDefault="0005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9D1D"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15317C33" wp14:editId="2676802E">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7C9524D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846799">
      <w:rPr>
        <w:b/>
        <w:bCs/>
        <w:noProof/>
      </w:rPr>
      <w:t>4</w:t>
    </w:r>
    <w:r w:rsidRPr="005460FE">
      <w:rPr>
        <w:b/>
        <w:bCs/>
      </w:rPr>
      <w:fldChar w:fldCharType="end"/>
    </w:r>
    <w:r w:rsidRPr="005460FE">
      <w:rPr>
        <w:b/>
        <w:bCs/>
      </w:rPr>
      <w:t>|__</w:t>
    </w:r>
  </w:p>
  <w:p w14:paraId="00B26A7A" w14:textId="77777777" w:rsidR="00244AC2" w:rsidRDefault="00244AC2" w:rsidP="00244AC2">
    <w:pPr>
      <w:pStyle w:val="Cabealho"/>
      <w:jc w:val="right"/>
      <w:rPr>
        <w:b/>
        <w:bCs/>
      </w:rPr>
    </w:pPr>
  </w:p>
  <w:p w14:paraId="57AB8A3C" w14:textId="4EA7049B" w:rsidR="00244AC2" w:rsidRDefault="00322580" w:rsidP="00244AC2">
    <w:pPr>
      <w:pStyle w:val="Cabealho"/>
      <w:jc w:val="right"/>
      <w:rPr>
        <w:b/>
        <w:bCs/>
      </w:rPr>
    </w:pPr>
    <w:r>
      <w:rPr>
        <w:b/>
        <w:bCs/>
      </w:rPr>
      <w:t xml:space="preserve">PROC. Nº   </w:t>
    </w:r>
    <w:r w:rsidR="00B55F8A">
      <w:rPr>
        <w:b/>
        <w:bCs/>
      </w:rPr>
      <w:t>0263</w:t>
    </w:r>
    <w:r w:rsidR="009339B1">
      <w:rPr>
        <w:b/>
        <w:bCs/>
      </w:rPr>
      <w:t>/</w:t>
    </w:r>
    <w:r w:rsidR="002E7823">
      <w:rPr>
        <w:b/>
        <w:bCs/>
      </w:rPr>
      <w:t>19</w:t>
    </w:r>
  </w:p>
  <w:p w14:paraId="6AE2F750" w14:textId="5FF0AC4F" w:rsidR="00244AC2" w:rsidRDefault="00244AC2" w:rsidP="00244AC2">
    <w:pPr>
      <w:pStyle w:val="Cabealho"/>
      <w:jc w:val="right"/>
      <w:rPr>
        <w:b/>
        <w:bCs/>
      </w:rPr>
    </w:pPr>
    <w:r>
      <w:rPr>
        <w:b/>
        <w:bCs/>
      </w:rPr>
      <w:t>P</w:t>
    </w:r>
    <w:r w:rsidR="00E16809">
      <w:rPr>
        <w:b/>
        <w:bCs/>
      </w:rPr>
      <w:t>LL</w:t>
    </w:r>
    <w:r>
      <w:rPr>
        <w:b/>
        <w:bCs/>
      </w:rPr>
      <w:t xml:space="preserve">     Nº     </w:t>
    </w:r>
    <w:r w:rsidR="00B55F8A">
      <w:rPr>
        <w:b/>
        <w:bCs/>
      </w:rPr>
      <w:t>123</w:t>
    </w:r>
    <w:r w:rsidR="009339B1">
      <w:rPr>
        <w:b/>
        <w:bCs/>
      </w:rPr>
      <w:t>/</w:t>
    </w:r>
    <w:r w:rsidR="002E7823">
      <w:rPr>
        <w:b/>
        <w:bCs/>
      </w:rPr>
      <w:t>19</w:t>
    </w:r>
  </w:p>
  <w:p w14:paraId="2036A35D" w14:textId="77777777" w:rsidR="00244AC2" w:rsidRDefault="00244AC2" w:rsidP="00244AC2">
    <w:pPr>
      <w:pStyle w:val="Cabealho"/>
      <w:jc w:val="right"/>
      <w:rPr>
        <w:b/>
        <w:bCs/>
      </w:rPr>
    </w:pPr>
  </w:p>
  <w:p w14:paraId="6B25DE74" w14:textId="77777777" w:rsidR="00244AC2" w:rsidRDefault="00244AC2" w:rsidP="00244AC2">
    <w:pPr>
      <w:pStyle w:val="Cabealho"/>
      <w:jc w:val="right"/>
      <w:rPr>
        <w:b/>
        <w:bCs/>
      </w:rPr>
    </w:pPr>
  </w:p>
  <w:p w14:paraId="26D406C5" w14:textId="77777777" w:rsidR="00BE065D" w:rsidRDefault="00BE065D" w:rsidP="00244AC2">
    <w:pPr>
      <w:pStyle w:val="Cabealho"/>
      <w:jc w:val="right"/>
      <w:rPr>
        <w:b/>
        <w:bCs/>
      </w:rPr>
    </w:pPr>
  </w:p>
  <w:p w14:paraId="2F148C82"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0A58"/>
    <w:rsid w:val="00026618"/>
    <w:rsid w:val="00042E7A"/>
    <w:rsid w:val="00054914"/>
    <w:rsid w:val="00061116"/>
    <w:rsid w:val="000962D6"/>
    <w:rsid w:val="000B5093"/>
    <w:rsid w:val="000F535A"/>
    <w:rsid w:val="00107096"/>
    <w:rsid w:val="00115D7B"/>
    <w:rsid w:val="00120AAF"/>
    <w:rsid w:val="0015472C"/>
    <w:rsid w:val="0017042C"/>
    <w:rsid w:val="00191914"/>
    <w:rsid w:val="00192984"/>
    <w:rsid w:val="001C0303"/>
    <w:rsid w:val="001D4042"/>
    <w:rsid w:val="001D6044"/>
    <w:rsid w:val="001E3D3B"/>
    <w:rsid w:val="0020384D"/>
    <w:rsid w:val="00216EFC"/>
    <w:rsid w:val="00244AC2"/>
    <w:rsid w:val="00254F83"/>
    <w:rsid w:val="00266808"/>
    <w:rsid w:val="002761DB"/>
    <w:rsid w:val="00281135"/>
    <w:rsid w:val="00291447"/>
    <w:rsid w:val="00292D9F"/>
    <w:rsid w:val="002C2775"/>
    <w:rsid w:val="002E5613"/>
    <w:rsid w:val="002E756C"/>
    <w:rsid w:val="002E7823"/>
    <w:rsid w:val="003053A8"/>
    <w:rsid w:val="00315948"/>
    <w:rsid w:val="0032174A"/>
    <w:rsid w:val="00322580"/>
    <w:rsid w:val="003363CE"/>
    <w:rsid w:val="003544CB"/>
    <w:rsid w:val="0036703E"/>
    <w:rsid w:val="00381F87"/>
    <w:rsid w:val="0039795E"/>
    <w:rsid w:val="003C0D52"/>
    <w:rsid w:val="003D35A4"/>
    <w:rsid w:val="003E3231"/>
    <w:rsid w:val="003E4786"/>
    <w:rsid w:val="00414169"/>
    <w:rsid w:val="0042580E"/>
    <w:rsid w:val="00426579"/>
    <w:rsid w:val="00446F25"/>
    <w:rsid w:val="00453B81"/>
    <w:rsid w:val="0046365B"/>
    <w:rsid w:val="00474B06"/>
    <w:rsid w:val="004817B0"/>
    <w:rsid w:val="004821D9"/>
    <w:rsid w:val="00484022"/>
    <w:rsid w:val="00487D8A"/>
    <w:rsid w:val="004A5493"/>
    <w:rsid w:val="004B6A9E"/>
    <w:rsid w:val="004C1E11"/>
    <w:rsid w:val="004D2C22"/>
    <w:rsid w:val="004D4550"/>
    <w:rsid w:val="004F273F"/>
    <w:rsid w:val="004F48F1"/>
    <w:rsid w:val="00504671"/>
    <w:rsid w:val="00520A30"/>
    <w:rsid w:val="0052573C"/>
    <w:rsid w:val="005530F5"/>
    <w:rsid w:val="00555551"/>
    <w:rsid w:val="00556572"/>
    <w:rsid w:val="00566A9E"/>
    <w:rsid w:val="00594C4B"/>
    <w:rsid w:val="00595EF1"/>
    <w:rsid w:val="005E63AE"/>
    <w:rsid w:val="006534E0"/>
    <w:rsid w:val="00665150"/>
    <w:rsid w:val="00671ABF"/>
    <w:rsid w:val="0069175B"/>
    <w:rsid w:val="006938C5"/>
    <w:rsid w:val="006951FF"/>
    <w:rsid w:val="006B2FE1"/>
    <w:rsid w:val="006B6B34"/>
    <w:rsid w:val="006F67D4"/>
    <w:rsid w:val="00714811"/>
    <w:rsid w:val="00721FE1"/>
    <w:rsid w:val="00735D78"/>
    <w:rsid w:val="0074274A"/>
    <w:rsid w:val="00772B09"/>
    <w:rsid w:val="007846FD"/>
    <w:rsid w:val="007953F9"/>
    <w:rsid w:val="007A3921"/>
    <w:rsid w:val="007F5959"/>
    <w:rsid w:val="00802AFD"/>
    <w:rsid w:val="00802F23"/>
    <w:rsid w:val="00831400"/>
    <w:rsid w:val="00837E3C"/>
    <w:rsid w:val="00842AF1"/>
    <w:rsid w:val="00846799"/>
    <w:rsid w:val="00847E49"/>
    <w:rsid w:val="00855B81"/>
    <w:rsid w:val="0089741A"/>
    <w:rsid w:val="008A3D30"/>
    <w:rsid w:val="008C3A1B"/>
    <w:rsid w:val="008E4824"/>
    <w:rsid w:val="00901212"/>
    <w:rsid w:val="00912F08"/>
    <w:rsid w:val="009339B1"/>
    <w:rsid w:val="00943437"/>
    <w:rsid w:val="009479C2"/>
    <w:rsid w:val="009654CD"/>
    <w:rsid w:val="009862B4"/>
    <w:rsid w:val="00987893"/>
    <w:rsid w:val="009B5889"/>
    <w:rsid w:val="009C04EC"/>
    <w:rsid w:val="009F6C1C"/>
    <w:rsid w:val="009F6E02"/>
    <w:rsid w:val="00A23F9B"/>
    <w:rsid w:val="00A37512"/>
    <w:rsid w:val="00A52102"/>
    <w:rsid w:val="00A65CE6"/>
    <w:rsid w:val="00A74362"/>
    <w:rsid w:val="00A753D4"/>
    <w:rsid w:val="00A76A7F"/>
    <w:rsid w:val="00A810BB"/>
    <w:rsid w:val="00AC2218"/>
    <w:rsid w:val="00B03454"/>
    <w:rsid w:val="00B203DA"/>
    <w:rsid w:val="00B308CD"/>
    <w:rsid w:val="00B40877"/>
    <w:rsid w:val="00B4214A"/>
    <w:rsid w:val="00B55F8A"/>
    <w:rsid w:val="00B80494"/>
    <w:rsid w:val="00B846D5"/>
    <w:rsid w:val="00B92C50"/>
    <w:rsid w:val="00B93804"/>
    <w:rsid w:val="00B93FF9"/>
    <w:rsid w:val="00BB462A"/>
    <w:rsid w:val="00BE065D"/>
    <w:rsid w:val="00C03878"/>
    <w:rsid w:val="00C72428"/>
    <w:rsid w:val="00CA0680"/>
    <w:rsid w:val="00CA5C69"/>
    <w:rsid w:val="00CB02AD"/>
    <w:rsid w:val="00CB4EF9"/>
    <w:rsid w:val="00CC235A"/>
    <w:rsid w:val="00CD7A70"/>
    <w:rsid w:val="00D00992"/>
    <w:rsid w:val="00D03911"/>
    <w:rsid w:val="00D227BF"/>
    <w:rsid w:val="00D41847"/>
    <w:rsid w:val="00D47542"/>
    <w:rsid w:val="00D63064"/>
    <w:rsid w:val="00D70CFB"/>
    <w:rsid w:val="00D71299"/>
    <w:rsid w:val="00D84060"/>
    <w:rsid w:val="00D903DD"/>
    <w:rsid w:val="00DB0B7C"/>
    <w:rsid w:val="00DD69B4"/>
    <w:rsid w:val="00DE419F"/>
    <w:rsid w:val="00DF6913"/>
    <w:rsid w:val="00E00B36"/>
    <w:rsid w:val="00E01F24"/>
    <w:rsid w:val="00E16809"/>
    <w:rsid w:val="00E31D59"/>
    <w:rsid w:val="00E35A27"/>
    <w:rsid w:val="00E7431A"/>
    <w:rsid w:val="00E77D0D"/>
    <w:rsid w:val="00E8628A"/>
    <w:rsid w:val="00EA1192"/>
    <w:rsid w:val="00EC0C7A"/>
    <w:rsid w:val="00EE3E86"/>
    <w:rsid w:val="00EF3D40"/>
    <w:rsid w:val="00F05832"/>
    <w:rsid w:val="00F432AC"/>
    <w:rsid w:val="00F46B0F"/>
    <w:rsid w:val="00F91FB6"/>
    <w:rsid w:val="00F9479E"/>
    <w:rsid w:val="00F94E39"/>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E14AD4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042E7A"/>
    <w:rPr>
      <w:sz w:val="16"/>
      <w:szCs w:val="16"/>
    </w:rPr>
  </w:style>
  <w:style w:type="paragraph" w:styleId="Textodecomentrio">
    <w:name w:val="annotation text"/>
    <w:basedOn w:val="Normal"/>
    <w:link w:val="TextodecomentrioChar"/>
    <w:uiPriority w:val="99"/>
    <w:semiHidden/>
    <w:unhideWhenUsed/>
    <w:rsid w:val="00042E7A"/>
    <w:rPr>
      <w:sz w:val="20"/>
      <w:szCs w:val="20"/>
    </w:rPr>
  </w:style>
  <w:style w:type="character" w:customStyle="1" w:styleId="TextodecomentrioChar">
    <w:name w:val="Texto de comentário Char"/>
    <w:basedOn w:val="Fontepargpadro"/>
    <w:link w:val="Textodecomentrio"/>
    <w:uiPriority w:val="99"/>
    <w:semiHidden/>
    <w:rsid w:val="00042E7A"/>
  </w:style>
  <w:style w:type="paragraph" w:styleId="Assuntodocomentrio">
    <w:name w:val="annotation subject"/>
    <w:basedOn w:val="Textodecomentrio"/>
    <w:next w:val="Textodecomentrio"/>
    <w:link w:val="AssuntodocomentrioChar"/>
    <w:uiPriority w:val="99"/>
    <w:semiHidden/>
    <w:unhideWhenUsed/>
    <w:rsid w:val="00042E7A"/>
    <w:rPr>
      <w:b/>
      <w:bCs/>
    </w:rPr>
  </w:style>
  <w:style w:type="character" w:customStyle="1" w:styleId="AssuntodocomentrioChar">
    <w:name w:val="Assunto do comentário Char"/>
    <w:basedOn w:val="TextodecomentrioChar"/>
    <w:link w:val="Assuntodocomentrio"/>
    <w:uiPriority w:val="99"/>
    <w:semiHidden/>
    <w:rsid w:val="00042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A129-FE38-4640-BE1D-19AAADA5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58</TotalTime>
  <Pages>3</Pages>
  <Words>965</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Revisor 1 - 25/07/19 - 9h20</cp:lastModifiedBy>
  <cp:revision>8</cp:revision>
  <cp:lastPrinted>2015-02-24T14:27:00Z</cp:lastPrinted>
  <dcterms:created xsi:type="dcterms:W3CDTF">2019-07-01T19:12:00Z</dcterms:created>
  <dcterms:modified xsi:type="dcterms:W3CDTF">2019-08-05T14:06:00Z</dcterms:modified>
</cp:coreProperties>
</file>