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225B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712EB6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BDEA3C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38F52BF" w14:textId="15F6FC8D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Submeto aos nobres pares o presente Projeto de Emenda à Lei Orgânica do Município de Porto Alegre, que visa à alteração da redação do art. 156 e </w:t>
      </w:r>
      <w:r w:rsidR="00F8339E">
        <w:rPr>
          <w:rFonts w:eastAsia="Calibri"/>
          <w:lang w:eastAsia="en-US"/>
        </w:rPr>
        <w:t>à</w:t>
      </w:r>
      <w:r w:rsidRPr="001736B2">
        <w:rPr>
          <w:rFonts w:eastAsia="Calibri"/>
          <w:lang w:eastAsia="en-US"/>
        </w:rPr>
        <w:t xml:space="preserve"> inclusão do art. 156-A na Lei Orgânica do Município de Porto Alegre – LOMPA</w:t>
      </w:r>
      <w:r w:rsidR="00F8339E">
        <w:rPr>
          <w:rFonts w:eastAsia="Calibri"/>
          <w:lang w:eastAsia="en-US"/>
        </w:rPr>
        <w:t xml:space="preserve"> –</w:t>
      </w:r>
      <w:r w:rsidRPr="001736B2">
        <w:rPr>
          <w:rFonts w:eastAsia="Calibri"/>
          <w:lang w:eastAsia="en-US"/>
        </w:rPr>
        <w:t xml:space="preserve">, os quais versam sobre a </w:t>
      </w:r>
      <w:r w:rsidR="00F8339E">
        <w:rPr>
          <w:rFonts w:eastAsia="Calibri"/>
          <w:lang w:eastAsia="en-US"/>
        </w:rPr>
        <w:t>s</w:t>
      </w:r>
      <w:r w:rsidRPr="001736B2">
        <w:rPr>
          <w:rFonts w:eastAsia="Calibri"/>
          <w:lang w:eastAsia="en-US"/>
        </w:rPr>
        <w:t xml:space="preserve">egurança no </w:t>
      </w:r>
      <w:r w:rsidR="00F8339E">
        <w:rPr>
          <w:rFonts w:eastAsia="Calibri"/>
          <w:lang w:eastAsia="en-US"/>
        </w:rPr>
        <w:t>M</w:t>
      </w:r>
      <w:r w:rsidRPr="001736B2">
        <w:rPr>
          <w:rFonts w:eastAsia="Calibri"/>
          <w:lang w:eastAsia="en-US"/>
        </w:rPr>
        <w:t>unicípio.</w:t>
      </w:r>
    </w:p>
    <w:p w14:paraId="0C66579C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4D3BB691" w14:textId="18C18F1B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>Diariamente</w:t>
      </w:r>
      <w:r w:rsidR="00EA0939">
        <w:rPr>
          <w:rFonts w:eastAsia="Calibri"/>
          <w:lang w:eastAsia="en-US"/>
        </w:rPr>
        <w:t>,</w:t>
      </w:r>
      <w:r w:rsidRPr="001736B2">
        <w:rPr>
          <w:rFonts w:eastAsia="Calibri"/>
          <w:lang w:eastAsia="en-US"/>
        </w:rPr>
        <w:t xml:space="preserve"> os meios de comunicação divulgam notícias sobre crimes e atos violentos motivados, muitas vezes, por fatos irrelevantes ocorridos em nossa Cidade: são pais, mães, filhos, jovens, adultos, idosos</w:t>
      </w:r>
      <w:r w:rsidR="00F8339E">
        <w:rPr>
          <w:rFonts w:eastAsia="Calibri"/>
          <w:lang w:eastAsia="en-US"/>
        </w:rPr>
        <w:t xml:space="preserve"> e</w:t>
      </w:r>
      <w:r w:rsidRPr="001736B2">
        <w:rPr>
          <w:rFonts w:eastAsia="Calibri"/>
          <w:lang w:eastAsia="en-US"/>
        </w:rPr>
        <w:t xml:space="preserve"> crianças vitimad</w:t>
      </w:r>
      <w:r w:rsidR="00F8339E">
        <w:rPr>
          <w:rFonts w:eastAsia="Calibri"/>
          <w:lang w:eastAsia="en-US"/>
        </w:rPr>
        <w:t>o</w:t>
      </w:r>
      <w:r w:rsidRPr="001736B2">
        <w:rPr>
          <w:rFonts w:eastAsia="Calibri"/>
          <w:lang w:eastAsia="en-US"/>
        </w:rPr>
        <w:t>s por razões de pouca monta diante do nosso bem mais precioso que é a vida.</w:t>
      </w:r>
    </w:p>
    <w:p w14:paraId="06D7A9AD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1A9512E3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>A violência não distingue idade, raça, credo, classe social – ela atinge a todos indistintamente, agindo impunemente e culminando em danos irreparáveis àqueles que foram vitimados, assim como familiares e amigos.</w:t>
      </w:r>
    </w:p>
    <w:p w14:paraId="64025B6A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4979E040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>Não há como se olvidar de que o clamor da sociedade por segurança é real e de interesse local.</w:t>
      </w:r>
    </w:p>
    <w:p w14:paraId="639CE2EC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14BA5240" w14:textId="47DBAA66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Em 2017, foi protocolado o Projeto de Emenda à Lei Orgânica de minha autoria, </w:t>
      </w:r>
      <w:r w:rsidR="00302F28">
        <w:rPr>
          <w:rFonts w:eastAsia="Calibri"/>
          <w:lang w:eastAsia="en-US"/>
        </w:rPr>
        <w:t xml:space="preserve">o </w:t>
      </w:r>
      <w:r w:rsidRPr="001736B2">
        <w:rPr>
          <w:rFonts w:eastAsia="Calibri"/>
          <w:lang w:eastAsia="en-US"/>
        </w:rPr>
        <w:t>PELO nº 004/17, propondo alterações quanto a segurança pública, participação da sociedade e competências da Guarda Municipal.</w:t>
      </w:r>
    </w:p>
    <w:p w14:paraId="4AF224E9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467ED94F" w14:textId="511F943F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Em março de 2019, sob Of. 186/19-GP, o </w:t>
      </w:r>
      <w:r w:rsidR="00EA0939">
        <w:rPr>
          <w:rFonts w:eastAsia="Calibri"/>
          <w:lang w:eastAsia="en-US"/>
        </w:rPr>
        <w:t>p</w:t>
      </w:r>
      <w:r w:rsidRPr="001736B2">
        <w:rPr>
          <w:rFonts w:eastAsia="Calibri"/>
          <w:lang w:eastAsia="en-US"/>
        </w:rPr>
        <w:t>refeito Nelson Marchezan Júnior sugeriu a retirada de tramitação do referido PELO</w:t>
      </w:r>
      <w:r w:rsidR="00302F28">
        <w:rPr>
          <w:rFonts w:eastAsia="Calibri"/>
          <w:lang w:eastAsia="en-US"/>
        </w:rPr>
        <w:t>,</w:t>
      </w:r>
      <w:r w:rsidRPr="001736B2">
        <w:rPr>
          <w:rFonts w:eastAsia="Calibri"/>
          <w:lang w:eastAsia="en-US"/>
        </w:rPr>
        <w:t xml:space="preserve"> com </w:t>
      </w:r>
      <w:r w:rsidR="00302F28">
        <w:rPr>
          <w:rFonts w:eastAsia="Calibri"/>
          <w:lang w:eastAsia="en-US"/>
        </w:rPr>
        <w:t>o</w:t>
      </w:r>
      <w:r w:rsidRPr="001736B2">
        <w:rPr>
          <w:rFonts w:eastAsia="Calibri"/>
          <w:lang w:eastAsia="en-US"/>
        </w:rPr>
        <w:t xml:space="preserve"> propósito de cria</w:t>
      </w:r>
      <w:r w:rsidR="00302F28">
        <w:rPr>
          <w:rFonts w:eastAsia="Calibri"/>
          <w:lang w:eastAsia="en-US"/>
        </w:rPr>
        <w:t>r</w:t>
      </w:r>
      <w:r w:rsidRPr="001736B2">
        <w:rPr>
          <w:rFonts w:eastAsia="Calibri"/>
          <w:lang w:eastAsia="en-US"/>
        </w:rPr>
        <w:t xml:space="preserve"> condições institucionais entre os poderes para debater a matéria.</w:t>
      </w:r>
    </w:p>
    <w:p w14:paraId="0B637D4D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02CA9F09" w14:textId="4FE9756C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Ciente da relevância da matéria à sociedade porto-alegrense, respeitadas as competências privativas do </w:t>
      </w:r>
      <w:r w:rsidR="00EA0939">
        <w:rPr>
          <w:rFonts w:eastAsia="Calibri"/>
          <w:lang w:eastAsia="en-US"/>
        </w:rPr>
        <w:t>p</w:t>
      </w:r>
      <w:r w:rsidRPr="001736B2">
        <w:rPr>
          <w:rFonts w:eastAsia="Calibri"/>
          <w:lang w:eastAsia="en-US"/>
        </w:rPr>
        <w:t xml:space="preserve">refeito, dispostas no art. 94 da LOMPA, e ressalvando o disposto em seu art. 55, </w:t>
      </w:r>
      <w:r w:rsidRPr="005966D6">
        <w:rPr>
          <w:rFonts w:eastAsia="Calibri"/>
          <w:i/>
          <w:lang w:eastAsia="en-US"/>
        </w:rPr>
        <w:t>caput</w:t>
      </w:r>
      <w:r w:rsidRPr="001736B2">
        <w:rPr>
          <w:rFonts w:eastAsia="Calibri"/>
          <w:lang w:eastAsia="en-US"/>
        </w:rPr>
        <w:t xml:space="preserve"> e parágrafo único, que dispõe à Câmara Municipal o pronunciamento sobre assuntos de interesse local e a defesa do bem comum, este Projeto de Emenda à Lei Orgânica tem alcance quanto à </w:t>
      </w:r>
      <w:r w:rsidR="00EA0939">
        <w:rPr>
          <w:rFonts w:eastAsia="Calibri"/>
          <w:lang w:eastAsia="en-US"/>
        </w:rPr>
        <w:t>s</w:t>
      </w:r>
      <w:r w:rsidRPr="001736B2">
        <w:rPr>
          <w:rFonts w:eastAsia="Calibri"/>
          <w:lang w:eastAsia="en-US"/>
        </w:rPr>
        <w:t xml:space="preserve">egurança e suas competências sobre </w:t>
      </w:r>
      <w:r w:rsidR="00EA0939">
        <w:rPr>
          <w:rFonts w:eastAsia="Calibri"/>
          <w:lang w:eastAsia="en-US"/>
        </w:rPr>
        <w:t>p</w:t>
      </w:r>
      <w:r w:rsidRPr="001736B2">
        <w:rPr>
          <w:rFonts w:eastAsia="Calibri"/>
          <w:lang w:eastAsia="en-US"/>
        </w:rPr>
        <w:t xml:space="preserve">olítica </w:t>
      </w:r>
      <w:r w:rsidR="00EA0939">
        <w:rPr>
          <w:rFonts w:eastAsia="Calibri"/>
          <w:lang w:eastAsia="en-US"/>
        </w:rPr>
        <w:t>m</w:t>
      </w:r>
      <w:r w:rsidRPr="001736B2">
        <w:rPr>
          <w:rFonts w:eastAsia="Calibri"/>
          <w:lang w:eastAsia="en-US"/>
        </w:rPr>
        <w:t>unicipal, em especial as competências da Guarda Municipal.</w:t>
      </w:r>
    </w:p>
    <w:p w14:paraId="3243C841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6D6630FE" w14:textId="24CB8D3C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Por isso, amparado no </w:t>
      </w:r>
      <w:r w:rsidR="00302F28">
        <w:rPr>
          <w:rFonts w:eastAsia="Calibri"/>
          <w:lang w:eastAsia="en-US"/>
        </w:rPr>
        <w:t>p</w:t>
      </w:r>
      <w:r w:rsidRPr="001736B2">
        <w:rPr>
          <w:rFonts w:eastAsia="Calibri"/>
          <w:lang w:eastAsia="en-US"/>
        </w:rPr>
        <w:t xml:space="preserve">rincípio da </w:t>
      </w:r>
      <w:r w:rsidR="00302F28">
        <w:rPr>
          <w:rFonts w:eastAsia="Calibri"/>
          <w:lang w:eastAsia="en-US"/>
        </w:rPr>
        <w:t>s</w:t>
      </w:r>
      <w:r w:rsidRPr="001736B2">
        <w:rPr>
          <w:rFonts w:eastAsia="Calibri"/>
          <w:lang w:eastAsia="en-US"/>
        </w:rPr>
        <w:t>imetria, refere-se que tal disposição tem amparo na Constituição Federal, em seu art. 144</w:t>
      </w:r>
      <w:r w:rsidR="00EA0939">
        <w:rPr>
          <w:rFonts w:eastAsia="Calibri"/>
          <w:lang w:eastAsia="en-US"/>
        </w:rPr>
        <w:t>,</w:t>
      </w:r>
      <w:r w:rsidRPr="001736B2">
        <w:rPr>
          <w:rFonts w:eastAsia="Calibri"/>
          <w:lang w:eastAsia="en-US"/>
        </w:rPr>
        <w:t xml:space="preserve"> §8º</w:t>
      </w:r>
      <w:r w:rsidR="00302F28">
        <w:rPr>
          <w:rFonts w:eastAsia="Calibri"/>
          <w:lang w:eastAsia="en-US"/>
        </w:rPr>
        <w:t>;</w:t>
      </w:r>
      <w:r w:rsidRPr="001736B2">
        <w:rPr>
          <w:rFonts w:eastAsia="Calibri"/>
          <w:lang w:eastAsia="en-US"/>
        </w:rPr>
        <w:t xml:space="preserve"> na Constituição Estadual, art. 128</w:t>
      </w:r>
      <w:r w:rsidR="00EA0939">
        <w:rPr>
          <w:rFonts w:eastAsia="Calibri"/>
          <w:lang w:eastAsia="en-US"/>
        </w:rPr>
        <w:t>,</w:t>
      </w:r>
      <w:r w:rsidRPr="001736B2">
        <w:rPr>
          <w:rFonts w:eastAsia="Calibri"/>
          <w:lang w:eastAsia="en-US"/>
        </w:rPr>
        <w:t xml:space="preserve"> </w:t>
      </w:r>
      <w:r w:rsidR="00EA0939">
        <w:rPr>
          <w:rFonts w:eastAsia="Calibri"/>
          <w:lang w:eastAsia="en-US"/>
        </w:rPr>
        <w:t xml:space="preserve">inc. </w:t>
      </w:r>
      <w:r w:rsidRPr="001736B2">
        <w:rPr>
          <w:rFonts w:eastAsia="Calibri"/>
          <w:lang w:eastAsia="en-US"/>
        </w:rPr>
        <w:t>I; e nas disposições da Lei Federal nº 13.022, de 08 de agosto de 2014, a qual instituiu as normas gerais para as guardas municipais, disciplinando o §</w:t>
      </w:r>
      <w:r w:rsidR="00EA0939">
        <w:rPr>
          <w:rFonts w:eastAsia="Calibri"/>
          <w:lang w:eastAsia="en-US"/>
        </w:rPr>
        <w:t xml:space="preserve"> </w:t>
      </w:r>
      <w:r w:rsidRPr="001736B2">
        <w:rPr>
          <w:rFonts w:eastAsia="Calibri"/>
          <w:lang w:eastAsia="en-US"/>
        </w:rPr>
        <w:t>8º do art. 144 da Constituição Federal.</w:t>
      </w:r>
    </w:p>
    <w:p w14:paraId="047266C8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33DDA65A" w14:textId="35456142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Reapresento a matéria no que tange </w:t>
      </w:r>
      <w:r w:rsidR="00CB3855">
        <w:rPr>
          <w:rFonts w:eastAsia="Calibri"/>
          <w:lang w:eastAsia="en-US"/>
        </w:rPr>
        <w:t>à</w:t>
      </w:r>
      <w:r w:rsidRPr="001736B2">
        <w:rPr>
          <w:rFonts w:eastAsia="Calibri"/>
          <w:lang w:eastAsia="en-US"/>
        </w:rPr>
        <w:t xml:space="preserve">s competências </w:t>
      </w:r>
      <w:r w:rsidR="00302F28">
        <w:rPr>
          <w:rFonts w:eastAsia="Calibri"/>
          <w:lang w:eastAsia="en-US"/>
        </w:rPr>
        <w:t>da</w:t>
      </w:r>
      <w:r w:rsidRPr="001736B2">
        <w:rPr>
          <w:rFonts w:eastAsia="Calibri"/>
          <w:lang w:eastAsia="en-US"/>
        </w:rPr>
        <w:t xml:space="preserve"> Guarda Municipal, voltadas à fiscalização e às ações preventivas, visa</w:t>
      </w:r>
      <w:r w:rsidR="00EA0939">
        <w:rPr>
          <w:rFonts w:eastAsia="Calibri"/>
          <w:lang w:eastAsia="en-US"/>
        </w:rPr>
        <w:t>ndo</w:t>
      </w:r>
      <w:r w:rsidRPr="001736B2">
        <w:rPr>
          <w:rFonts w:eastAsia="Calibri"/>
          <w:lang w:eastAsia="en-US"/>
        </w:rPr>
        <w:t xml:space="preserve"> </w:t>
      </w:r>
      <w:r w:rsidR="00302F28">
        <w:rPr>
          <w:rFonts w:eastAsia="Calibri"/>
          <w:lang w:eastAsia="en-US"/>
        </w:rPr>
        <w:t>à</w:t>
      </w:r>
      <w:r w:rsidRPr="001736B2">
        <w:rPr>
          <w:rFonts w:eastAsia="Calibri"/>
          <w:lang w:eastAsia="en-US"/>
        </w:rPr>
        <w:t xml:space="preserve"> contribuir na mitigação do problema da violência que a população porto-alegrense tem enfrentado, dentro das competências atribuídas pela Lei </w:t>
      </w:r>
      <w:r w:rsidR="00EA0939">
        <w:rPr>
          <w:rFonts w:eastAsia="Calibri"/>
          <w:lang w:eastAsia="en-US"/>
        </w:rPr>
        <w:t xml:space="preserve">nº </w:t>
      </w:r>
      <w:r w:rsidRPr="001736B2">
        <w:rPr>
          <w:rFonts w:eastAsia="Calibri"/>
          <w:lang w:eastAsia="en-US"/>
        </w:rPr>
        <w:t>13.022, de 2014, respeitadas as competências dos órgãos federais e estaduais.</w:t>
      </w:r>
    </w:p>
    <w:p w14:paraId="59439E2A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12179870" w14:textId="41B0F559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>Ressalta-se que o combate à violência requer a atuação de todos os poderes, em suas diferentes esferas</w:t>
      </w:r>
      <w:r w:rsidR="00302F28">
        <w:rPr>
          <w:rFonts w:eastAsia="Calibri"/>
          <w:lang w:eastAsia="en-US"/>
        </w:rPr>
        <w:t>, n</w:t>
      </w:r>
      <w:r w:rsidRPr="001736B2">
        <w:rPr>
          <w:rFonts w:eastAsia="Calibri"/>
          <w:lang w:eastAsia="en-US"/>
        </w:rPr>
        <w:t>ão podendo ser adstrito a um único ente estatal.</w:t>
      </w:r>
    </w:p>
    <w:p w14:paraId="2E3FB8BC" w14:textId="77777777" w:rsidR="001736B2" w:rsidRPr="001736B2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7F467C63" w14:textId="6D7DC063" w:rsidR="00115D7B" w:rsidRDefault="001736B2" w:rsidP="001736B2">
      <w:pPr>
        <w:ind w:firstLine="1418"/>
        <w:jc w:val="both"/>
        <w:rPr>
          <w:rFonts w:eastAsia="Calibri"/>
          <w:lang w:eastAsia="en-US"/>
        </w:rPr>
      </w:pPr>
      <w:r w:rsidRPr="001736B2">
        <w:rPr>
          <w:rFonts w:eastAsia="Calibri"/>
          <w:lang w:eastAsia="en-US"/>
        </w:rPr>
        <w:t xml:space="preserve">Reitero que a atuação da Guarda Municipal, em caráter preventivo </w:t>
      </w:r>
      <w:r w:rsidR="00302F28">
        <w:rPr>
          <w:rFonts w:eastAsia="Calibri"/>
          <w:lang w:eastAsia="en-US"/>
        </w:rPr>
        <w:t>junto</w:t>
      </w:r>
      <w:r w:rsidRPr="001736B2">
        <w:rPr>
          <w:rFonts w:eastAsia="Calibri"/>
          <w:lang w:eastAsia="en-US"/>
        </w:rPr>
        <w:t xml:space="preserve"> à sociedade, muito colaborará, contribuindo com informações e enriquecendo os programas de combate à violência com suas considerações</w:t>
      </w:r>
      <w:r w:rsidR="00EA0939">
        <w:rPr>
          <w:rFonts w:eastAsia="Calibri"/>
          <w:lang w:eastAsia="en-US"/>
        </w:rPr>
        <w:t>,</w:t>
      </w:r>
      <w:r w:rsidRPr="001736B2">
        <w:rPr>
          <w:rFonts w:eastAsia="Calibri"/>
          <w:lang w:eastAsia="en-US"/>
        </w:rPr>
        <w:t xml:space="preserve"> </w:t>
      </w:r>
      <w:r w:rsidR="00EA0939">
        <w:rPr>
          <w:rFonts w:eastAsia="Calibri"/>
          <w:lang w:eastAsia="en-US"/>
        </w:rPr>
        <w:t>a</w:t>
      </w:r>
      <w:r w:rsidRPr="001736B2">
        <w:rPr>
          <w:rFonts w:eastAsia="Calibri"/>
          <w:lang w:eastAsia="en-US"/>
        </w:rPr>
        <w:t xml:space="preserve">ssim como a participação da </w:t>
      </w:r>
      <w:r w:rsidR="00AC64DE">
        <w:rPr>
          <w:rFonts w:eastAsia="Calibri"/>
          <w:lang w:eastAsia="en-US"/>
        </w:rPr>
        <w:t>população</w:t>
      </w:r>
      <w:r w:rsidRPr="001736B2">
        <w:rPr>
          <w:rFonts w:eastAsia="Calibri"/>
          <w:lang w:eastAsia="en-US"/>
        </w:rPr>
        <w:t>.</w:t>
      </w:r>
    </w:p>
    <w:p w14:paraId="31F93F2F" w14:textId="77777777" w:rsidR="001736B2" w:rsidRPr="00115D7B" w:rsidRDefault="001736B2" w:rsidP="001736B2">
      <w:pPr>
        <w:ind w:firstLine="1418"/>
        <w:jc w:val="both"/>
        <w:rPr>
          <w:rFonts w:eastAsia="Calibri"/>
          <w:lang w:eastAsia="en-US"/>
        </w:rPr>
      </w:pPr>
    </w:p>
    <w:p w14:paraId="4E1ED474" w14:textId="583189C5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1736B2">
        <w:rPr>
          <w:rFonts w:eastAsia="Calibri"/>
          <w:lang w:eastAsia="en-US"/>
        </w:rPr>
        <w:t>1º</w:t>
      </w:r>
      <w:r w:rsidR="003016B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1736B2">
        <w:rPr>
          <w:rFonts w:eastAsia="Calibri"/>
          <w:lang w:eastAsia="en-US"/>
        </w:rPr>
        <w:t xml:space="preserve">julho </w:t>
      </w:r>
      <w:r w:rsidRPr="00504671">
        <w:rPr>
          <w:rFonts w:eastAsia="Calibri"/>
          <w:lang w:eastAsia="en-US"/>
        </w:rPr>
        <w:t xml:space="preserve">de </w:t>
      </w:r>
      <w:r w:rsidR="003016BD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0FC954F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9CD2DA5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F5CE95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A704C4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412B16EF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D1BB241" w14:textId="22F44371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1736B2">
        <w:rPr>
          <w:rFonts w:eastAsia="Calibri"/>
          <w:lang w:eastAsia="en-US"/>
        </w:rPr>
        <w:t>A</w:t>
      </w:r>
      <w:r w:rsidRPr="00504671">
        <w:rPr>
          <w:rFonts w:eastAsia="Calibri"/>
          <w:lang w:eastAsia="en-US"/>
        </w:rPr>
        <w:t xml:space="preserve"> </w:t>
      </w:r>
      <w:r w:rsidR="001736B2">
        <w:rPr>
          <w:rFonts w:eastAsia="Calibri"/>
          <w:lang w:eastAsia="en-US"/>
        </w:rPr>
        <w:t>MÔNICA LEAL</w:t>
      </w:r>
    </w:p>
    <w:p w14:paraId="1A9242E1" w14:textId="77777777" w:rsidR="008A1A0B" w:rsidRDefault="00847E49" w:rsidP="008A1A0B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847E49">
        <w:rPr>
          <w:b/>
        </w:rPr>
        <w:br w:type="page"/>
      </w:r>
      <w:r w:rsidR="008A1A0B">
        <w:rPr>
          <w:bCs/>
        </w:rPr>
        <w:lastRenderedPageBreak/>
        <w:t>Subscrição dos vereadores da Câmara Municipal de Porto Alegre, em atendimento ao inc. I do art. 73 da Lei Orgânica do Município de Porto Alegre e ao inc. I do art. 127 do Regimento:</w:t>
      </w:r>
    </w:p>
    <w:p w14:paraId="781C6E5A" w14:textId="3D322712" w:rsidR="00E16809" w:rsidRPr="00847E49" w:rsidRDefault="008A1A0B" w:rsidP="008A1A0B">
      <w:pPr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iCs/>
        </w:rPr>
        <w:t>P</w:t>
      </w:r>
      <w:r w:rsidRPr="00A139F5">
        <w:rPr>
          <w:b/>
          <w:iCs/>
        </w:rPr>
        <w:t>ROJETO DE EMENDA À LEI ORGÂNICA</w:t>
      </w:r>
    </w:p>
    <w:p w14:paraId="75C270DF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3F7116B8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081667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B5E598D" w14:textId="1A1094F7" w:rsidR="00BE065D" w:rsidRDefault="00265BFC" w:rsidP="001736B2">
      <w:pPr>
        <w:autoSpaceDE w:val="0"/>
        <w:autoSpaceDN w:val="0"/>
        <w:adjustRightInd w:val="0"/>
        <w:ind w:left="4253"/>
        <w:jc w:val="both"/>
        <w:rPr>
          <w:b/>
        </w:rPr>
      </w:pPr>
      <w:r w:rsidRPr="005E1824">
        <w:rPr>
          <w:b/>
        </w:rPr>
        <w:t xml:space="preserve">Altera </w:t>
      </w:r>
      <w:r w:rsidR="00EA0939">
        <w:rPr>
          <w:b/>
        </w:rPr>
        <w:t xml:space="preserve">o </w:t>
      </w:r>
      <w:r w:rsidR="00EA0939" w:rsidRPr="005966D6">
        <w:rPr>
          <w:b/>
          <w:i/>
        </w:rPr>
        <w:t>caput</w:t>
      </w:r>
      <w:r w:rsidR="00EA0939">
        <w:rPr>
          <w:b/>
        </w:rPr>
        <w:t xml:space="preserve"> e inclui parágrafo único no </w:t>
      </w:r>
      <w:r w:rsidR="001736B2" w:rsidRPr="001736B2">
        <w:rPr>
          <w:b/>
        </w:rPr>
        <w:t>art. 156</w:t>
      </w:r>
      <w:r w:rsidR="00EA0939">
        <w:rPr>
          <w:b/>
        </w:rPr>
        <w:t xml:space="preserve"> e inclui art. </w:t>
      </w:r>
      <w:r w:rsidR="001736B2" w:rsidRPr="001736B2">
        <w:rPr>
          <w:b/>
        </w:rPr>
        <w:t xml:space="preserve">156-A na Lei Orgânica do Município de Porto Alegre, dispondo sobre a </w:t>
      </w:r>
      <w:r w:rsidR="00EA0939">
        <w:rPr>
          <w:b/>
        </w:rPr>
        <w:t>segurança no Município e sobre as competências da Guarda Municipal.</w:t>
      </w:r>
    </w:p>
    <w:p w14:paraId="625E03BC" w14:textId="77777777" w:rsidR="001736B2" w:rsidRPr="00C03878" w:rsidRDefault="001736B2" w:rsidP="001736B2">
      <w:pPr>
        <w:autoSpaceDE w:val="0"/>
        <w:autoSpaceDN w:val="0"/>
        <w:adjustRightInd w:val="0"/>
        <w:ind w:left="4253"/>
        <w:jc w:val="both"/>
      </w:pPr>
    </w:p>
    <w:p w14:paraId="0D9E3D68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117DD88" w14:textId="7FB2D99C" w:rsidR="001736B2" w:rsidRDefault="00265BFC" w:rsidP="001736B2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EA0939">
        <w:t xml:space="preserve">No art. </w:t>
      </w:r>
      <w:r w:rsidR="005C3BAF">
        <w:t>1</w:t>
      </w:r>
      <w:r w:rsidR="00EA0939">
        <w:t xml:space="preserve">56 da Lei Orgânica do Município de Porto Alegre (LOMPA), fica alterado o </w:t>
      </w:r>
      <w:r w:rsidR="00EA0939" w:rsidRPr="005966D6">
        <w:rPr>
          <w:i/>
        </w:rPr>
        <w:t>caput</w:t>
      </w:r>
      <w:r w:rsidR="00EA0939">
        <w:t xml:space="preserve"> e fica incluído parágrafo único, conforme segue:</w:t>
      </w:r>
    </w:p>
    <w:p w14:paraId="2B9A805A" w14:textId="77777777" w:rsidR="001736B2" w:rsidRDefault="001736B2" w:rsidP="001736B2">
      <w:pPr>
        <w:ind w:firstLine="1418"/>
        <w:jc w:val="both"/>
      </w:pPr>
    </w:p>
    <w:p w14:paraId="613ABD48" w14:textId="4ED53DC8" w:rsidR="001736B2" w:rsidRDefault="001736B2" w:rsidP="001736B2">
      <w:pPr>
        <w:ind w:firstLine="1418"/>
        <w:jc w:val="both"/>
      </w:pPr>
      <w:r>
        <w:t>“Art. 156.  A segurança pública, dever dos entes estatais, direito e responsabilidade de todos, é exercida para a preservação da ordem pública, das prerrogativas da cidadania, da incolumidade das pessoas e do patrimônio, mediante a participação da sociedade, por intermédio do Conselho Municipal de Justiça e Segurança, no encaminhamento e</w:t>
      </w:r>
      <w:r w:rsidR="005C3BAF">
        <w:t xml:space="preserve"> na</w:t>
      </w:r>
      <w:r>
        <w:t xml:space="preserve"> solução dos problemas atinentes à segurança pública, na forma da lei, e na atuação da Guarda Municipal.</w:t>
      </w:r>
    </w:p>
    <w:p w14:paraId="257C6307" w14:textId="77777777" w:rsidR="001736B2" w:rsidRDefault="001736B2" w:rsidP="001736B2">
      <w:pPr>
        <w:ind w:firstLine="1418"/>
        <w:jc w:val="both"/>
      </w:pPr>
    </w:p>
    <w:p w14:paraId="2FEFBE4A" w14:textId="1115F1D5" w:rsidR="001736B2" w:rsidRDefault="001736B2" w:rsidP="001736B2">
      <w:pPr>
        <w:ind w:firstLine="1418"/>
        <w:jc w:val="both"/>
      </w:pPr>
      <w:r>
        <w:t xml:space="preserve">Parágrafo único.  No exercício de suas competências, a Guarda Municipal poderá colaborar ou atuar conjuntamente com órgãos de segurança pública da União e do Estado ou de congêneres de </w:t>
      </w:r>
      <w:r w:rsidR="005C3BAF">
        <w:t>m</w:t>
      </w:r>
      <w:r>
        <w:t>unicípios vizinhos</w:t>
      </w:r>
      <w:r w:rsidR="005C3BAF">
        <w:t xml:space="preserve"> ao Município de Porto Alegre</w:t>
      </w:r>
      <w:r>
        <w:t>.” (NR)</w:t>
      </w:r>
    </w:p>
    <w:p w14:paraId="1B63DFF2" w14:textId="77777777" w:rsidR="001736B2" w:rsidRDefault="001736B2" w:rsidP="001736B2">
      <w:pPr>
        <w:ind w:firstLine="1418"/>
        <w:jc w:val="both"/>
      </w:pPr>
    </w:p>
    <w:p w14:paraId="61931031" w14:textId="09317D60" w:rsidR="001736B2" w:rsidRDefault="001736B2" w:rsidP="001736B2">
      <w:pPr>
        <w:ind w:firstLine="1418"/>
        <w:jc w:val="both"/>
      </w:pPr>
      <w:r w:rsidRPr="005966D6">
        <w:rPr>
          <w:b/>
        </w:rPr>
        <w:t>Art. 2º</w:t>
      </w:r>
      <w:r>
        <w:t xml:space="preserve"> </w:t>
      </w:r>
      <w:r w:rsidR="00EA0939">
        <w:t xml:space="preserve"> </w:t>
      </w:r>
      <w:r>
        <w:t xml:space="preserve">Fica incluído </w:t>
      </w:r>
      <w:r w:rsidR="00EA0939">
        <w:t>art.</w:t>
      </w:r>
      <w:r>
        <w:t xml:space="preserve"> 156-A na </w:t>
      </w:r>
      <w:r w:rsidR="00EA0939">
        <w:t>LOMPA, conforme segue</w:t>
      </w:r>
      <w:r>
        <w:t>:</w:t>
      </w:r>
    </w:p>
    <w:p w14:paraId="61E11A5D" w14:textId="77777777" w:rsidR="001736B2" w:rsidRDefault="001736B2" w:rsidP="001736B2">
      <w:pPr>
        <w:ind w:firstLine="1418"/>
        <w:jc w:val="both"/>
      </w:pPr>
    </w:p>
    <w:p w14:paraId="13BD5793" w14:textId="4AA38DA9" w:rsidR="001736B2" w:rsidRDefault="001736B2" w:rsidP="001736B2">
      <w:pPr>
        <w:ind w:firstLine="1418"/>
        <w:jc w:val="both"/>
      </w:pPr>
      <w:r>
        <w:t>“Art. 156-A.  Dentre as competências da Guarda Municipal, respeitadas as competências dos órgãos federais e estaduais e atendidas as disposições a serem especificadas em lei, destacam-se:</w:t>
      </w:r>
    </w:p>
    <w:p w14:paraId="61D56A8E" w14:textId="77777777" w:rsidR="001736B2" w:rsidRDefault="001736B2" w:rsidP="001736B2">
      <w:pPr>
        <w:ind w:firstLine="1418"/>
        <w:jc w:val="both"/>
      </w:pPr>
    </w:p>
    <w:p w14:paraId="5365C6B7" w14:textId="7F7E78AA" w:rsidR="001736B2" w:rsidRDefault="001736B2" w:rsidP="001736B2">
      <w:pPr>
        <w:ind w:firstLine="1418"/>
        <w:jc w:val="both"/>
      </w:pPr>
      <w:r>
        <w:t>I – zelar pelos bens, equipamentos e prédios públicos do Município</w:t>
      </w:r>
      <w:r w:rsidR="00384B9F">
        <w:t xml:space="preserve"> de Porto A</w:t>
      </w:r>
      <w:bookmarkStart w:id="0" w:name="_GoBack"/>
      <w:bookmarkEnd w:id="0"/>
      <w:r w:rsidR="00384B9F">
        <w:t>legre</w:t>
      </w:r>
      <w:r>
        <w:t>, prevenindo e inibindo, mediante presença e vigilância, infrações penais ou administrativas e atos infracionais que atentem contra tais bens ou a serviços e instalações do ente municipal;</w:t>
      </w:r>
    </w:p>
    <w:p w14:paraId="0285415C" w14:textId="77777777" w:rsidR="001736B2" w:rsidRDefault="001736B2" w:rsidP="001736B2">
      <w:pPr>
        <w:ind w:firstLine="1418"/>
        <w:jc w:val="both"/>
      </w:pPr>
    </w:p>
    <w:p w14:paraId="4D2928F5" w14:textId="2210BADF" w:rsidR="001736B2" w:rsidRDefault="001736B2" w:rsidP="001736B2">
      <w:pPr>
        <w:ind w:firstLine="1418"/>
        <w:jc w:val="both"/>
      </w:pPr>
      <w:r>
        <w:t>II – atuar, preventiva e permanentemente, no território do Município</w:t>
      </w:r>
      <w:r w:rsidR="00384B9F">
        <w:t xml:space="preserve"> de Porto Alegre</w:t>
      </w:r>
      <w:r>
        <w:t>, para a proteção sistêmica da população;</w:t>
      </w:r>
    </w:p>
    <w:p w14:paraId="3F15243C" w14:textId="77777777" w:rsidR="001736B2" w:rsidRDefault="001736B2" w:rsidP="001736B2">
      <w:pPr>
        <w:ind w:firstLine="1418"/>
        <w:jc w:val="both"/>
      </w:pPr>
    </w:p>
    <w:p w14:paraId="291BEB7D" w14:textId="0941A3FC" w:rsidR="001736B2" w:rsidRDefault="001736B2" w:rsidP="001736B2">
      <w:pPr>
        <w:ind w:firstLine="1418"/>
        <w:jc w:val="both"/>
      </w:pPr>
      <w:r>
        <w:t>III – proteger o patrimônio ecológico, histórico, cultural, arquitetônico e ambiental do Município</w:t>
      </w:r>
      <w:r w:rsidR="0060486F">
        <w:t xml:space="preserve"> de Porto Alegre</w:t>
      </w:r>
      <w:r>
        <w:t>, e</w:t>
      </w:r>
    </w:p>
    <w:p w14:paraId="2F25DE26" w14:textId="77777777" w:rsidR="001736B2" w:rsidRDefault="001736B2" w:rsidP="001736B2">
      <w:pPr>
        <w:ind w:firstLine="1418"/>
        <w:jc w:val="both"/>
      </w:pPr>
    </w:p>
    <w:p w14:paraId="63F4BE66" w14:textId="31E7FDA8" w:rsidR="001736B2" w:rsidRDefault="001736B2" w:rsidP="001736B2">
      <w:pPr>
        <w:ind w:firstLine="1418"/>
        <w:jc w:val="both"/>
      </w:pPr>
      <w:r>
        <w:t xml:space="preserve">IV – desenvolver ações de prevenção primária à violência, isoladamente ou em conjunto com os demais órgãos da própria municipalidade, de outros </w:t>
      </w:r>
      <w:r w:rsidR="00302F28">
        <w:t>m</w:t>
      </w:r>
      <w:r>
        <w:t>unicípios ou das esferas estadual e federal.</w:t>
      </w:r>
      <w:r w:rsidR="00207BB0">
        <w:t>”</w:t>
      </w:r>
    </w:p>
    <w:p w14:paraId="0FD42001" w14:textId="77777777" w:rsidR="001736B2" w:rsidRDefault="001736B2" w:rsidP="001736B2">
      <w:pPr>
        <w:ind w:firstLine="1418"/>
        <w:jc w:val="both"/>
      </w:pPr>
    </w:p>
    <w:p w14:paraId="06305E41" w14:textId="2BFADF16" w:rsidR="008A1A0B" w:rsidRDefault="008A1A0B" w:rsidP="001736B2">
      <w:pPr>
        <w:ind w:firstLine="1418"/>
        <w:jc w:val="both"/>
      </w:pPr>
      <w:r>
        <w:rPr>
          <w:b/>
        </w:rPr>
        <w:t xml:space="preserve">Art. </w:t>
      </w:r>
      <w:r w:rsidR="00ED439F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Pr="006E0437">
        <w:rPr>
          <w:snapToGrid w:val="0"/>
        </w:rPr>
        <w:t>Esta Emenda à Lei Orgânica</w:t>
      </w:r>
      <w:r w:rsidRPr="00C92F44">
        <w:t xml:space="preserve"> entra em vigor na data de sua publicação.</w:t>
      </w:r>
    </w:p>
    <w:p w14:paraId="7EA3928D" w14:textId="77777777" w:rsidR="00BE065D" w:rsidRDefault="00BE065D" w:rsidP="0017042C">
      <w:pPr>
        <w:ind w:firstLine="1418"/>
        <w:jc w:val="both"/>
      </w:pPr>
    </w:p>
    <w:p w14:paraId="643A1DC9" w14:textId="4007411B" w:rsidR="00322580" w:rsidRPr="0017042C" w:rsidRDefault="001736B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D59C5" w14:textId="77777777" w:rsidR="00054914" w:rsidRDefault="00054914">
      <w:r>
        <w:separator/>
      </w:r>
    </w:p>
  </w:endnote>
  <w:endnote w:type="continuationSeparator" w:id="0">
    <w:p w14:paraId="171080CB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DD0BC" w14:textId="77777777" w:rsidR="00054914" w:rsidRDefault="00054914">
      <w:r>
        <w:separator/>
      </w:r>
    </w:p>
  </w:footnote>
  <w:footnote w:type="continuationSeparator" w:id="0">
    <w:p w14:paraId="6C107CAF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A300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A81476" wp14:editId="5D25CA3B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942099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00558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257789EE" w14:textId="77777777" w:rsidR="00244AC2" w:rsidRDefault="00244AC2" w:rsidP="00244AC2">
    <w:pPr>
      <w:pStyle w:val="Cabealho"/>
      <w:jc w:val="right"/>
      <w:rPr>
        <w:b/>
        <w:bCs/>
      </w:rPr>
    </w:pPr>
  </w:p>
  <w:p w14:paraId="75F32448" w14:textId="35C4F23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736B2">
      <w:rPr>
        <w:b/>
        <w:bCs/>
      </w:rPr>
      <w:t>0314</w:t>
    </w:r>
    <w:r w:rsidR="009339B1">
      <w:rPr>
        <w:b/>
        <w:bCs/>
      </w:rPr>
      <w:t>/</w:t>
    </w:r>
    <w:r w:rsidR="008A1A0B">
      <w:rPr>
        <w:b/>
        <w:bCs/>
      </w:rPr>
      <w:t>19</w:t>
    </w:r>
  </w:p>
  <w:p w14:paraId="0BC3E089" w14:textId="4D6DABA0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8A1A0B">
      <w:rPr>
        <w:b/>
        <w:bCs/>
      </w:rPr>
      <w:t>E</w:t>
    </w:r>
    <w:r w:rsidR="00E16809">
      <w:rPr>
        <w:b/>
        <w:bCs/>
      </w:rPr>
      <w:t>L</w:t>
    </w:r>
    <w:r w:rsidR="008A1A0B">
      <w:rPr>
        <w:b/>
        <w:bCs/>
      </w:rPr>
      <w:t>O</w:t>
    </w:r>
    <w:r>
      <w:rPr>
        <w:b/>
        <w:bCs/>
      </w:rPr>
      <w:t xml:space="preserve"> </w:t>
    </w:r>
    <w:r w:rsidR="00800558">
      <w:rPr>
        <w:b/>
        <w:bCs/>
      </w:rPr>
      <w:t xml:space="preserve"> </w:t>
    </w:r>
    <w:r>
      <w:rPr>
        <w:b/>
        <w:bCs/>
      </w:rPr>
      <w:t xml:space="preserve"> Nº     </w:t>
    </w:r>
    <w:r w:rsidR="001736B2">
      <w:rPr>
        <w:b/>
        <w:bCs/>
      </w:rPr>
      <w:t>005</w:t>
    </w:r>
    <w:r w:rsidR="009339B1">
      <w:rPr>
        <w:b/>
        <w:bCs/>
      </w:rPr>
      <w:t>/</w:t>
    </w:r>
    <w:r w:rsidR="008A1A0B">
      <w:rPr>
        <w:b/>
        <w:bCs/>
      </w:rPr>
      <w:t>19</w:t>
    </w:r>
  </w:p>
  <w:p w14:paraId="74899D57" w14:textId="77777777" w:rsidR="00244AC2" w:rsidRDefault="00244AC2" w:rsidP="00244AC2">
    <w:pPr>
      <w:pStyle w:val="Cabealho"/>
      <w:jc w:val="right"/>
      <w:rPr>
        <w:b/>
        <w:bCs/>
      </w:rPr>
    </w:pPr>
  </w:p>
  <w:p w14:paraId="5E660DF0" w14:textId="77777777" w:rsidR="00244AC2" w:rsidRDefault="00244AC2" w:rsidP="00244AC2">
    <w:pPr>
      <w:pStyle w:val="Cabealho"/>
      <w:jc w:val="right"/>
      <w:rPr>
        <w:b/>
        <w:bCs/>
      </w:rPr>
    </w:pPr>
  </w:p>
  <w:p w14:paraId="0C31896E" w14:textId="77777777" w:rsidR="00BE065D" w:rsidRDefault="00BE065D" w:rsidP="00244AC2">
    <w:pPr>
      <w:pStyle w:val="Cabealho"/>
      <w:jc w:val="right"/>
      <w:rPr>
        <w:b/>
        <w:bCs/>
      </w:rPr>
    </w:pPr>
  </w:p>
  <w:p w14:paraId="6372013F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620"/>
    <w:rsid w:val="000174DB"/>
    <w:rsid w:val="00024B6B"/>
    <w:rsid w:val="00026618"/>
    <w:rsid w:val="00027CFD"/>
    <w:rsid w:val="00054914"/>
    <w:rsid w:val="000962D6"/>
    <w:rsid w:val="000B5093"/>
    <w:rsid w:val="000F535A"/>
    <w:rsid w:val="00105FED"/>
    <w:rsid w:val="00107096"/>
    <w:rsid w:val="00115D7B"/>
    <w:rsid w:val="001463E3"/>
    <w:rsid w:val="0015472C"/>
    <w:rsid w:val="0017042C"/>
    <w:rsid w:val="001736B2"/>
    <w:rsid w:val="001760C4"/>
    <w:rsid w:val="00186611"/>
    <w:rsid w:val="00190A53"/>
    <w:rsid w:val="00191914"/>
    <w:rsid w:val="00192984"/>
    <w:rsid w:val="001D4042"/>
    <w:rsid w:val="001D4701"/>
    <w:rsid w:val="001D6044"/>
    <w:rsid w:val="001D69FC"/>
    <w:rsid w:val="001E3D3B"/>
    <w:rsid w:val="0020384D"/>
    <w:rsid w:val="00207BB0"/>
    <w:rsid w:val="00244AC2"/>
    <w:rsid w:val="00254F83"/>
    <w:rsid w:val="00265BFC"/>
    <w:rsid w:val="00281135"/>
    <w:rsid w:val="00291447"/>
    <w:rsid w:val="002C2775"/>
    <w:rsid w:val="002E756C"/>
    <w:rsid w:val="002F400A"/>
    <w:rsid w:val="003016BD"/>
    <w:rsid w:val="00302F28"/>
    <w:rsid w:val="00315948"/>
    <w:rsid w:val="0032174A"/>
    <w:rsid w:val="00322580"/>
    <w:rsid w:val="003363CE"/>
    <w:rsid w:val="003544CB"/>
    <w:rsid w:val="0036703E"/>
    <w:rsid w:val="00381F87"/>
    <w:rsid w:val="00384B9F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57F45"/>
    <w:rsid w:val="0046365B"/>
    <w:rsid w:val="00463877"/>
    <w:rsid w:val="00474B06"/>
    <w:rsid w:val="00484022"/>
    <w:rsid w:val="00487D8A"/>
    <w:rsid w:val="004A5493"/>
    <w:rsid w:val="004B08E0"/>
    <w:rsid w:val="004B5F68"/>
    <w:rsid w:val="004B6A9E"/>
    <w:rsid w:val="004C1E11"/>
    <w:rsid w:val="004D2C22"/>
    <w:rsid w:val="004F273F"/>
    <w:rsid w:val="00504671"/>
    <w:rsid w:val="00520A30"/>
    <w:rsid w:val="005512F2"/>
    <w:rsid w:val="005530F5"/>
    <w:rsid w:val="00555551"/>
    <w:rsid w:val="00556572"/>
    <w:rsid w:val="00566A9E"/>
    <w:rsid w:val="005966D6"/>
    <w:rsid w:val="005C2EF7"/>
    <w:rsid w:val="005C3BAF"/>
    <w:rsid w:val="005E63AE"/>
    <w:rsid w:val="0060486F"/>
    <w:rsid w:val="00617FD4"/>
    <w:rsid w:val="006259DD"/>
    <w:rsid w:val="006462C7"/>
    <w:rsid w:val="00665150"/>
    <w:rsid w:val="0069175B"/>
    <w:rsid w:val="006938C5"/>
    <w:rsid w:val="006951FF"/>
    <w:rsid w:val="006B2FE1"/>
    <w:rsid w:val="006B6B34"/>
    <w:rsid w:val="006C63F9"/>
    <w:rsid w:val="006F67D4"/>
    <w:rsid w:val="00714811"/>
    <w:rsid w:val="00721FE1"/>
    <w:rsid w:val="00726B58"/>
    <w:rsid w:val="0074274A"/>
    <w:rsid w:val="007726D4"/>
    <w:rsid w:val="00772A86"/>
    <w:rsid w:val="00772B09"/>
    <w:rsid w:val="007846FD"/>
    <w:rsid w:val="007953F9"/>
    <w:rsid w:val="007A3921"/>
    <w:rsid w:val="007A6474"/>
    <w:rsid w:val="007B3830"/>
    <w:rsid w:val="007B3B05"/>
    <w:rsid w:val="007C4D2C"/>
    <w:rsid w:val="007C739E"/>
    <w:rsid w:val="007D5CA6"/>
    <w:rsid w:val="007F5959"/>
    <w:rsid w:val="00800558"/>
    <w:rsid w:val="00802AFD"/>
    <w:rsid w:val="00826440"/>
    <w:rsid w:val="00831400"/>
    <w:rsid w:val="00834E92"/>
    <w:rsid w:val="00837E3C"/>
    <w:rsid w:val="00847E49"/>
    <w:rsid w:val="00855B81"/>
    <w:rsid w:val="00886294"/>
    <w:rsid w:val="0089217C"/>
    <w:rsid w:val="0089741A"/>
    <w:rsid w:val="008A1A0B"/>
    <w:rsid w:val="008C3A1B"/>
    <w:rsid w:val="00912F08"/>
    <w:rsid w:val="009339B1"/>
    <w:rsid w:val="00943437"/>
    <w:rsid w:val="00945FE2"/>
    <w:rsid w:val="009479C2"/>
    <w:rsid w:val="009654CD"/>
    <w:rsid w:val="009862B4"/>
    <w:rsid w:val="00987893"/>
    <w:rsid w:val="009B5889"/>
    <w:rsid w:val="009C04EC"/>
    <w:rsid w:val="009E4B6B"/>
    <w:rsid w:val="009F6C1C"/>
    <w:rsid w:val="009F6E02"/>
    <w:rsid w:val="00A52102"/>
    <w:rsid w:val="00A65CE6"/>
    <w:rsid w:val="00A74362"/>
    <w:rsid w:val="00A753D4"/>
    <w:rsid w:val="00A810BB"/>
    <w:rsid w:val="00AB0979"/>
    <w:rsid w:val="00AC2218"/>
    <w:rsid w:val="00AC64DE"/>
    <w:rsid w:val="00B03454"/>
    <w:rsid w:val="00B203DA"/>
    <w:rsid w:val="00B308CD"/>
    <w:rsid w:val="00B40877"/>
    <w:rsid w:val="00B4214A"/>
    <w:rsid w:val="00B8175C"/>
    <w:rsid w:val="00B93804"/>
    <w:rsid w:val="00B93FF9"/>
    <w:rsid w:val="00BE065D"/>
    <w:rsid w:val="00C03878"/>
    <w:rsid w:val="00C65D6C"/>
    <w:rsid w:val="00C72428"/>
    <w:rsid w:val="00C82C3C"/>
    <w:rsid w:val="00CA0680"/>
    <w:rsid w:val="00CA5C69"/>
    <w:rsid w:val="00CB02AD"/>
    <w:rsid w:val="00CB3855"/>
    <w:rsid w:val="00CB4EF9"/>
    <w:rsid w:val="00CD32AB"/>
    <w:rsid w:val="00CD7A70"/>
    <w:rsid w:val="00D00992"/>
    <w:rsid w:val="00D01BA5"/>
    <w:rsid w:val="00D03911"/>
    <w:rsid w:val="00D27B36"/>
    <w:rsid w:val="00D30D41"/>
    <w:rsid w:val="00D32CBC"/>
    <w:rsid w:val="00D411EB"/>
    <w:rsid w:val="00D47542"/>
    <w:rsid w:val="00D63064"/>
    <w:rsid w:val="00D652E7"/>
    <w:rsid w:val="00D71299"/>
    <w:rsid w:val="00D84060"/>
    <w:rsid w:val="00D903DD"/>
    <w:rsid w:val="00DD2F39"/>
    <w:rsid w:val="00DD69B4"/>
    <w:rsid w:val="00DE419F"/>
    <w:rsid w:val="00DF6913"/>
    <w:rsid w:val="00E00B36"/>
    <w:rsid w:val="00E01F24"/>
    <w:rsid w:val="00E16809"/>
    <w:rsid w:val="00E31D59"/>
    <w:rsid w:val="00E35A27"/>
    <w:rsid w:val="00E641BC"/>
    <w:rsid w:val="00E7431A"/>
    <w:rsid w:val="00E75878"/>
    <w:rsid w:val="00E8628A"/>
    <w:rsid w:val="00EA0939"/>
    <w:rsid w:val="00EA1192"/>
    <w:rsid w:val="00EC0C7A"/>
    <w:rsid w:val="00ED439F"/>
    <w:rsid w:val="00EE3E86"/>
    <w:rsid w:val="00EF3D40"/>
    <w:rsid w:val="00F05832"/>
    <w:rsid w:val="00F432AC"/>
    <w:rsid w:val="00F8043C"/>
    <w:rsid w:val="00F8339E"/>
    <w:rsid w:val="00F91FB6"/>
    <w:rsid w:val="00F94E39"/>
    <w:rsid w:val="00FA5526"/>
    <w:rsid w:val="00FC43CC"/>
    <w:rsid w:val="00FD59CA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D9B4198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866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61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61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6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5607-D6F8-4F1D-86D7-DBFEFD98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273</TotalTime>
  <Pages>4</Pages>
  <Words>834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16</cp:revision>
  <cp:lastPrinted>2019-08-15T13:56:00Z</cp:lastPrinted>
  <dcterms:created xsi:type="dcterms:W3CDTF">2019-08-06T12:59:00Z</dcterms:created>
  <dcterms:modified xsi:type="dcterms:W3CDTF">2019-08-27T20:34:00Z</dcterms:modified>
</cp:coreProperties>
</file>