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49" w:rsidRPr="00847E49" w:rsidRDefault="00847E49" w:rsidP="00BE065D">
      <w:pPr>
        <w:jc w:val="center"/>
      </w:pPr>
      <w:bookmarkStart w:id="0" w:name="_GoBack"/>
      <w:bookmarkEnd w:id="0"/>
      <w:r w:rsidRPr="00847E49">
        <w:t>EXPOSIÇÃO DE MOTIVOS</w:t>
      </w:r>
    </w:p>
    <w:p w:rsidR="00BE065D" w:rsidRDefault="00BE065D" w:rsidP="00C03878">
      <w:pPr>
        <w:autoSpaceDE w:val="0"/>
        <w:autoSpaceDN w:val="0"/>
        <w:adjustRightInd w:val="0"/>
        <w:jc w:val="center"/>
        <w:rPr>
          <w:bCs/>
          <w:color w:val="000000"/>
        </w:rPr>
      </w:pPr>
    </w:p>
    <w:p w:rsidR="00D144A4" w:rsidRPr="00C03878" w:rsidRDefault="00D144A4" w:rsidP="00C03878">
      <w:pPr>
        <w:autoSpaceDE w:val="0"/>
        <w:autoSpaceDN w:val="0"/>
        <w:adjustRightInd w:val="0"/>
        <w:jc w:val="center"/>
        <w:rPr>
          <w:bCs/>
          <w:color w:val="000000"/>
        </w:rPr>
      </w:pPr>
    </w:p>
    <w:p w:rsidR="00BF2E05" w:rsidRDefault="00BF2E05" w:rsidP="00BF2E05">
      <w:pPr>
        <w:ind w:firstLine="1418"/>
        <w:jc w:val="both"/>
        <w:rPr>
          <w:rFonts w:eastAsia="Calibri"/>
          <w:lang w:eastAsia="en-US"/>
        </w:rPr>
      </w:pPr>
      <w:r w:rsidRPr="00BF2E05">
        <w:rPr>
          <w:rFonts w:eastAsia="Calibri"/>
          <w:lang w:eastAsia="en-US"/>
        </w:rPr>
        <w:t>O Troféu Câmara Municipal</w:t>
      </w:r>
      <w:r w:rsidR="00191FAC">
        <w:rPr>
          <w:rFonts w:eastAsia="Calibri"/>
          <w:lang w:eastAsia="en-US"/>
        </w:rPr>
        <w:t xml:space="preserve"> </w:t>
      </w:r>
      <w:r w:rsidR="00191FAC">
        <w:t>de Porto Alegre</w:t>
      </w:r>
      <w:r w:rsidRPr="00BF2E05">
        <w:rPr>
          <w:rFonts w:eastAsia="Calibri"/>
          <w:lang w:eastAsia="en-US"/>
        </w:rPr>
        <w:t xml:space="preserve"> foi instituído pela Resolução nº 2.083, de 7 de novembro de 2007, tendo o objetivo de ser concedido a pessoas físicas ou jurídicas que, em um período mínimo de cinco anos, tenham se destacado publicamente e contribuído para o desenvolvimento social, econômico ou humano da </w:t>
      </w:r>
      <w:r w:rsidR="00191FAC">
        <w:rPr>
          <w:rFonts w:eastAsia="Calibri"/>
          <w:lang w:eastAsia="en-US"/>
        </w:rPr>
        <w:t>C</w:t>
      </w:r>
      <w:r w:rsidRPr="00BF2E05">
        <w:rPr>
          <w:rFonts w:eastAsia="Calibri"/>
          <w:lang w:eastAsia="en-US"/>
        </w:rPr>
        <w:t>idade de Porto Alegre, por suas ações em quaisquer áreas do conhecimento humano.</w:t>
      </w:r>
    </w:p>
    <w:p w:rsidR="00D144A4" w:rsidRPr="00BF2E05" w:rsidRDefault="00D144A4" w:rsidP="00BF2E05">
      <w:pPr>
        <w:ind w:firstLine="1418"/>
        <w:jc w:val="both"/>
        <w:rPr>
          <w:rFonts w:eastAsia="Calibri"/>
          <w:lang w:eastAsia="en-US"/>
        </w:rPr>
      </w:pPr>
    </w:p>
    <w:p w:rsidR="00BF2E05" w:rsidRDefault="00BF2E05" w:rsidP="00BF2E05">
      <w:pPr>
        <w:ind w:firstLine="1418"/>
        <w:jc w:val="both"/>
        <w:rPr>
          <w:rFonts w:eastAsia="Calibri"/>
          <w:lang w:eastAsia="en-US"/>
        </w:rPr>
      </w:pPr>
      <w:r w:rsidRPr="00BF2E05">
        <w:rPr>
          <w:rFonts w:eastAsia="Calibri"/>
          <w:lang w:eastAsia="en-US"/>
        </w:rPr>
        <w:t xml:space="preserve">O Projeto de Resolução que ora apresentamos visa a outorgar o Troféu Câmara Municipal de Porto Alegre </w:t>
      </w:r>
      <w:r w:rsidR="00191FAC">
        <w:rPr>
          <w:rFonts w:eastAsia="Calibri"/>
          <w:lang w:eastAsia="en-US"/>
        </w:rPr>
        <w:t>à</w:t>
      </w:r>
      <w:r w:rsidRPr="00BF2E05">
        <w:rPr>
          <w:rFonts w:eastAsia="Calibri"/>
          <w:lang w:eastAsia="en-US"/>
        </w:rPr>
        <w:t xml:space="preserve"> Igreja Universal do Reino de Deus</w:t>
      </w:r>
      <w:r w:rsidR="00F17C13">
        <w:rPr>
          <w:rFonts w:eastAsia="Calibri"/>
          <w:lang w:eastAsia="en-US"/>
        </w:rPr>
        <w:t xml:space="preserve"> </w:t>
      </w:r>
      <w:r w:rsidR="00F17C13" w:rsidRPr="00BF2E05">
        <w:rPr>
          <w:rFonts w:eastAsia="Calibri"/>
          <w:lang w:eastAsia="en-US"/>
        </w:rPr>
        <w:t>(IURD), ou apenas Universal</w:t>
      </w:r>
      <w:r w:rsidRPr="00BF2E05">
        <w:rPr>
          <w:rFonts w:eastAsia="Calibri"/>
          <w:lang w:eastAsia="en-US"/>
        </w:rPr>
        <w:t xml:space="preserve">, prestando uma homenagem aos </w:t>
      </w:r>
      <w:r w:rsidR="00191FAC">
        <w:rPr>
          <w:rFonts w:eastAsia="Calibri"/>
          <w:lang w:eastAsia="en-US"/>
        </w:rPr>
        <w:t>40</w:t>
      </w:r>
      <w:r w:rsidR="00191FAC" w:rsidRPr="00BF2E05">
        <w:rPr>
          <w:rFonts w:eastAsia="Calibri"/>
          <w:lang w:eastAsia="en-US"/>
        </w:rPr>
        <w:t xml:space="preserve"> </w:t>
      </w:r>
      <w:r w:rsidRPr="00BF2E05">
        <w:rPr>
          <w:rFonts w:eastAsia="Calibri"/>
          <w:lang w:eastAsia="en-US"/>
        </w:rPr>
        <w:t xml:space="preserve">anos em que essa </w:t>
      </w:r>
      <w:r w:rsidR="00191FAC">
        <w:rPr>
          <w:rFonts w:eastAsia="Calibri"/>
          <w:lang w:eastAsia="en-US"/>
        </w:rPr>
        <w:t>i</w:t>
      </w:r>
      <w:r w:rsidRPr="00BF2E05">
        <w:rPr>
          <w:rFonts w:eastAsia="Calibri"/>
          <w:lang w:eastAsia="en-US"/>
        </w:rPr>
        <w:t xml:space="preserve">nstituição se dedica </w:t>
      </w:r>
      <w:r w:rsidR="00191FAC">
        <w:rPr>
          <w:rFonts w:eastAsia="Calibri"/>
          <w:lang w:eastAsia="en-US"/>
        </w:rPr>
        <w:t>à</w:t>
      </w:r>
      <w:r w:rsidRPr="00BF2E05">
        <w:rPr>
          <w:rFonts w:eastAsia="Calibri"/>
          <w:lang w:eastAsia="en-US"/>
        </w:rPr>
        <w:t xml:space="preserve"> sociedade em geral de nosso </w:t>
      </w:r>
      <w:r w:rsidR="00191FAC">
        <w:rPr>
          <w:rFonts w:eastAsia="Calibri"/>
          <w:lang w:eastAsia="en-US"/>
        </w:rPr>
        <w:t>p</w:t>
      </w:r>
      <w:r w:rsidRPr="00BF2E05">
        <w:rPr>
          <w:rFonts w:eastAsia="Calibri"/>
          <w:lang w:eastAsia="en-US"/>
        </w:rPr>
        <w:t>aís.</w:t>
      </w:r>
    </w:p>
    <w:p w:rsidR="00D144A4" w:rsidRPr="00BF2E05" w:rsidRDefault="00D144A4" w:rsidP="00BF2E05">
      <w:pPr>
        <w:ind w:firstLine="1418"/>
        <w:jc w:val="both"/>
        <w:rPr>
          <w:rFonts w:eastAsia="Calibri"/>
          <w:lang w:eastAsia="en-US"/>
        </w:rPr>
      </w:pPr>
    </w:p>
    <w:p w:rsidR="00BF2E05" w:rsidRPr="00BF2E05" w:rsidRDefault="00BF2E05" w:rsidP="00BF2E05">
      <w:pPr>
        <w:ind w:firstLine="1418"/>
        <w:jc w:val="both"/>
        <w:rPr>
          <w:rFonts w:eastAsia="Calibri"/>
          <w:lang w:eastAsia="en-US"/>
        </w:rPr>
      </w:pPr>
      <w:r w:rsidRPr="00BF2E05">
        <w:rPr>
          <w:rFonts w:eastAsia="Calibri"/>
          <w:lang w:eastAsia="en-US"/>
        </w:rPr>
        <w:t xml:space="preserve">A seguir, reproduzimos um pouco da história da </w:t>
      </w:r>
      <w:r w:rsidR="00F17C13" w:rsidRPr="00BF2E05">
        <w:rPr>
          <w:rFonts w:eastAsia="Calibri"/>
          <w:lang w:eastAsia="en-US"/>
        </w:rPr>
        <w:t>IURD</w:t>
      </w:r>
      <w:r w:rsidR="00191FAC">
        <w:rPr>
          <w:rFonts w:eastAsia="Calibri"/>
          <w:lang w:eastAsia="en-US"/>
        </w:rPr>
        <w:t>:</w:t>
      </w:r>
    </w:p>
    <w:p w:rsidR="00BF2E05" w:rsidRDefault="00BF2E05" w:rsidP="00BF2E05">
      <w:pPr>
        <w:ind w:firstLine="1418"/>
        <w:jc w:val="both"/>
        <w:rPr>
          <w:rFonts w:eastAsia="Calibri"/>
          <w:lang w:eastAsia="en-US"/>
        </w:rPr>
      </w:pPr>
    </w:p>
    <w:p w:rsidR="00BF2E05" w:rsidRPr="002E4D3F" w:rsidRDefault="00BF2E05" w:rsidP="002E4D3F">
      <w:pPr>
        <w:ind w:left="2268"/>
        <w:jc w:val="both"/>
        <w:rPr>
          <w:rFonts w:eastAsia="Calibri"/>
          <w:sz w:val="20"/>
          <w:szCs w:val="20"/>
          <w:lang w:eastAsia="en-US"/>
        </w:rPr>
      </w:pPr>
      <w:r w:rsidRPr="002E4D3F">
        <w:rPr>
          <w:rFonts w:eastAsia="Calibri"/>
          <w:sz w:val="20"/>
          <w:szCs w:val="20"/>
          <w:lang w:eastAsia="en-US"/>
        </w:rPr>
        <w:t>A Igreja Universal do Reino de Deus (IURD), ou apenas Universal, é uma denominação cristã, evangélica, fundada em 9 de julho de 1977 no Rio de Janeiro por Edir Macedo e Romildo Ribeiro Soares.</w:t>
      </w:r>
      <w:r w:rsidR="00B73365">
        <w:rPr>
          <w:rFonts w:eastAsia="Calibri"/>
          <w:sz w:val="20"/>
          <w:szCs w:val="20"/>
          <w:lang w:eastAsia="en-US"/>
        </w:rPr>
        <w:t xml:space="preserve"> </w:t>
      </w:r>
      <w:r w:rsidRPr="002E4D3F">
        <w:rPr>
          <w:rFonts w:eastAsia="Calibri"/>
          <w:sz w:val="20"/>
          <w:szCs w:val="20"/>
          <w:lang w:eastAsia="en-US"/>
        </w:rPr>
        <w:t>Segundo estimativas do censo de 2010 realizado pelo Instituto Brasileiro de Geografia e Estatística (IBGE), a IURD tem mais de seis mil templos, doze mil pastores e um milhão e oitocentos mil fiéis ao redor do país. Pelas estimativas próprias, são cerca de oito milhões de seguidores e quinze mil pastores espalhados em cento e cinco países, sendo mais popular em nações de língua portuguesa. É uma das maiores organizações religiosas do Brasil e a 29ª maior igreja em números de seguidores do mundo. Em 2015, de acordo com pesquisa do Datafolha, a Universal é a quinta instituição de maior prestígio no Brasil, a frente do Poder Judiciário e da Presidência da República.</w:t>
      </w:r>
      <w:r w:rsidR="00D144A4">
        <w:rPr>
          <w:rStyle w:val="Refdenotaderodap"/>
          <w:rFonts w:eastAsia="Calibri"/>
          <w:sz w:val="20"/>
          <w:szCs w:val="20"/>
          <w:lang w:eastAsia="en-US"/>
        </w:rPr>
        <w:footnoteReference w:id="1"/>
      </w:r>
    </w:p>
    <w:p w:rsidR="00BF2E05" w:rsidRPr="00BF2E05" w:rsidRDefault="00BF2E05" w:rsidP="00BF2E05">
      <w:pPr>
        <w:ind w:firstLine="1418"/>
        <w:jc w:val="both"/>
        <w:rPr>
          <w:rFonts w:eastAsia="Calibri"/>
          <w:lang w:eastAsia="en-US"/>
        </w:rPr>
      </w:pPr>
    </w:p>
    <w:p w:rsidR="00BF2E05" w:rsidRPr="00BF2E05" w:rsidRDefault="00BF2E05" w:rsidP="00BF2E05">
      <w:pPr>
        <w:ind w:firstLine="1418"/>
        <w:jc w:val="both"/>
        <w:rPr>
          <w:rFonts w:eastAsia="Calibri"/>
          <w:lang w:eastAsia="en-US"/>
        </w:rPr>
      </w:pPr>
      <w:r w:rsidRPr="00BF2E05">
        <w:rPr>
          <w:rFonts w:eastAsia="Calibri"/>
          <w:lang w:eastAsia="en-US"/>
        </w:rPr>
        <w:t xml:space="preserve">Fundamental destacar as atividades realizadas pela </w:t>
      </w:r>
      <w:r w:rsidR="00191FAC" w:rsidRPr="00BF2E05">
        <w:rPr>
          <w:rFonts w:eastAsia="Calibri"/>
          <w:lang w:eastAsia="en-US"/>
        </w:rPr>
        <w:t>IURD</w:t>
      </w:r>
      <w:r w:rsidR="00191FAC">
        <w:rPr>
          <w:rFonts w:eastAsia="Calibri"/>
          <w:lang w:eastAsia="en-US"/>
        </w:rPr>
        <w:t>,</w:t>
      </w:r>
      <w:r w:rsidR="00191FAC" w:rsidRPr="00BF2E05" w:rsidDel="00191FAC">
        <w:rPr>
          <w:rFonts w:eastAsia="Calibri"/>
          <w:lang w:eastAsia="en-US"/>
        </w:rPr>
        <w:t xml:space="preserve"> </w:t>
      </w:r>
      <w:r w:rsidRPr="00BF2E05">
        <w:rPr>
          <w:rFonts w:eastAsia="Calibri"/>
          <w:lang w:eastAsia="en-US"/>
        </w:rPr>
        <w:t xml:space="preserve">não só no desenvolvimento espiritual, como também, principalmente, no seio social </w:t>
      </w:r>
      <w:r w:rsidR="00517BA8">
        <w:rPr>
          <w:rFonts w:eastAsia="Calibri"/>
          <w:lang w:eastAsia="en-US"/>
        </w:rPr>
        <w:t>p</w:t>
      </w:r>
      <w:r w:rsidRPr="00BF2E05">
        <w:rPr>
          <w:rFonts w:eastAsia="Calibri"/>
          <w:lang w:eastAsia="en-US"/>
        </w:rPr>
        <w:t>orto</w:t>
      </w:r>
      <w:r w:rsidR="00191FAC">
        <w:rPr>
          <w:rFonts w:eastAsia="Calibri"/>
          <w:lang w:eastAsia="en-US"/>
        </w:rPr>
        <w:t>-</w:t>
      </w:r>
      <w:r w:rsidR="00517BA8">
        <w:rPr>
          <w:rFonts w:eastAsia="Calibri"/>
          <w:lang w:eastAsia="en-US"/>
        </w:rPr>
        <w:t>a</w:t>
      </w:r>
      <w:r w:rsidRPr="00BF2E05">
        <w:rPr>
          <w:rFonts w:eastAsia="Calibri"/>
          <w:lang w:eastAsia="en-US"/>
        </w:rPr>
        <w:t xml:space="preserve">legrense, </w:t>
      </w:r>
      <w:r w:rsidR="00191FAC">
        <w:rPr>
          <w:rFonts w:eastAsia="Calibri"/>
          <w:lang w:eastAsia="en-US"/>
        </w:rPr>
        <w:t>por meio</w:t>
      </w:r>
      <w:r w:rsidR="00191FAC" w:rsidRPr="00BF2E05">
        <w:rPr>
          <w:rFonts w:eastAsia="Calibri"/>
          <w:lang w:eastAsia="en-US"/>
        </w:rPr>
        <w:t xml:space="preserve"> </w:t>
      </w:r>
      <w:r w:rsidRPr="00BF2E05">
        <w:rPr>
          <w:rFonts w:eastAsia="Calibri"/>
          <w:lang w:eastAsia="en-US"/>
        </w:rPr>
        <w:t xml:space="preserve">das mais diversas ações sociais, culturais, espirituais, educacionais, esportivas e de saúde promovidas pela entidade, trazendo benefícios incomensuráveis para a </w:t>
      </w:r>
      <w:r w:rsidR="00191FAC">
        <w:rPr>
          <w:rFonts w:eastAsia="Calibri"/>
          <w:lang w:eastAsia="en-US"/>
        </w:rPr>
        <w:t>C</w:t>
      </w:r>
      <w:r w:rsidRPr="00BF2E05">
        <w:rPr>
          <w:rFonts w:eastAsia="Calibri"/>
          <w:lang w:eastAsia="en-US"/>
        </w:rPr>
        <w:t>idade</w:t>
      </w:r>
      <w:r w:rsidR="00517BA8">
        <w:rPr>
          <w:rFonts w:eastAsia="Calibri"/>
          <w:lang w:eastAsia="en-US"/>
        </w:rPr>
        <w:t xml:space="preserve">. Isso porque </w:t>
      </w:r>
      <w:r w:rsidRPr="00BF2E05">
        <w:rPr>
          <w:rFonts w:eastAsia="Calibri"/>
          <w:lang w:eastAsia="en-US"/>
        </w:rPr>
        <w:t xml:space="preserve">a </w:t>
      </w:r>
      <w:r w:rsidR="00191FAC" w:rsidRPr="00BF2E05">
        <w:rPr>
          <w:rFonts w:eastAsia="Calibri"/>
          <w:lang w:eastAsia="en-US"/>
        </w:rPr>
        <w:t>IURD</w:t>
      </w:r>
      <w:r w:rsidRPr="00BF2E05">
        <w:rPr>
          <w:rFonts w:eastAsia="Calibri"/>
          <w:lang w:eastAsia="en-US"/>
        </w:rPr>
        <w:t xml:space="preserve"> possui mais de 20 grupos segmentados e organizados dentro da instituição, cada qual com seu objetivo específico, </w:t>
      </w:r>
      <w:r w:rsidR="00517BA8">
        <w:rPr>
          <w:rFonts w:eastAsia="Calibri"/>
          <w:lang w:eastAsia="en-US"/>
        </w:rPr>
        <w:t>mas todos v</w:t>
      </w:r>
      <w:r w:rsidRPr="00BF2E05">
        <w:rPr>
          <w:rFonts w:eastAsia="Calibri"/>
          <w:lang w:eastAsia="en-US"/>
        </w:rPr>
        <w:t>isa</w:t>
      </w:r>
      <w:r w:rsidR="00517BA8">
        <w:rPr>
          <w:rFonts w:eastAsia="Calibri"/>
          <w:lang w:eastAsia="en-US"/>
        </w:rPr>
        <w:t>ndo</w:t>
      </w:r>
      <w:r w:rsidRPr="00BF2E05">
        <w:rPr>
          <w:rFonts w:eastAsia="Calibri"/>
          <w:lang w:eastAsia="en-US"/>
        </w:rPr>
        <w:t xml:space="preserve"> </w:t>
      </w:r>
      <w:r w:rsidR="00F37008">
        <w:rPr>
          <w:rFonts w:eastAsia="Calibri"/>
          <w:lang w:eastAsia="en-US"/>
        </w:rPr>
        <w:t>a</w:t>
      </w:r>
      <w:r w:rsidRPr="00BF2E05">
        <w:rPr>
          <w:rFonts w:eastAsia="Calibri"/>
          <w:lang w:eastAsia="en-US"/>
        </w:rPr>
        <w:t xml:space="preserve">o bem comum e </w:t>
      </w:r>
      <w:r w:rsidR="00F37008">
        <w:rPr>
          <w:rFonts w:eastAsia="Calibri"/>
          <w:lang w:eastAsia="en-US"/>
        </w:rPr>
        <w:t>à</w:t>
      </w:r>
      <w:r w:rsidRPr="00BF2E05">
        <w:rPr>
          <w:rFonts w:eastAsia="Calibri"/>
          <w:lang w:eastAsia="en-US"/>
        </w:rPr>
        <w:t xml:space="preserve"> recuperação das pessoas para </w:t>
      </w:r>
      <w:r w:rsidR="00F37008">
        <w:rPr>
          <w:rFonts w:eastAsia="Calibri"/>
          <w:lang w:eastAsia="en-US"/>
        </w:rPr>
        <w:t>a convivência</w:t>
      </w:r>
      <w:r w:rsidRPr="00BF2E05">
        <w:rPr>
          <w:rFonts w:eastAsia="Calibri"/>
          <w:lang w:eastAsia="en-US"/>
        </w:rPr>
        <w:t xml:space="preserve"> em sociedade.</w:t>
      </w:r>
    </w:p>
    <w:p w:rsidR="00BF2E05" w:rsidRPr="00BF2E05" w:rsidRDefault="00BF2E05" w:rsidP="00BF2E05">
      <w:pPr>
        <w:ind w:firstLine="1418"/>
        <w:jc w:val="both"/>
        <w:rPr>
          <w:rFonts w:eastAsia="Calibri"/>
          <w:lang w:eastAsia="en-US"/>
        </w:rPr>
      </w:pPr>
    </w:p>
    <w:p w:rsidR="00B07CCD" w:rsidRDefault="00BF2E05" w:rsidP="00BF2E05">
      <w:pPr>
        <w:ind w:firstLine="1418"/>
        <w:jc w:val="both"/>
        <w:rPr>
          <w:rFonts w:eastAsia="Calibri"/>
          <w:lang w:eastAsia="en-US"/>
        </w:rPr>
      </w:pPr>
      <w:r w:rsidRPr="00BF2E05">
        <w:rPr>
          <w:rFonts w:eastAsia="Calibri"/>
          <w:lang w:eastAsia="en-US"/>
        </w:rPr>
        <w:t>Afora o trabalho espiritual, essa instituição possui trabalho desde a formação da índole, do caráter</w:t>
      </w:r>
      <w:r w:rsidR="00B07CCD">
        <w:rPr>
          <w:rFonts w:eastAsia="Calibri"/>
          <w:lang w:eastAsia="en-US"/>
        </w:rPr>
        <w:t xml:space="preserve"> e</w:t>
      </w:r>
      <w:r w:rsidRPr="00BF2E05">
        <w:rPr>
          <w:rFonts w:eastAsia="Calibri"/>
          <w:lang w:eastAsia="en-US"/>
        </w:rPr>
        <w:t xml:space="preserve"> da moldura digna</w:t>
      </w:r>
      <w:r w:rsidR="00B07CCD">
        <w:rPr>
          <w:rFonts w:eastAsia="Calibri"/>
          <w:lang w:eastAsia="en-US"/>
        </w:rPr>
        <w:t>,</w:t>
      </w:r>
      <w:r w:rsidRPr="00BF2E05">
        <w:rPr>
          <w:rFonts w:eastAsia="Calibri"/>
          <w:lang w:eastAsia="en-US"/>
        </w:rPr>
        <w:t xml:space="preserve"> e</w:t>
      </w:r>
      <w:r w:rsidR="00B07CCD">
        <w:rPr>
          <w:rFonts w:eastAsia="Calibri"/>
          <w:lang w:eastAsia="en-US"/>
        </w:rPr>
        <w:t>,</w:t>
      </w:r>
      <w:r w:rsidRPr="00BF2E05">
        <w:rPr>
          <w:rFonts w:eastAsia="Calibri"/>
          <w:lang w:eastAsia="en-US"/>
        </w:rPr>
        <w:t xml:space="preserve"> sob os preceitos bíblicos</w:t>
      </w:r>
      <w:r w:rsidR="00B07CCD">
        <w:rPr>
          <w:rFonts w:eastAsia="Calibri"/>
          <w:lang w:eastAsia="en-US"/>
        </w:rPr>
        <w:t>,</w:t>
      </w:r>
      <w:r w:rsidRPr="00BF2E05">
        <w:rPr>
          <w:rFonts w:eastAsia="Calibri"/>
          <w:lang w:eastAsia="en-US"/>
        </w:rPr>
        <w:t xml:space="preserve"> de se viver em sociedade, que se começa desde a formação dos jovens, jovens do bem que </w:t>
      </w:r>
      <w:r w:rsidR="00B07CCD">
        <w:rPr>
          <w:rFonts w:eastAsia="Calibri"/>
          <w:lang w:eastAsia="en-US"/>
        </w:rPr>
        <w:t>por meio</w:t>
      </w:r>
      <w:r w:rsidR="00B07CCD" w:rsidRPr="00BF2E05">
        <w:rPr>
          <w:rFonts w:eastAsia="Calibri"/>
          <w:lang w:eastAsia="en-US"/>
        </w:rPr>
        <w:t xml:space="preserve"> </w:t>
      </w:r>
      <w:r w:rsidRPr="00BF2E05">
        <w:rPr>
          <w:rFonts w:eastAsia="Calibri"/>
          <w:lang w:eastAsia="en-US"/>
        </w:rPr>
        <w:t>de um trabalho social muito forte, com oficinas culturais, profissionais e esportivas,</w:t>
      </w:r>
      <w:r w:rsidR="00B07CCD">
        <w:rPr>
          <w:rFonts w:eastAsia="Calibri"/>
          <w:lang w:eastAsia="en-US"/>
        </w:rPr>
        <w:t xml:space="preserve"> que</w:t>
      </w:r>
      <w:r w:rsidRPr="00BF2E05">
        <w:rPr>
          <w:rFonts w:eastAsia="Calibri"/>
          <w:lang w:eastAsia="en-US"/>
        </w:rPr>
        <w:t xml:space="preserve"> constituem o grupo da Força Jovem Universal (FJU)</w:t>
      </w:r>
      <w:r w:rsidR="00B07CCD">
        <w:rPr>
          <w:rFonts w:eastAsia="Calibri"/>
          <w:lang w:eastAsia="en-US"/>
        </w:rPr>
        <w:t>.</w:t>
      </w:r>
    </w:p>
    <w:p w:rsidR="00B07CCD" w:rsidRDefault="00B07CCD" w:rsidP="00BF2E05">
      <w:pPr>
        <w:ind w:firstLine="1418"/>
        <w:jc w:val="both"/>
        <w:rPr>
          <w:rFonts w:eastAsia="Calibri"/>
          <w:lang w:eastAsia="en-US"/>
        </w:rPr>
      </w:pPr>
    </w:p>
    <w:p w:rsidR="00BF2E05" w:rsidRPr="002E4D3F" w:rsidRDefault="00BF2E05" w:rsidP="002E4D3F">
      <w:pPr>
        <w:ind w:left="2268"/>
        <w:jc w:val="both"/>
        <w:rPr>
          <w:rFonts w:eastAsia="Calibri"/>
          <w:sz w:val="20"/>
          <w:szCs w:val="20"/>
          <w:lang w:eastAsia="en-US"/>
        </w:rPr>
      </w:pPr>
      <w:r w:rsidRPr="002E4D3F">
        <w:rPr>
          <w:rFonts w:eastAsia="Calibri"/>
          <w:sz w:val="20"/>
          <w:szCs w:val="20"/>
          <w:lang w:eastAsia="en-US"/>
        </w:rPr>
        <w:t xml:space="preserve">Existem inúmeros projetos desenvolvidos pelo FJU, que vão desde conscientização e prevenção às drogas, prática de atividades esportivas, cursos – inclusive em parcerias com universidades –, até atividades culturais e de lazer, como coral, teatro, cinema, banda, canto, dança, além de passeios turísticos e eventos musicais e eventos como o Nocaute as Drogas, e o </w:t>
      </w:r>
      <w:proofErr w:type="spellStart"/>
      <w:r w:rsidRPr="002E4D3F">
        <w:rPr>
          <w:rFonts w:eastAsia="Calibri"/>
          <w:sz w:val="20"/>
          <w:szCs w:val="20"/>
          <w:lang w:eastAsia="en-US"/>
        </w:rPr>
        <w:t>FutShow</w:t>
      </w:r>
      <w:proofErr w:type="spellEnd"/>
      <w:r w:rsidRPr="002E4D3F">
        <w:rPr>
          <w:rFonts w:eastAsia="Calibri"/>
          <w:sz w:val="20"/>
          <w:szCs w:val="20"/>
          <w:lang w:eastAsia="en-US"/>
        </w:rPr>
        <w:t>.</w:t>
      </w:r>
      <w:r w:rsidR="002B5399">
        <w:rPr>
          <w:rStyle w:val="Refdenotaderodap"/>
          <w:rFonts w:eastAsia="Calibri"/>
          <w:sz w:val="20"/>
          <w:szCs w:val="20"/>
          <w:lang w:eastAsia="en-US"/>
        </w:rPr>
        <w:footnoteReference w:id="2"/>
      </w:r>
    </w:p>
    <w:p w:rsidR="00BF2E05" w:rsidRPr="00BF2E05" w:rsidRDefault="00BF2E05" w:rsidP="00BF2E05">
      <w:pPr>
        <w:ind w:firstLine="1418"/>
        <w:jc w:val="both"/>
        <w:rPr>
          <w:rFonts w:eastAsia="Calibri"/>
          <w:lang w:eastAsia="en-US"/>
        </w:rPr>
      </w:pPr>
      <w:r w:rsidRPr="00BF2E05">
        <w:rPr>
          <w:rFonts w:eastAsia="Calibri"/>
          <w:lang w:eastAsia="en-US"/>
        </w:rPr>
        <w:lastRenderedPageBreak/>
        <w:t xml:space="preserve">Ainda, há de se destacar o trabalho social realizado junto </w:t>
      </w:r>
      <w:r w:rsidR="00B73365">
        <w:rPr>
          <w:rFonts w:eastAsia="Calibri"/>
          <w:lang w:eastAsia="en-US"/>
        </w:rPr>
        <w:t>à</w:t>
      </w:r>
      <w:r w:rsidRPr="00BF2E05">
        <w:rPr>
          <w:rFonts w:eastAsia="Calibri"/>
          <w:lang w:eastAsia="en-US"/>
        </w:rPr>
        <w:t xml:space="preserve">s mulheres, mediante o Projeto </w:t>
      </w:r>
      <w:proofErr w:type="spellStart"/>
      <w:r w:rsidRPr="00BF2E05">
        <w:rPr>
          <w:rFonts w:eastAsia="Calibri"/>
          <w:lang w:eastAsia="en-US"/>
        </w:rPr>
        <w:t>R</w:t>
      </w:r>
      <w:r w:rsidR="004A2516" w:rsidRPr="00BF2E05">
        <w:rPr>
          <w:rFonts w:eastAsia="Calibri"/>
          <w:lang w:eastAsia="en-US"/>
        </w:rPr>
        <w:t>aabe</w:t>
      </w:r>
      <w:proofErr w:type="spellEnd"/>
      <w:r w:rsidR="00707C70">
        <w:rPr>
          <w:rFonts w:eastAsia="Calibri"/>
          <w:lang w:eastAsia="en-US"/>
        </w:rPr>
        <w:t>.</w:t>
      </w:r>
      <w:r w:rsidRPr="00BF2E05">
        <w:rPr>
          <w:rFonts w:eastAsia="Calibri"/>
          <w:lang w:eastAsia="en-US"/>
        </w:rPr>
        <w:t xml:space="preserve"> </w:t>
      </w:r>
      <w:r w:rsidR="00707C70">
        <w:rPr>
          <w:rFonts w:eastAsia="Calibri"/>
          <w:lang w:eastAsia="en-US"/>
        </w:rPr>
        <w:t>T</w:t>
      </w:r>
      <w:r w:rsidRPr="00BF2E05">
        <w:rPr>
          <w:rFonts w:eastAsia="Calibri"/>
          <w:lang w:eastAsia="en-US"/>
        </w:rPr>
        <w:t>rata-se de</w:t>
      </w:r>
      <w:r w:rsidR="00B73365">
        <w:rPr>
          <w:rFonts w:eastAsia="Calibri"/>
          <w:lang w:eastAsia="en-US"/>
        </w:rPr>
        <w:t xml:space="preserve"> um</w:t>
      </w:r>
      <w:r w:rsidRPr="00BF2E05">
        <w:rPr>
          <w:rFonts w:eastAsia="Calibri"/>
          <w:lang w:eastAsia="en-US"/>
        </w:rPr>
        <w:t xml:space="preserve"> grupo de apoio a mulheres em geral, oferecendo suporte emocional e espiritual por meio de aconselhamentos e cursos, a fim de resgatar a autoestima, incentivando a autoconfiança e o amor próprio</w:t>
      </w:r>
      <w:r w:rsidR="00707C70">
        <w:rPr>
          <w:rFonts w:eastAsia="Calibri"/>
          <w:lang w:eastAsia="en-US"/>
        </w:rPr>
        <w:t>.</w:t>
      </w:r>
      <w:r w:rsidRPr="00BF2E05">
        <w:rPr>
          <w:rFonts w:eastAsia="Calibri"/>
          <w:lang w:eastAsia="en-US"/>
        </w:rPr>
        <w:t xml:space="preserve"> </w:t>
      </w:r>
      <w:r w:rsidR="00707C70">
        <w:rPr>
          <w:rFonts w:eastAsia="Calibri"/>
          <w:lang w:eastAsia="en-US"/>
        </w:rPr>
        <w:t>O</w:t>
      </w:r>
      <w:r w:rsidRPr="00BF2E05">
        <w:rPr>
          <w:rFonts w:eastAsia="Calibri"/>
          <w:lang w:eastAsia="en-US"/>
        </w:rPr>
        <w:t xml:space="preserve"> projeto conta com conselheiras e profissionais voluntárias (advogadas e assistentes sociais) que prestam apoio, orientação espiritual e esclarecimentos sobre questões jurídicas e sociais, ajudando mulheres a tomar consciência das suas metas, desejos e ter controle sobre suas emoções, para assim otimizar pontos positivos em sua vida, como também auxiliar a vencer traumas e sentimentos causados por más experiências vivenciadas.</w:t>
      </w:r>
    </w:p>
    <w:p w:rsidR="00BF2E05" w:rsidRPr="00BF2E05" w:rsidRDefault="00BF2E05" w:rsidP="00BF2E05">
      <w:pPr>
        <w:ind w:firstLine="1418"/>
        <w:jc w:val="both"/>
        <w:rPr>
          <w:rFonts w:eastAsia="Calibri"/>
          <w:lang w:eastAsia="en-US"/>
        </w:rPr>
      </w:pPr>
    </w:p>
    <w:p w:rsidR="00B73365" w:rsidRDefault="00BF2E05" w:rsidP="00BF2E05">
      <w:pPr>
        <w:ind w:firstLine="1418"/>
        <w:jc w:val="both"/>
        <w:rPr>
          <w:rFonts w:eastAsia="Calibri"/>
          <w:lang w:eastAsia="en-US"/>
        </w:rPr>
      </w:pPr>
      <w:r w:rsidRPr="00BF2E05">
        <w:rPr>
          <w:rFonts w:eastAsia="Calibri"/>
          <w:lang w:eastAsia="en-US"/>
        </w:rPr>
        <w:t xml:space="preserve">Também é necessário citar o trabalho social realizado pela </w:t>
      </w:r>
      <w:r w:rsidR="008165D4" w:rsidRPr="00BF2E05">
        <w:rPr>
          <w:rFonts w:eastAsia="Calibri"/>
          <w:lang w:eastAsia="en-US"/>
        </w:rPr>
        <w:t>IURD</w:t>
      </w:r>
      <w:r w:rsidRPr="00BF2E05">
        <w:rPr>
          <w:rFonts w:eastAsia="Calibri"/>
          <w:lang w:eastAsia="en-US"/>
        </w:rPr>
        <w:t>, mediante o trabalho do</w:t>
      </w:r>
      <w:r w:rsidR="00825C05">
        <w:rPr>
          <w:rFonts w:eastAsia="Calibri"/>
          <w:lang w:eastAsia="en-US"/>
        </w:rPr>
        <w:t xml:space="preserve"> grupo</w:t>
      </w:r>
      <w:r w:rsidRPr="00BF2E05">
        <w:rPr>
          <w:rFonts w:eastAsia="Calibri"/>
          <w:lang w:eastAsia="en-US"/>
        </w:rPr>
        <w:t xml:space="preserve"> Anjos da Madrugada</w:t>
      </w:r>
      <w:r w:rsidR="00825C05">
        <w:rPr>
          <w:rFonts w:eastAsia="Calibri"/>
          <w:lang w:eastAsia="en-US"/>
        </w:rPr>
        <w:t>,</w:t>
      </w:r>
      <w:r w:rsidR="008165D4">
        <w:rPr>
          <w:rFonts w:eastAsia="Calibri"/>
          <w:lang w:eastAsia="en-US"/>
        </w:rPr>
        <w:t xml:space="preserve"> que</w:t>
      </w:r>
      <w:r w:rsidRPr="00BF2E05">
        <w:rPr>
          <w:rFonts w:eastAsia="Calibri"/>
          <w:lang w:eastAsia="en-US"/>
        </w:rPr>
        <w:t>, semanalmente, realiza ações sociais pelas ruas da Cidade, bem como no restante do país e, inclusive, em outros países.</w:t>
      </w:r>
      <w:r w:rsidR="00825C05">
        <w:rPr>
          <w:rFonts w:eastAsia="Calibri"/>
          <w:lang w:eastAsia="en-US"/>
        </w:rPr>
        <w:t xml:space="preserve"> </w:t>
      </w:r>
      <w:r w:rsidRPr="00BF2E05">
        <w:rPr>
          <w:rFonts w:eastAsia="Calibri"/>
          <w:lang w:eastAsia="en-US"/>
        </w:rPr>
        <w:t>Com ações de auxílio e resgate, os voluntários do Anjos da Madrugada procuram mostrar aos moradores de rua que eles não estão sozinhos</w:t>
      </w:r>
      <w:r w:rsidR="008165D4">
        <w:rPr>
          <w:rFonts w:eastAsia="Calibri"/>
          <w:lang w:eastAsia="en-US"/>
        </w:rPr>
        <w:t>,</w:t>
      </w:r>
      <w:r w:rsidRPr="00BF2E05">
        <w:rPr>
          <w:rFonts w:eastAsia="Calibri"/>
          <w:lang w:eastAsia="en-US"/>
        </w:rPr>
        <w:t xml:space="preserve"> e trabalham para que os que vivem em condições de vulnerabilidade sejam resgatados com dignidade. O grupo distribui doações que vão desde roupas, calçados, cobertores a material de higiene pessoal, além de servir refeições prontas e diversos tipos de alimentos</w:t>
      </w:r>
      <w:r w:rsidR="009C468A">
        <w:rPr>
          <w:rFonts w:eastAsia="Calibri"/>
          <w:lang w:eastAsia="en-US"/>
        </w:rPr>
        <w:t xml:space="preserve">, tais </w:t>
      </w:r>
      <w:r w:rsidRPr="00BF2E05">
        <w:rPr>
          <w:rFonts w:eastAsia="Calibri"/>
          <w:lang w:eastAsia="en-US"/>
        </w:rPr>
        <w:t>como frutas. Ainda presta diversos serviços gratuitos em áreas</w:t>
      </w:r>
      <w:r w:rsidR="009C468A">
        <w:rPr>
          <w:rFonts w:eastAsia="Calibri"/>
          <w:lang w:eastAsia="en-US"/>
        </w:rPr>
        <w:t>,</w:t>
      </w:r>
      <w:r w:rsidRPr="00BF2E05">
        <w:rPr>
          <w:rFonts w:eastAsia="Calibri"/>
          <w:lang w:eastAsia="en-US"/>
        </w:rPr>
        <w:t xml:space="preserve"> como manicure e cabeleireiro</w:t>
      </w:r>
      <w:r w:rsidR="009C468A">
        <w:rPr>
          <w:rFonts w:eastAsia="Calibri"/>
          <w:lang w:eastAsia="en-US"/>
        </w:rPr>
        <w:t>,</w:t>
      </w:r>
      <w:r w:rsidR="008165D4">
        <w:rPr>
          <w:rFonts w:eastAsia="Calibri"/>
          <w:lang w:eastAsia="en-US"/>
        </w:rPr>
        <w:t xml:space="preserve"> e</w:t>
      </w:r>
      <w:r w:rsidRPr="00BF2E05">
        <w:rPr>
          <w:rFonts w:eastAsia="Calibri"/>
          <w:lang w:eastAsia="en-US"/>
        </w:rPr>
        <w:t xml:space="preserve"> assistência social, médica e jurídica. </w:t>
      </w:r>
      <w:r w:rsidR="008165D4">
        <w:rPr>
          <w:rFonts w:eastAsia="Calibri"/>
          <w:lang w:eastAsia="en-US"/>
        </w:rPr>
        <w:t>Os p</w:t>
      </w:r>
      <w:r w:rsidRPr="00BF2E05">
        <w:rPr>
          <w:rFonts w:eastAsia="Calibri"/>
          <w:lang w:eastAsia="en-US"/>
        </w:rPr>
        <w:t>rofissionais voluntários de cada área reúnem-se ao grupo para auxiliar os moradores de rua na retirada de segunda via de documentos e na elaboração de um currículo para se recolocar</w:t>
      </w:r>
      <w:r w:rsidR="008165D4">
        <w:rPr>
          <w:rFonts w:eastAsia="Calibri"/>
          <w:lang w:eastAsia="en-US"/>
        </w:rPr>
        <w:t>em</w:t>
      </w:r>
      <w:r w:rsidRPr="00BF2E05">
        <w:rPr>
          <w:rFonts w:eastAsia="Calibri"/>
          <w:lang w:eastAsia="en-US"/>
        </w:rPr>
        <w:t xml:space="preserve"> no mercado de trabalho.</w:t>
      </w:r>
    </w:p>
    <w:p w:rsidR="00B73365" w:rsidRDefault="00B73365" w:rsidP="00BF2E05">
      <w:pPr>
        <w:ind w:firstLine="1418"/>
        <w:jc w:val="both"/>
        <w:rPr>
          <w:rFonts w:eastAsia="Calibri"/>
          <w:lang w:eastAsia="en-US"/>
        </w:rPr>
      </w:pPr>
    </w:p>
    <w:p w:rsidR="00BF2E05" w:rsidRPr="002E4D3F" w:rsidRDefault="00BF2E05" w:rsidP="002E4D3F">
      <w:pPr>
        <w:ind w:left="2268"/>
        <w:jc w:val="both"/>
        <w:rPr>
          <w:rFonts w:eastAsia="Calibri"/>
          <w:sz w:val="20"/>
          <w:szCs w:val="20"/>
          <w:lang w:eastAsia="en-US"/>
        </w:rPr>
      </w:pPr>
      <w:r w:rsidRPr="002E4D3F">
        <w:rPr>
          <w:rFonts w:eastAsia="Calibri"/>
          <w:sz w:val="20"/>
          <w:szCs w:val="20"/>
          <w:lang w:eastAsia="en-US"/>
        </w:rPr>
        <w:t xml:space="preserve">Muitas vezes, por vergonha, falta de condição ou outro motivo, essas pessoas não chegam até a igreja, então, nós levamos a igreja até eles, fazendo uma oração ali mesmo, de mãos dadas com os moradores de rua. Em alguns lugares, conseguimos montar uma estrutura com tenda, cadeiras, equipamento de som, montamos um altar e fazemos uma reunião para eles. Depois disso, uma refeição é servida e as doações são entregues. Eles recebem o alimento físico e também o espiritual, explica o bispo Alessandro </w:t>
      </w:r>
      <w:proofErr w:type="spellStart"/>
      <w:r w:rsidRPr="002E4D3F">
        <w:rPr>
          <w:rFonts w:eastAsia="Calibri"/>
          <w:sz w:val="20"/>
          <w:szCs w:val="20"/>
          <w:lang w:eastAsia="en-US"/>
        </w:rPr>
        <w:t>Paschoall</w:t>
      </w:r>
      <w:proofErr w:type="spellEnd"/>
      <w:r w:rsidRPr="002E4D3F">
        <w:rPr>
          <w:rFonts w:eastAsia="Calibri"/>
          <w:sz w:val="20"/>
          <w:szCs w:val="20"/>
          <w:lang w:eastAsia="en-US"/>
        </w:rPr>
        <w:t>, responsável pelo grupo Evangelização (EVG) no Brasil.</w:t>
      </w:r>
      <w:r w:rsidR="00B73365">
        <w:rPr>
          <w:rStyle w:val="Refdenotaderodap"/>
          <w:rFonts w:eastAsia="Calibri"/>
          <w:sz w:val="20"/>
          <w:szCs w:val="20"/>
          <w:lang w:eastAsia="en-US"/>
        </w:rPr>
        <w:footnoteReference w:id="3"/>
      </w:r>
    </w:p>
    <w:p w:rsidR="00BF2E05" w:rsidRPr="00BF2E05" w:rsidRDefault="00BF2E05" w:rsidP="00BF2E05">
      <w:pPr>
        <w:ind w:firstLine="1418"/>
        <w:jc w:val="both"/>
        <w:rPr>
          <w:rFonts w:eastAsia="Calibri"/>
          <w:lang w:eastAsia="en-US"/>
        </w:rPr>
      </w:pPr>
    </w:p>
    <w:p w:rsidR="00F22C71" w:rsidRDefault="00BF2E05" w:rsidP="00BF2E05">
      <w:pPr>
        <w:ind w:firstLine="1418"/>
        <w:jc w:val="both"/>
        <w:rPr>
          <w:rFonts w:eastAsia="Calibri"/>
          <w:lang w:eastAsia="en-US"/>
        </w:rPr>
      </w:pPr>
      <w:r w:rsidRPr="00BF2E05">
        <w:rPr>
          <w:rFonts w:eastAsia="Calibri"/>
          <w:lang w:eastAsia="en-US"/>
        </w:rPr>
        <w:t xml:space="preserve">Não tem como deixar de citar o trabalho realizado pela </w:t>
      </w:r>
      <w:r w:rsidR="00F22C71" w:rsidRPr="00BF2E05">
        <w:rPr>
          <w:rFonts w:eastAsia="Calibri"/>
          <w:lang w:eastAsia="en-US"/>
        </w:rPr>
        <w:t>IURD</w:t>
      </w:r>
      <w:r w:rsidRPr="00BF2E05">
        <w:rPr>
          <w:rFonts w:eastAsia="Calibri"/>
          <w:lang w:eastAsia="en-US"/>
        </w:rPr>
        <w:t xml:space="preserve"> </w:t>
      </w:r>
      <w:r w:rsidR="00F22C71">
        <w:rPr>
          <w:rFonts w:eastAsia="Calibri"/>
          <w:lang w:eastAsia="en-US"/>
        </w:rPr>
        <w:t>por meio</w:t>
      </w:r>
      <w:r w:rsidR="00F22C71" w:rsidRPr="00BF2E05">
        <w:rPr>
          <w:rFonts w:eastAsia="Calibri"/>
          <w:lang w:eastAsia="en-US"/>
        </w:rPr>
        <w:t xml:space="preserve"> </w:t>
      </w:r>
      <w:r w:rsidRPr="00BF2E05">
        <w:rPr>
          <w:rFonts w:eastAsia="Calibri"/>
          <w:lang w:eastAsia="en-US"/>
        </w:rPr>
        <w:t>do Grupo de Evangelização Prisional, Universal nos Presídios (UNP)</w:t>
      </w:r>
      <w:r w:rsidR="00F22C71">
        <w:rPr>
          <w:rFonts w:eastAsia="Calibri"/>
          <w:lang w:eastAsia="en-US"/>
        </w:rPr>
        <w:t>, o qual:</w:t>
      </w:r>
    </w:p>
    <w:p w:rsidR="00F22C71" w:rsidRDefault="00F22C71" w:rsidP="00BF2E05">
      <w:pPr>
        <w:ind w:firstLine="1418"/>
        <w:jc w:val="both"/>
        <w:rPr>
          <w:rFonts w:eastAsia="Calibri"/>
          <w:lang w:eastAsia="en-US"/>
        </w:rPr>
      </w:pPr>
    </w:p>
    <w:p w:rsidR="00F22C71" w:rsidRPr="002E4D3F" w:rsidRDefault="00F22C71" w:rsidP="002E4D3F">
      <w:pPr>
        <w:ind w:left="2268"/>
        <w:jc w:val="both"/>
        <w:rPr>
          <w:rFonts w:eastAsia="Calibri"/>
          <w:sz w:val="20"/>
          <w:szCs w:val="20"/>
          <w:lang w:eastAsia="en-US"/>
        </w:rPr>
      </w:pPr>
      <w:r w:rsidRPr="002E4D3F">
        <w:rPr>
          <w:rFonts w:eastAsia="Calibri"/>
          <w:sz w:val="20"/>
          <w:szCs w:val="20"/>
          <w:lang w:eastAsia="en-US"/>
        </w:rPr>
        <w:t xml:space="preserve">É </w:t>
      </w:r>
      <w:r w:rsidR="00BF2E05" w:rsidRPr="002E4D3F">
        <w:rPr>
          <w:rFonts w:eastAsia="Calibri"/>
          <w:sz w:val="20"/>
          <w:szCs w:val="20"/>
          <w:lang w:eastAsia="en-US"/>
        </w:rPr>
        <w:t>formado por voluntários da Igreja Universal estes têm levado, todas as semanas, a diversas prisões, como Porto Alegre e no restante do País, uma palavra amiga aos familiares de presidiários que precisam de ajuda, pois o entendimento é que não apenas o preso sofre com a sua reclusão, mas a família também, que, para além de ficar abalada, também fica com a sua estrutura comprometida, para tentar ajudar estas pessoas a voltar para a sociedade com uma nova perspectiva de vida, a Igreja universal tem procurado promover ações sociais dentro das unidades prisionais, como a doação de material de higiene pessoal, apoio a dependentes químicos e distribuição de exemplares da Bíblia, revistas, livros e folhetos que contêm mensagens de Fé e incentivo.</w:t>
      </w:r>
      <w:r>
        <w:rPr>
          <w:rStyle w:val="Refdenotaderodap"/>
          <w:rFonts w:eastAsia="Calibri"/>
          <w:sz w:val="20"/>
          <w:szCs w:val="20"/>
          <w:lang w:eastAsia="en-US"/>
        </w:rPr>
        <w:footnoteReference w:id="4"/>
      </w:r>
    </w:p>
    <w:p w:rsidR="00F22C71" w:rsidRDefault="00F22C71" w:rsidP="00BF2E05">
      <w:pPr>
        <w:ind w:firstLine="1418"/>
        <w:jc w:val="both"/>
        <w:rPr>
          <w:rFonts w:eastAsia="Calibri"/>
          <w:lang w:eastAsia="en-US"/>
        </w:rPr>
      </w:pPr>
    </w:p>
    <w:p w:rsidR="0030219E" w:rsidRDefault="00BF2E05" w:rsidP="00BF2E05">
      <w:pPr>
        <w:ind w:firstLine="1418"/>
        <w:jc w:val="both"/>
        <w:rPr>
          <w:rFonts w:eastAsia="Calibri"/>
          <w:lang w:eastAsia="en-US"/>
        </w:rPr>
      </w:pPr>
      <w:r w:rsidRPr="00BF2E05">
        <w:rPr>
          <w:rFonts w:eastAsia="Calibri"/>
          <w:lang w:eastAsia="en-US"/>
        </w:rPr>
        <w:t>A Universal nos Presídios faz o trabalho reconhecido junto aos órgãos de segurança penitenciária de ressocialização</w:t>
      </w:r>
      <w:r w:rsidR="009C468A">
        <w:rPr>
          <w:rFonts w:eastAsia="Calibri"/>
          <w:lang w:eastAsia="en-US"/>
        </w:rPr>
        <w:t>,</w:t>
      </w:r>
      <w:r w:rsidRPr="00BF2E05">
        <w:rPr>
          <w:rFonts w:eastAsia="Calibri"/>
          <w:lang w:eastAsia="en-US"/>
        </w:rPr>
        <w:t xml:space="preserve"> pois o trabalho não é apenas no oferecimento de oportunidades, mas vai além, visa</w:t>
      </w:r>
      <w:r w:rsidR="0030219E">
        <w:rPr>
          <w:rFonts w:eastAsia="Calibri"/>
          <w:lang w:eastAsia="en-US"/>
        </w:rPr>
        <w:t xml:space="preserve"> a</w:t>
      </w:r>
      <w:r w:rsidRPr="00BF2E05">
        <w:rPr>
          <w:rFonts w:eastAsia="Calibri"/>
          <w:lang w:eastAsia="en-US"/>
        </w:rPr>
        <w:t xml:space="preserve"> ajudar o detento a abandonar a mente </w:t>
      </w:r>
      <w:r w:rsidR="0030219E">
        <w:rPr>
          <w:rFonts w:eastAsia="Calibri"/>
          <w:lang w:eastAsia="en-US"/>
        </w:rPr>
        <w:t>criminosa</w:t>
      </w:r>
      <w:r w:rsidRPr="00BF2E05">
        <w:rPr>
          <w:rFonts w:eastAsia="Calibri"/>
          <w:lang w:eastAsia="en-US"/>
        </w:rPr>
        <w:t>.</w:t>
      </w:r>
    </w:p>
    <w:p w:rsidR="0030219E" w:rsidRDefault="0030219E" w:rsidP="00BF2E05">
      <w:pPr>
        <w:ind w:firstLine="1418"/>
        <w:jc w:val="both"/>
        <w:rPr>
          <w:rFonts w:eastAsia="Calibri"/>
          <w:lang w:eastAsia="en-US"/>
        </w:rPr>
      </w:pPr>
    </w:p>
    <w:p w:rsidR="0030219E" w:rsidRPr="002E4D3F" w:rsidRDefault="00BF2E05" w:rsidP="002E4D3F">
      <w:pPr>
        <w:ind w:left="2268"/>
        <w:jc w:val="both"/>
        <w:rPr>
          <w:rFonts w:eastAsia="Calibri"/>
          <w:sz w:val="20"/>
          <w:szCs w:val="20"/>
          <w:lang w:eastAsia="en-US"/>
        </w:rPr>
      </w:pPr>
      <w:r w:rsidRPr="002E4D3F">
        <w:rPr>
          <w:rFonts w:eastAsia="Calibri"/>
          <w:sz w:val="20"/>
          <w:szCs w:val="20"/>
          <w:lang w:eastAsia="en-US"/>
        </w:rPr>
        <w:t xml:space="preserve">A UNP existe há mais de 30 anos e desenvolve trabalhos em 1.359 unidades no país. Mais de 500 mil detentos foram beneficiados apenas no ano passado. Os familiares deles, agentes penitenciários e demais funcionários também foram alcançados pela UNP, ultrapassando 1 milhão de beneficiados. O programa oferece cursos profissionalizantes, atendimento médico, odontológico e jurídico, café da manhã na porta das unidades para os familiares que visitam os presos, cestas básicas, livros e informativos, sempre com o objetivo de </w:t>
      </w:r>
      <w:proofErr w:type="spellStart"/>
      <w:r w:rsidRPr="002E4D3F">
        <w:rPr>
          <w:rFonts w:eastAsia="Calibri"/>
          <w:sz w:val="20"/>
          <w:szCs w:val="20"/>
          <w:lang w:eastAsia="en-US"/>
        </w:rPr>
        <w:t>ressocializar</w:t>
      </w:r>
      <w:proofErr w:type="spellEnd"/>
      <w:r w:rsidRPr="002E4D3F">
        <w:rPr>
          <w:rFonts w:eastAsia="Calibri"/>
          <w:sz w:val="20"/>
          <w:szCs w:val="20"/>
          <w:lang w:eastAsia="en-US"/>
        </w:rPr>
        <w:t xml:space="preserve"> os detentos e prestar apoio aos familiares.</w:t>
      </w:r>
      <w:r w:rsidR="009D0D69">
        <w:rPr>
          <w:rStyle w:val="Refdenotaderodap"/>
          <w:rFonts w:eastAsia="Calibri"/>
          <w:sz w:val="20"/>
          <w:szCs w:val="20"/>
          <w:lang w:eastAsia="en-US"/>
        </w:rPr>
        <w:footnoteReference w:id="5"/>
      </w:r>
    </w:p>
    <w:p w:rsidR="0030219E" w:rsidRDefault="0030219E" w:rsidP="00BF2E05">
      <w:pPr>
        <w:ind w:firstLine="1418"/>
        <w:jc w:val="both"/>
        <w:rPr>
          <w:rFonts w:eastAsia="Calibri"/>
          <w:lang w:eastAsia="en-US"/>
        </w:rPr>
      </w:pPr>
    </w:p>
    <w:p w:rsidR="00BF2E05" w:rsidRPr="00BF2E05" w:rsidRDefault="00BF2E05" w:rsidP="00BF2E05">
      <w:pPr>
        <w:ind w:firstLine="1418"/>
        <w:jc w:val="both"/>
        <w:rPr>
          <w:rFonts w:eastAsia="Calibri"/>
          <w:lang w:eastAsia="en-US"/>
        </w:rPr>
      </w:pPr>
      <w:r w:rsidRPr="00BF2E05">
        <w:rPr>
          <w:rFonts w:eastAsia="Calibri"/>
          <w:lang w:eastAsia="en-US"/>
        </w:rPr>
        <w:t xml:space="preserve">Desde que o grupo de </w:t>
      </w:r>
      <w:r w:rsidR="009D0D69">
        <w:rPr>
          <w:rFonts w:eastAsia="Calibri"/>
          <w:lang w:eastAsia="en-US"/>
        </w:rPr>
        <w:t>e</w:t>
      </w:r>
      <w:r w:rsidRPr="00BF2E05">
        <w:rPr>
          <w:rFonts w:eastAsia="Calibri"/>
          <w:lang w:eastAsia="en-US"/>
        </w:rPr>
        <w:t xml:space="preserve">vangelização da </w:t>
      </w:r>
      <w:r w:rsidR="009D0D69" w:rsidRPr="00BF2E05">
        <w:rPr>
          <w:rFonts w:eastAsia="Calibri"/>
          <w:lang w:eastAsia="en-US"/>
        </w:rPr>
        <w:t>IURD</w:t>
      </w:r>
      <w:r w:rsidR="009D0D69">
        <w:rPr>
          <w:rFonts w:eastAsia="Calibri"/>
          <w:lang w:eastAsia="en-US"/>
        </w:rPr>
        <w:t xml:space="preserve"> </w:t>
      </w:r>
      <w:r w:rsidRPr="00BF2E05">
        <w:rPr>
          <w:rFonts w:eastAsia="Calibri"/>
          <w:lang w:eastAsia="en-US"/>
        </w:rPr>
        <w:t xml:space="preserve">ultrapassou as barreiras da exclusão e iniciou um trabalho social, em pouco tempo a mudança de comportamento dos internos que participam ativamente nos encontros da </w:t>
      </w:r>
      <w:r w:rsidR="00CA4A76" w:rsidRPr="00BF2E05">
        <w:rPr>
          <w:rFonts w:eastAsia="Calibri"/>
          <w:lang w:eastAsia="en-US"/>
        </w:rPr>
        <w:t>IURD</w:t>
      </w:r>
      <w:r w:rsidR="00CA4A76">
        <w:rPr>
          <w:rFonts w:eastAsia="Calibri"/>
          <w:lang w:eastAsia="en-US"/>
        </w:rPr>
        <w:t xml:space="preserve"> </w:t>
      </w:r>
      <w:r w:rsidRPr="00BF2E05">
        <w:rPr>
          <w:rFonts w:eastAsia="Calibri"/>
          <w:lang w:eastAsia="en-US"/>
        </w:rPr>
        <w:t>dentro da unidade chamou a atenção dos diretores</w:t>
      </w:r>
      <w:r w:rsidR="00FD28CB">
        <w:rPr>
          <w:rFonts w:eastAsia="Calibri"/>
          <w:lang w:eastAsia="en-US"/>
        </w:rPr>
        <w:t>,</w:t>
      </w:r>
      <w:r w:rsidRPr="00BF2E05">
        <w:rPr>
          <w:rFonts w:eastAsia="Calibri"/>
          <w:lang w:eastAsia="en-US"/>
        </w:rPr>
        <w:t xml:space="preserve"> que, por sua vez, observaram que, gradativamente, os presidiários começaram a comportar-se de outra forma.</w:t>
      </w:r>
    </w:p>
    <w:p w:rsidR="00BF2E05" w:rsidRPr="00BF2E05" w:rsidRDefault="00BF2E05" w:rsidP="00BF2E05">
      <w:pPr>
        <w:ind w:firstLine="1418"/>
        <w:jc w:val="both"/>
        <w:rPr>
          <w:rFonts w:eastAsia="Calibri"/>
          <w:lang w:eastAsia="en-US"/>
        </w:rPr>
      </w:pPr>
    </w:p>
    <w:p w:rsidR="00BF2E05" w:rsidRPr="00BF2E05" w:rsidRDefault="00BF2E05" w:rsidP="00BF2E05">
      <w:pPr>
        <w:ind w:firstLine="1418"/>
        <w:jc w:val="both"/>
        <w:rPr>
          <w:rFonts w:eastAsia="Calibri"/>
          <w:lang w:eastAsia="en-US"/>
        </w:rPr>
      </w:pPr>
      <w:r w:rsidRPr="00BF2E05">
        <w:rPr>
          <w:rFonts w:eastAsia="Calibri"/>
          <w:lang w:eastAsia="en-US"/>
        </w:rPr>
        <w:t>Dentre as ações dos grupos aqui descritas, há também o projeto A Gente da Comunidade, que visa a melhor</w:t>
      </w:r>
      <w:r w:rsidR="00CA4A76">
        <w:rPr>
          <w:rFonts w:eastAsia="Calibri"/>
          <w:lang w:eastAsia="en-US"/>
        </w:rPr>
        <w:t>ar</w:t>
      </w:r>
      <w:r w:rsidRPr="00BF2E05">
        <w:rPr>
          <w:rFonts w:eastAsia="Calibri"/>
          <w:lang w:eastAsia="en-US"/>
        </w:rPr>
        <w:t xml:space="preserve"> as condições sociais da população carente</w:t>
      </w:r>
      <w:r w:rsidR="001F3A6E">
        <w:rPr>
          <w:rFonts w:eastAsia="Calibri"/>
          <w:lang w:eastAsia="en-US"/>
        </w:rPr>
        <w:t>. O</w:t>
      </w:r>
      <w:r w:rsidRPr="00BF2E05">
        <w:rPr>
          <w:rFonts w:eastAsia="Calibri"/>
          <w:lang w:eastAsia="en-US"/>
        </w:rPr>
        <w:t xml:space="preserve"> projeto tem como objetivo a inclusão das comunidades vulneráveis junto </w:t>
      </w:r>
      <w:r w:rsidR="00CA4A76">
        <w:rPr>
          <w:rFonts w:eastAsia="Calibri"/>
          <w:lang w:eastAsia="en-US"/>
        </w:rPr>
        <w:t>à</w:t>
      </w:r>
      <w:r w:rsidRPr="00BF2E05">
        <w:rPr>
          <w:rFonts w:eastAsia="Calibri"/>
          <w:lang w:eastAsia="en-US"/>
        </w:rPr>
        <w:t xml:space="preserve"> sociedade, pois es</w:t>
      </w:r>
      <w:r w:rsidR="00CA4A76">
        <w:rPr>
          <w:rFonts w:eastAsia="Calibri"/>
          <w:lang w:eastAsia="en-US"/>
        </w:rPr>
        <w:t>s</w:t>
      </w:r>
      <w:r w:rsidRPr="00BF2E05">
        <w:rPr>
          <w:rFonts w:eastAsia="Calibri"/>
          <w:lang w:eastAsia="en-US"/>
        </w:rPr>
        <w:t xml:space="preserve">e grupo da </w:t>
      </w:r>
      <w:r w:rsidR="00CA4A76" w:rsidRPr="00BF2E05">
        <w:rPr>
          <w:rFonts w:eastAsia="Calibri"/>
          <w:lang w:eastAsia="en-US"/>
        </w:rPr>
        <w:t>IURD</w:t>
      </w:r>
      <w:r w:rsidR="00CA4A76">
        <w:rPr>
          <w:rFonts w:eastAsia="Calibri"/>
          <w:lang w:eastAsia="en-US"/>
        </w:rPr>
        <w:t xml:space="preserve"> </w:t>
      </w:r>
      <w:r w:rsidRPr="00BF2E05">
        <w:rPr>
          <w:rFonts w:eastAsia="Calibri"/>
          <w:lang w:eastAsia="en-US"/>
        </w:rPr>
        <w:t>leva às comunidades serviços gratuitos prestados por advogados, médicos, enfermeiros, psicólogos, assistentes sociais, cabeleireiros, manicures e maquiadores</w:t>
      </w:r>
      <w:r w:rsidR="00CA4A76">
        <w:rPr>
          <w:rFonts w:eastAsia="Calibri"/>
          <w:lang w:eastAsia="en-US"/>
        </w:rPr>
        <w:t xml:space="preserve"> e</w:t>
      </w:r>
      <w:r w:rsidRPr="00BF2E05">
        <w:rPr>
          <w:rFonts w:eastAsia="Calibri"/>
          <w:lang w:eastAsia="en-US"/>
        </w:rPr>
        <w:t xml:space="preserve"> cursos rápidos, além de serviços de beleza e bem-estar (corte, escova, manicure, limpeza facial), acontecem apresentações culturais de música e teatro</w:t>
      </w:r>
      <w:r w:rsidR="001D65F8">
        <w:rPr>
          <w:rFonts w:eastAsia="Calibri"/>
          <w:lang w:eastAsia="en-US"/>
        </w:rPr>
        <w:t>,</w:t>
      </w:r>
      <w:r w:rsidRPr="00BF2E05">
        <w:rPr>
          <w:rFonts w:eastAsia="Calibri"/>
          <w:lang w:eastAsia="en-US"/>
        </w:rPr>
        <w:t xml:space="preserve"> normalmente apresentações dos grupos da comunidade, distribuição de lanches, doação de roupas e cestas básicas</w:t>
      </w:r>
      <w:r w:rsidR="001D65F8">
        <w:rPr>
          <w:rFonts w:eastAsia="Calibri"/>
          <w:lang w:eastAsia="en-US"/>
        </w:rPr>
        <w:t>,</w:t>
      </w:r>
      <w:r w:rsidRPr="00BF2E05">
        <w:rPr>
          <w:rFonts w:eastAsia="Calibri"/>
          <w:lang w:eastAsia="en-US"/>
        </w:rPr>
        <w:t xml:space="preserve"> e também atendimento espiritual.</w:t>
      </w:r>
    </w:p>
    <w:p w:rsidR="00BF2E05" w:rsidRPr="00BF2E05" w:rsidRDefault="00BF2E05" w:rsidP="00BF2E05">
      <w:pPr>
        <w:ind w:firstLine="1418"/>
        <w:jc w:val="both"/>
        <w:rPr>
          <w:rFonts w:eastAsia="Calibri"/>
          <w:lang w:eastAsia="en-US"/>
        </w:rPr>
      </w:pPr>
    </w:p>
    <w:p w:rsidR="00BF2E05" w:rsidRPr="00BF2E05" w:rsidRDefault="00BF2E05" w:rsidP="00BF2E05">
      <w:pPr>
        <w:ind w:firstLine="1418"/>
        <w:jc w:val="both"/>
        <w:rPr>
          <w:rFonts w:eastAsia="Calibri"/>
          <w:lang w:eastAsia="en-US"/>
        </w:rPr>
      </w:pPr>
      <w:r w:rsidRPr="00BF2E05">
        <w:rPr>
          <w:rFonts w:eastAsia="Calibri"/>
          <w:lang w:eastAsia="en-US"/>
        </w:rPr>
        <w:t xml:space="preserve">Ou seja, há trabalho da </w:t>
      </w:r>
      <w:r w:rsidR="001D65F8" w:rsidRPr="00BF2E05">
        <w:rPr>
          <w:rFonts w:eastAsia="Calibri"/>
          <w:lang w:eastAsia="en-US"/>
        </w:rPr>
        <w:t>IURD</w:t>
      </w:r>
      <w:r w:rsidR="001D65F8">
        <w:rPr>
          <w:rFonts w:eastAsia="Calibri"/>
          <w:lang w:eastAsia="en-US"/>
        </w:rPr>
        <w:t xml:space="preserve"> </w:t>
      </w:r>
      <w:r w:rsidRPr="00BF2E05">
        <w:rPr>
          <w:rFonts w:eastAsia="Calibri"/>
          <w:lang w:eastAsia="en-US"/>
        </w:rPr>
        <w:t>para todos os segmentos da sociedade, para todos os grupos, jovens, mulheres, homens</w:t>
      </w:r>
      <w:r w:rsidR="001D65F8">
        <w:rPr>
          <w:rFonts w:eastAsia="Calibri"/>
          <w:lang w:eastAsia="en-US"/>
        </w:rPr>
        <w:t xml:space="preserve"> e</w:t>
      </w:r>
      <w:r w:rsidRPr="00BF2E05">
        <w:rPr>
          <w:rFonts w:eastAsia="Calibri"/>
          <w:lang w:eastAsia="en-US"/>
        </w:rPr>
        <w:t xml:space="preserve"> idosos</w:t>
      </w:r>
      <w:r w:rsidR="00266842">
        <w:rPr>
          <w:rFonts w:eastAsia="Calibri"/>
          <w:lang w:eastAsia="en-US"/>
        </w:rPr>
        <w:t>. Existe,</w:t>
      </w:r>
      <w:r w:rsidRPr="00BF2E05">
        <w:rPr>
          <w:rFonts w:eastAsia="Calibri"/>
          <w:lang w:eastAsia="en-US"/>
        </w:rPr>
        <w:t xml:space="preserve"> por exemplo</w:t>
      </w:r>
      <w:r w:rsidR="00266842">
        <w:rPr>
          <w:rFonts w:eastAsia="Calibri"/>
          <w:lang w:eastAsia="en-US"/>
        </w:rPr>
        <w:t>,</w:t>
      </w:r>
      <w:r w:rsidRPr="00BF2E05">
        <w:rPr>
          <w:rFonts w:eastAsia="Calibri"/>
          <w:lang w:eastAsia="en-US"/>
        </w:rPr>
        <w:t xml:space="preserve"> o Projeto Calebe</w:t>
      </w:r>
      <w:r w:rsidR="00266842">
        <w:rPr>
          <w:rFonts w:eastAsia="Calibri"/>
          <w:lang w:eastAsia="en-US"/>
        </w:rPr>
        <w:t>,</w:t>
      </w:r>
      <w:r w:rsidRPr="00BF2E05">
        <w:rPr>
          <w:rFonts w:eastAsia="Calibri"/>
          <w:lang w:eastAsia="en-US"/>
        </w:rPr>
        <w:t xml:space="preserve"> que reúne pessoas que não pensam nem um pouco em se entregar ao desânimo e ao cansaço provocados pelo avanço da idade, </w:t>
      </w:r>
      <w:r w:rsidR="00266842">
        <w:rPr>
          <w:rFonts w:eastAsia="Calibri"/>
          <w:lang w:eastAsia="en-US"/>
        </w:rPr>
        <w:t>cujo</w:t>
      </w:r>
      <w:r w:rsidRPr="00BF2E05">
        <w:rPr>
          <w:rFonts w:eastAsia="Calibri"/>
          <w:lang w:eastAsia="en-US"/>
        </w:rPr>
        <w:t xml:space="preserve"> principal objetivo é oferecer apoio espiritual e social a </w:t>
      </w:r>
      <w:r w:rsidR="00725F13">
        <w:rPr>
          <w:rFonts w:eastAsia="Calibri"/>
          <w:lang w:eastAsia="en-US"/>
        </w:rPr>
        <w:t>idosos</w:t>
      </w:r>
      <w:r w:rsidRPr="00BF2E05">
        <w:rPr>
          <w:rFonts w:eastAsia="Calibri"/>
          <w:lang w:eastAsia="en-US"/>
        </w:rPr>
        <w:t>, além de motivá-l</w:t>
      </w:r>
      <w:r w:rsidR="00266842">
        <w:rPr>
          <w:rFonts w:eastAsia="Calibri"/>
          <w:lang w:eastAsia="en-US"/>
        </w:rPr>
        <w:t>o</w:t>
      </w:r>
      <w:r w:rsidRPr="00BF2E05">
        <w:rPr>
          <w:rFonts w:eastAsia="Calibri"/>
          <w:lang w:eastAsia="en-US"/>
        </w:rPr>
        <w:t xml:space="preserve">s a interagir por meio de novas amizades, participando de atividades de lazer e ações sociais. Os trabalhos são os mais diversos, podemos citar aqui também o trabalho espetacular do </w:t>
      </w:r>
      <w:proofErr w:type="spellStart"/>
      <w:r w:rsidR="00725F13" w:rsidRPr="00BF2E05">
        <w:rPr>
          <w:rFonts w:eastAsia="Calibri"/>
          <w:lang w:eastAsia="en-US"/>
        </w:rPr>
        <w:t>Uniforças</w:t>
      </w:r>
      <w:proofErr w:type="spellEnd"/>
      <w:r w:rsidRPr="00BF2E05">
        <w:rPr>
          <w:rFonts w:eastAsia="Calibri"/>
          <w:lang w:eastAsia="en-US"/>
        </w:rPr>
        <w:t xml:space="preserve">, que atua quando há desastres na </w:t>
      </w:r>
      <w:r w:rsidR="00725F13">
        <w:rPr>
          <w:rFonts w:eastAsia="Calibri"/>
          <w:lang w:eastAsia="en-US"/>
        </w:rPr>
        <w:t>C</w:t>
      </w:r>
      <w:r w:rsidRPr="00BF2E05">
        <w:rPr>
          <w:rFonts w:eastAsia="Calibri"/>
          <w:lang w:eastAsia="en-US"/>
        </w:rPr>
        <w:t>idade, por meio de voluntariado, junto a enchentes, desmoronamentos</w:t>
      </w:r>
      <w:r w:rsidR="00725F13">
        <w:rPr>
          <w:rFonts w:eastAsia="Calibri"/>
          <w:lang w:eastAsia="en-US"/>
        </w:rPr>
        <w:t xml:space="preserve"> e</w:t>
      </w:r>
      <w:r w:rsidRPr="00BF2E05">
        <w:rPr>
          <w:rFonts w:eastAsia="Calibri"/>
          <w:lang w:eastAsia="en-US"/>
        </w:rPr>
        <w:t xml:space="preserve"> incêndios</w:t>
      </w:r>
      <w:r w:rsidR="00725F13">
        <w:rPr>
          <w:rFonts w:eastAsia="Calibri"/>
          <w:lang w:eastAsia="en-US"/>
        </w:rPr>
        <w:t>.</w:t>
      </w:r>
      <w:r w:rsidRPr="00BF2E05">
        <w:rPr>
          <w:rFonts w:eastAsia="Calibri"/>
          <w:lang w:eastAsia="en-US"/>
        </w:rPr>
        <w:t xml:space="preserve"> </w:t>
      </w:r>
      <w:r w:rsidR="00725F13">
        <w:rPr>
          <w:rFonts w:eastAsia="Calibri"/>
          <w:lang w:eastAsia="en-US"/>
        </w:rPr>
        <w:t>S</w:t>
      </w:r>
      <w:r w:rsidRPr="00BF2E05">
        <w:rPr>
          <w:rFonts w:eastAsia="Calibri"/>
          <w:lang w:eastAsia="en-US"/>
        </w:rPr>
        <w:t>ão pessoas des</w:t>
      </w:r>
      <w:r w:rsidR="00725F13">
        <w:rPr>
          <w:rFonts w:eastAsia="Calibri"/>
          <w:lang w:eastAsia="en-US"/>
        </w:rPr>
        <w:t>s</w:t>
      </w:r>
      <w:r w:rsidRPr="00BF2E05">
        <w:rPr>
          <w:rFonts w:eastAsia="Calibri"/>
          <w:lang w:eastAsia="en-US"/>
        </w:rPr>
        <w:t xml:space="preserve">e grupo que se colocam </w:t>
      </w:r>
      <w:r w:rsidR="00725F13">
        <w:rPr>
          <w:rFonts w:eastAsia="Calibri"/>
          <w:lang w:eastAsia="en-US"/>
        </w:rPr>
        <w:t>à</w:t>
      </w:r>
      <w:r w:rsidRPr="00BF2E05">
        <w:rPr>
          <w:rFonts w:eastAsia="Calibri"/>
          <w:lang w:eastAsia="en-US"/>
        </w:rPr>
        <w:t xml:space="preserve"> disposição das autoridades para somar na ajuda e </w:t>
      </w:r>
      <w:r w:rsidR="00725F13">
        <w:rPr>
          <w:rFonts w:eastAsia="Calibri"/>
          <w:lang w:eastAsia="en-US"/>
        </w:rPr>
        <w:t xml:space="preserve">no </w:t>
      </w:r>
      <w:r w:rsidRPr="00BF2E05">
        <w:rPr>
          <w:rFonts w:eastAsia="Calibri"/>
          <w:lang w:eastAsia="en-US"/>
        </w:rPr>
        <w:t>auxílio dos necessitados.</w:t>
      </w:r>
    </w:p>
    <w:p w:rsidR="00BF2E05" w:rsidRPr="00BF2E05" w:rsidRDefault="00BF2E05" w:rsidP="00BF2E05">
      <w:pPr>
        <w:ind w:firstLine="1418"/>
        <w:jc w:val="both"/>
        <w:rPr>
          <w:rFonts w:eastAsia="Calibri"/>
          <w:lang w:eastAsia="en-US"/>
        </w:rPr>
      </w:pPr>
    </w:p>
    <w:p w:rsidR="00BF2E05" w:rsidRPr="00BF2E05" w:rsidRDefault="00BF2E05" w:rsidP="00BF2E05">
      <w:pPr>
        <w:ind w:firstLine="1418"/>
        <w:jc w:val="both"/>
        <w:rPr>
          <w:rFonts w:eastAsia="Calibri"/>
          <w:lang w:eastAsia="en-US"/>
        </w:rPr>
      </w:pPr>
      <w:r w:rsidRPr="00BF2E05">
        <w:rPr>
          <w:rFonts w:eastAsia="Calibri"/>
          <w:lang w:eastAsia="en-US"/>
        </w:rPr>
        <w:t xml:space="preserve">A Igreja Universal, </w:t>
      </w:r>
      <w:r w:rsidR="00725F13">
        <w:rPr>
          <w:rFonts w:eastAsia="Calibri"/>
          <w:lang w:eastAsia="en-US"/>
        </w:rPr>
        <w:t>por meio</w:t>
      </w:r>
      <w:r w:rsidR="00725F13" w:rsidRPr="00BF2E05">
        <w:rPr>
          <w:rFonts w:eastAsia="Calibri"/>
          <w:lang w:eastAsia="en-US"/>
        </w:rPr>
        <w:t xml:space="preserve"> </w:t>
      </w:r>
      <w:r w:rsidRPr="00BF2E05">
        <w:rPr>
          <w:rFonts w:eastAsia="Calibri"/>
          <w:lang w:eastAsia="en-US"/>
        </w:rPr>
        <w:t>da evangelização, no intuito espiritual e social, trabalha em todas as frentes na busca da recuperação das pessoas</w:t>
      </w:r>
      <w:r w:rsidR="000909B7">
        <w:rPr>
          <w:rFonts w:eastAsia="Calibri"/>
          <w:lang w:eastAsia="en-US"/>
        </w:rPr>
        <w:t>. P</w:t>
      </w:r>
      <w:r w:rsidRPr="00BF2E05">
        <w:rPr>
          <w:rFonts w:eastAsia="Calibri"/>
          <w:lang w:eastAsia="en-US"/>
        </w:rPr>
        <w:t xml:space="preserve">or toda sua história e por todo o seu trabalho, por suas potencialidades e por ter estendido seus braços aqui no </w:t>
      </w:r>
      <w:r w:rsidR="000909B7">
        <w:rPr>
          <w:rFonts w:eastAsia="Calibri"/>
          <w:lang w:eastAsia="en-US"/>
        </w:rPr>
        <w:t xml:space="preserve">Município de </w:t>
      </w:r>
      <w:r w:rsidRPr="00BF2E05">
        <w:rPr>
          <w:rFonts w:eastAsia="Calibri"/>
          <w:lang w:eastAsia="en-US"/>
        </w:rPr>
        <w:t>Porto Alegre, protegendo, educando dando alento</w:t>
      </w:r>
      <w:r w:rsidR="00725F13">
        <w:rPr>
          <w:rFonts w:eastAsia="Calibri"/>
          <w:lang w:eastAsia="en-US"/>
        </w:rPr>
        <w:t xml:space="preserve"> a</w:t>
      </w:r>
      <w:r w:rsidRPr="00BF2E05">
        <w:rPr>
          <w:rFonts w:eastAsia="Calibri"/>
          <w:lang w:eastAsia="en-US"/>
        </w:rPr>
        <w:t xml:space="preserve"> aqueles que mais necessitam</w:t>
      </w:r>
      <w:r w:rsidR="00725F13">
        <w:rPr>
          <w:rFonts w:eastAsia="Calibri"/>
          <w:lang w:eastAsia="en-US"/>
        </w:rPr>
        <w:t>,</w:t>
      </w:r>
      <w:r w:rsidRPr="00BF2E05">
        <w:rPr>
          <w:rFonts w:eastAsia="Calibri"/>
          <w:lang w:eastAsia="en-US"/>
        </w:rPr>
        <w:t xml:space="preserve"> é justo esta homenagem a es</w:t>
      </w:r>
      <w:r w:rsidR="00725F13">
        <w:rPr>
          <w:rFonts w:eastAsia="Calibri"/>
          <w:lang w:eastAsia="en-US"/>
        </w:rPr>
        <w:t>s</w:t>
      </w:r>
      <w:r w:rsidRPr="00BF2E05">
        <w:rPr>
          <w:rFonts w:eastAsia="Calibri"/>
          <w:lang w:eastAsia="en-US"/>
        </w:rPr>
        <w:t xml:space="preserve">e segmento religioso de nosso </w:t>
      </w:r>
      <w:r w:rsidR="000909B7">
        <w:rPr>
          <w:rFonts w:eastAsia="Calibri"/>
          <w:lang w:eastAsia="en-US"/>
        </w:rPr>
        <w:t>P</w:t>
      </w:r>
      <w:r w:rsidRPr="00BF2E05">
        <w:rPr>
          <w:rFonts w:eastAsia="Calibri"/>
          <w:lang w:eastAsia="en-US"/>
        </w:rPr>
        <w:t xml:space="preserve">aís, nosso Estado e nossa </w:t>
      </w:r>
      <w:r w:rsidR="00725F13">
        <w:rPr>
          <w:rFonts w:eastAsia="Calibri"/>
          <w:lang w:eastAsia="en-US"/>
        </w:rPr>
        <w:t>C</w:t>
      </w:r>
      <w:r w:rsidRPr="00BF2E05">
        <w:rPr>
          <w:rFonts w:eastAsia="Calibri"/>
          <w:lang w:eastAsia="en-US"/>
        </w:rPr>
        <w:t>apital</w:t>
      </w:r>
      <w:r w:rsidR="00725F13">
        <w:rPr>
          <w:rFonts w:eastAsia="Calibri"/>
          <w:lang w:eastAsia="en-US"/>
        </w:rPr>
        <w:t>.</w:t>
      </w:r>
      <w:r w:rsidRPr="00BF2E05">
        <w:rPr>
          <w:rFonts w:eastAsia="Calibri"/>
          <w:lang w:eastAsia="en-US"/>
        </w:rPr>
        <w:t xml:space="preserve"> </w:t>
      </w:r>
      <w:r w:rsidR="00725F13">
        <w:rPr>
          <w:rFonts w:eastAsia="Calibri"/>
          <w:lang w:eastAsia="en-US"/>
        </w:rPr>
        <w:t>I</w:t>
      </w:r>
      <w:r w:rsidR="00725F13" w:rsidRPr="00BF2E05">
        <w:rPr>
          <w:rFonts w:eastAsia="Calibri"/>
          <w:lang w:eastAsia="en-US"/>
        </w:rPr>
        <w:t>s</w:t>
      </w:r>
      <w:r w:rsidR="00725F13">
        <w:rPr>
          <w:rFonts w:eastAsia="Calibri"/>
          <w:lang w:eastAsia="en-US"/>
        </w:rPr>
        <w:t>s</w:t>
      </w:r>
      <w:r w:rsidR="00725F13" w:rsidRPr="00BF2E05">
        <w:rPr>
          <w:rFonts w:eastAsia="Calibri"/>
          <w:lang w:eastAsia="en-US"/>
        </w:rPr>
        <w:t>o posto</w:t>
      </w:r>
      <w:r w:rsidRPr="00BF2E05">
        <w:rPr>
          <w:rFonts w:eastAsia="Calibri"/>
          <w:lang w:eastAsia="en-US"/>
        </w:rPr>
        <w:t>, submeto o presente Projeto de Resolução à apreciação dos pares desta Casa Legislativa.</w:t>
      </w:r>
    </w:p>
    <w:p w:rsidR="00BF2E05" w:rsidRPr="00BF2E05" w:rsidRDefault="00BF2E05" w:rsidP="00BF2E05">
      <w:pPr>
        <w:ind w:firstLine="1418"/>
        <w:jc w:val="both"/>
        <w:rPr>
          <w:rFonts w:eastAsia="Calibri"/>
          <w:lang w:eastAsia="en-US"/>
        </w:rPr>
      </w:pPr>
    </w:p>
    <w:p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D144A4">
        <w:rPr>
          <w:rFonts w:eastAsia="Calibri"/>
          <w:lang w:eastAsia="en-US"/>
        </w:rPr>
        <w:t>12</w:t>
      </w:r>
      <w:r w:rsidR="00D144A4" w:rsidRPr="00504671">
        <w:rPr>
          <w:rFonts w:eastAsia="Calibri"/>
          <w:lang w:eastAsia="en-US"/>
        </w:rPr>
        <w:t xml:space="preserve"> </w:t>
      </w:r>
      <w:r w:rsidRPr="00504671">
        <w:rPr>
          <w:rFonts w:eastAsia="Calibri"/>
          <w:lang w:eastAsia="en-US"/>
        </w:rPr>
        <w:t xml:space="preserve">de </w:t>
      </w:r>
      <w:r w:rsidR="00D144A4">
        <w:rPr>
          <w:rFonts w:eastAsia="Calibri"/>
          <w:lang w:eastAsia="en-US"/>
        </w:rPr>
        <w:t>julho</w:t>
      </w:r>
      <w:r w:rsidR="00D144A4" w:rsidRPr="00504671">
        <w:rPr>
          <w:rFonts w:eastAsia="Calibri"/>
          <w:lang w:eastAsia="en-US"/>
        </w:rPr>
        <w:t xml:space="preserve"> </w:t>
      </w:r>
      <w:r w:rsidRPr="00504671">
        <w:rPr>
          <w:rFonts w:eastAsia="Calibri"/>
          <w:lang w:eastAsia="en-US"/>
        </w:rPr>
        <w:t xml:space="preserve">de </w:t>
      </w:r>
      <w:r w:rsidR="00D144A4">
        <w:rPr>
          <w:rFonts w:eastAsia="Calibri"/>
          <w:lang w:eastAsia="en-US"/>
        </w:rPr>
        <w:t>2019</w:t>
      </w:r>
      <w:r w:rsidRPr="00504671">
        <w:rPr>
          <w:rFonts w:eastAsia="Calibri"/>
          <w:lang w:eastAsia="en-US"/>
        </w:rPr>
        <w:t>.</w:t>
      </w:r>
    </w:p>
    <w:p w:rsidR="00504671" w:rsidRPr="00504671" w:rsidRDefault="00504671" w:rsidP="00C03878">
      <w:pPr>
        <w:jc w:val="center"/>
        <w:rPr>
          <w:rFonts w:eastAsia="Calibri"/>
          <w:lang w:eastAsia="en-US"/>
        </w:rPr>
      </w:pPr>
    </w:p>
    <w:p w:rsidR="00504671" w:rsidRPr="00504671" w:rsidRDefault="00504671" w:rsidP="00C03878">
      <w:pPr>
        <w:jc w:val="center"/>
        <w:rPr>
          <w:rFonts w:eastAsia="Calibri"/>
          <w:lang w:eastAsia="en-US"/>
        </w:rPr>
      </w:pPr>
    </w:p>
    <w:p w:rsidR="00504671" w:rsidRDefault="00504671" w:rsidP="00C03878">
      <w:pPr>
        <w:jc w:val="center"/>
        <w:rPr>
          <w:rFonts w:eastAsia="Calibri"/>
          <w:lang w:eastAsia="en-US"/>
        </w:rPr>
      </w:pPr>
    </w:p>
    <w:p w:rsidR="003C0D52" w:rsidRPr="00504671" w:rsidRDefault="003C0D52" w:rsidP="00C03878">
      <w:pPr>
        <w:jc w:val="center"/>
        <w:rPr>
          <w:rFonts w:eastAsia="Calibri"/>
          <w:lang w:eastAsia="en-US"/>
        </w:rPr>
      </w:pPr>
    </w:p>
    <w:p w:rsidR="0046365B" w:rsidRPr="00F432AC" w:rsidRDefault="00504671" w:rsidP="00D47542">
      <w:pPr>
        <w:jc w:val="center"/>
        <w:rPr>
          <w:sz w:val="26"/>
          <w:szCs w:val="26"/>
        </w:rPr>
      </w:pPr>
      <w:r w:rsidRPr="00504671">
        <w:rPr>
          <w:rFonts w:eastAsia="Calibri"/>
          <w:lang w:eastAsia="en-US"/>
        </w:rPr>
        <w:t xml:space="preserve">VEREADOR </w:t>
      </w:r>
      <w:r w:rsidR="00D144A4">
        <w:rPr>
          <w:rFonts w:eastAsia="Calibri"/>
          <w:lang w:eastAsia="en-US"/>
        </w:rPr>
        <w:t>JOSÉ FREITAS</w:t>
      </w:r>
    </w:p>
    <w:p w:rsidR="00E16809" w:rsidRPr="00847E49" w:rsidRDefault="00847E49" w:rsidP="00E16809">
      <w:pPr>
        <w:jc w:val="center"/>
        <w:rPr>
          <w:b/>
          <w:bCs/>
        </w:rPr>
      </w:pPr>
      <w:r w:rsidRPr="00847E49">
        <w:rPr>
          <w:b/>
        </w:rPr>
        <w:br w:type="page"/>
      </w:r>
      <w:r w:rsidR="00D144A4" w:rsidRPr="00985BA0">
        <w:rPr>
          <w:b/>
          <w:bCs/>
        </w:rPr>
        <w:t>PROJETO DE RESOLUÇÃO</w:t>
      </w:r>
    </w:p>
    <w:p w:rsidR="00847E49" w:rsidRPr="00C03878" w:rsidRDefault="00847E49" w:rsidP="00C03878">
      <w:pPr>
        <w:pStyle w:val="Default"/>
        <w:jc w:val="center"/>
        <w:rPr>
          <w:bCs/>
        </w:rPr>
      </w:pPr>
    </w:p>
    <w:p w:rsidR="0046365B" w:rsidRPr="00C03878" w:rsidRDefault="0046365B" w:rsidP="00C03878">
      <w:pPr>
        <w:pStyle w:val="Default"/>
        <w:jc w:val="center"/>
        <w:rPr>
          <w:bCs/>
        </w:rPr>
      </w:pPr>
    </w:p>
    <w:p w:rsidR="00BE065D" w:rsidRPr="00C03878" w:rsidRDefault="00BE065D" w:rsidP="00C03878">
      <w:pPr>
        <w:autoSpaceDE w:val="0"/>
        <w:autoSpaceDN w:val="0"/>
        <w:adjustRightInd w:val="0"/>
        <w:jc w:val="center"/>
      </w:pPr>
    </w:p>
    <w:p w:rsidR="00BE065D" w:rsidRDefault="00BF2E05" w:rsidP="0017042C">
      <w:pPr>
        <w:autoSpaceDE w:val="0"/>
        <w:autoSpaceDN w:val="0"/>
        <w:adjustRightInd w:val="0"/>
        <w:ind w:left="4253"/>
        <w:jc w:val="both"/>
        <w:rPr>
          <w:b/>
          <w:caps/>
        </w:rPr>
      </w:pPr>
      <w:r w:rsidRPr="00BF2E05">
        <w:rPr>
          <w:b/>
        </w:rPr>
        <w:t xml:space="preserve">Concede o Troféu Câmara Municipal de Porto Alegre </w:t>
      </w:r>
      <w:r w:rsidR="00A54483">
        <w:rPr>
          <w:b/>
        </w:rPr>
        <w:t>à</w:t>
      </w:r>
      <w:r w:rsidRPr="00BF2E05">
        <w:rPr>
          <w:b/>
        </w:rPr>
        <w:t xml:space="preserve"> Igreja Universal do Reino de Deus (IURD)</w:t>
      </w:r>
      <w:r w:rsidR="00A54483">
        <w:rPr>
          <w:b/>
        </w:rPr>
        <w:t xml:space="preserve"> – </w:t>
      </w:r>
      <w:r w:rsidRPr="00BF2E05">
        <w:rPr>
          <w:b/>
        </w:rPr>
        <w:t>Universal</w:t>
      </w:r>
      <w:r w:rsidR="00115D7B" w:rsidRPr="00115D7B">
        <w:rPr>
          <w:b/>
        </w:rPr>
        <w:t>.</w:t>
      </w:r>
    </w:p>
    <w:p w:rsidR="00BE065D" w:rsidRPr="00C03878" w:rsidRDefault="00BE065D" w:rsidP="00C03878">
      <w:pPr>
        <w:tabs>
          <w:tab w:val="left" w:pos="1400"/>
        </w:tabs>
        <w:autoSpaceDE w:val="0"/>
        <w:autoSpaceDN w:val="0"/>
        <w:adjustRightInd w:val="0"/>
        <w:jc w:val="center"/>
      </w:pPr>
    </w:p>
    <w:p w:rsidR="00BE065D" w:rsidRPr="00C03878" w:rsidRDefault="00BE065D" w:rsidP="00C03878">
      <w:pPr>
        <w:autoSpaceDE w:val="0"/>
        <w:autoSpaceDN w:val="0"/>
        <w:adjustRightInd w:val="0"/>
        <w:jc w:val="center"/>
      </w:pPr>
    </w:p>
    <w:p w:rsidR="00BF2E05" w:rsidRDefault="00D144A4" w:rsidP="00BF2E05">
      <w:pPr>
        <w:ind w:firstLine="1418"/>
        <w:jc w:val="both"/>
      </w:pPr>
      <w:r w:rsidRPr="00886C4D">
        <w:rPr>
          <w:b/>
          <w:bCs/>
        </w:rPr>
        <w:t xml:space="preserve">Art. </w:t>
      </w:r>
      <w:r>
        <w:rPr>
          <w:b/>
          <w:bCs/>
        </w:rPr>
        <w:t>1</w:t>
      </w:r>
      <w:proofErr w:type="gramStart"/>
      <w:r w:rsidRPr="00886C4D">
        <w:rPr>
          <w:b/>
          <w:bCs/>
        </w:rPr>
        <w:t>º</w:t>
      </w:r>
      <w:r>
        <w:rPr>
          <w:b/>
          <w:bCs/>
        </w:rPr>
        <w:t xml:space="preserve">  </w:t>
      </w:r>
      <w:r w:rsidR="00BF2E05">
        <w:t>Fica</w:t>
      </w:r>
      <w:proofErr w:type="gramEnd"/>
      <w:r w:rsidR="00BF2E05">
        <w:t xml:space="preserve"> concedido o Troféu Câmara Municipal de Porto Alegre </w:t>
      </w:r>
      <w:r w:rsidR="00A54483">
        <w:t>à</w:t>
      </w:r>
      <w:r w:rsidR="00BF2E05">
        <w:t xml:space="preserve"> Igreja Universal do Reino de Deus (IURD)</w:t>
      </w:r>
      <w:r w:rsidR="00111762" w:rsidRPr="00111762">
        <w:t xml:space="preserve"> – Universal</w:t>
      </w:r>
      <w:r w:rsidR="00111762">
        <w:t xml:space="preserve"> –</w:t>
      </w:r>
      <w:r w:rsidR="00BF2E05">
        <w:t>, com base na Resolução nº 2.083, de 7 de novembro de 2007, e alterações posteriores.</w:t>
      </w:r>
    </w:p>
    <w:p w:rsidR="00BF2E05" w:rsidRDefault="00BF2E05" w:rsidP="00BF2E05">
      <w:pPr>
        <w:ind w:firstLine="1418"/>
        <w:jc w:val="both"/>
      </w:pPr>
    </w:p>
    <w:p w:rsidR="00D144A4" w:rsidRPr="00886C4D" w:rsidRDefault="00D144A4" w:rsidP="00D144A4">
      <w:pPr>
        <w:pStyle w:val="Default"/>
        <w:ind w:firstLine="1418"/>
        <w:jc w:val="both"/>
        <w:rPr>
          <w:bCs/>
        </w:rPr>
      </w:pPr>
      <w:r w:rsidRPr="00886C4D">
        <w:rPr>
          <w:b/>
          <w:bCs/>
        </w:rPr>
        <w:t>Art. 2</w:t>
      </w:r>
      <w:proofErr w:type="gramStart"/>
      <w:r w:rsidRPr="00886C4D">
        <w:rPr>
          <w:b/>
          <w:bCs/>
        </w:rPr>
        <w:t>º</w:t>
      </w:r>
      <w:r>
        <w:rPr>
          <w:b/>
          <w:bCs/>
        </w:rPr>
        <w:t xml:space="preserve">  </w:t>
      </w:r>
      <w:r w:rsidRPr="00886C4D">
        <w:rPr>
          <w:bCs/>
        </w:rPr>
        <w:t>Esta</w:t>
      </w:r>
      <w:proofErr w:type="gramEnd"/>
      <w:r w:rsidRPr="00886C4D">
        <w:rPr>
          <w:bCs/>
        </w:rPr>
        <w:t xml:space="preserve"> Resolução entra em vigor na data de sua publicação.</w:t>
      </w: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191914" w:rsidRDefault="00191914" w:rsidP="0017042C">
      <w:pPr>
        <w:ind w:firstLine="1418"/>
        <w:jc w:val="both"/>
      </w:pPr>
    </w:p>
    <w:p w:rsidR="00D144A4" w:rsidRDefault="00D144A4" w:rsidP="0017042C">
      <w:pPr>
        <w:ind w:firstLine="1418"/>
        <w:jc w:val="both"/>
      </w:pPr>
    </w:p>
    <w:p w:rsidR="00D144A4" w:rsidRDefault="00D144A4" w:rsidP="0017042C">
      <w:pPr>
        <w:ind w:firstLine="1418"/>
        <w:jc w:val="both"/>
      </w:pPr>
    </w:p>
    <w:p w:rsidR="00191914" w:rsidRDefault="00191914" w:rsidP="0017042C">
      <w:pPr>
        <w:ind w:firstLine="1418"/>
        <w:jc w:val="both"/>
      </w:pPr>
    </w:p>
    <w:p w:rsidR="00191914" w:rsidRDefault="00191914" w:rsidP="0017042C">
      <w:pPr>
        <w:ind w:firstLine="1418"/>
        <w:jc w:val="both"/>
      </w:pPr>
    </w:p>
    <w:p w:rsidR="003346AB" w:rsidRDefault="003346AB" w:rsidP="0017042C">
      <w:pPr>
        <w:ind w:firstLine="1418"/>
        <w:jc w:val="both"/>
      </w:pPr>
    </w:p>
    <w:p w:rsidR="003346AB" w:rsidRDefault="003346AB" w:rsidP="0017042C">
      <w:pPr>
        <w:ind w:firstLine="1418"/>
        <w:jc w:val="both"/>
      </w:pPr>
    </w:p>
    <w:p w:rsidR="003346AB" w:rsidRDefault="003346AB" w:rsidP="0017042C">
      <w:pPr>
        <w:ind w:firstLine="1418"/>
        <w:jc w:val="both"/>
      </w:pPr>
    </w:p>
    <w:p w:rsidR="003346AB" w:rsidRDefault="003346AB" w:rsidP="0017042C">
      <w:pPr>
        <w:ind w:firstLine="1418"/>
        <w:jc w:val="both"/>
      </w:pPr>
    </w:p>
    <w:p w:rsidR="00191914" w:rsidRDefault="00191914" w:rsidP="0017042C">
      <w:pPr>
        <w:ind w:firstLine="1418"/>
        <w:jc w:val="both"/>
      </w:pPr>
    </w:p>
    <w:p w:rsidR="00191914" w:rsidRDefault="00191914" w:rsidP="0017042C">
      <w:pPr>
        <w:ind w:firstLine="1418"/>
        <w:jc w:val="both"/>
      </w:pPr>
    </w:p>
    <w:p w:rsidR="00BE065D" w:rsidRDefault="00BE065D" w:rsidP="0017042C">
      <w:pPr>
        <w:ind w:firstLine="1418"/>
        <w:jc w:val="both"/>
      </w:pPr>
    </w:p>
    <w:p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14" w:rsidRDefault="00054914">
      <w:r>
        <w:separator/>
      </w:r>
    </w:p>
  </w:endnote>
  <w:endnote w:type="continuationSeparator" w:id="0">
    <w:p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14" w:rsidRDefault="00054914">
      <w:r>
        <w:separator/>
      </w:r>
    </w:p>
  </w:footnote>
  <w:footnote w:type="continuationSeparator" w:id="0">
    <w:p w:rsidR="00054914" w:rsidRDefault="00054914">
      <w:r>
        <w:continuationSeparator/>
      </w:r>
    </w:p>
  </w:footnote>
  <w:footnote w:id="1">
    <w:p w:rsidR="00D144A4" w:rsidRDefault="00D144A4">
      <w:pPr>
        <w:pStyle w:val="Textodenotaderodap"/>
      </w:pPr>
      <w:r>
        <w:rPr>
          <w:rStyle w:val="Refdenotaderodap"/>
        </w:rPr>
        <w:footnoteRef/>
      </w:r>
      <w:r>
        <w:t xml:space="preserve"> Fonte: &lt;</w:t>
      </w:r>
      <w:r w:rsidR="002C1AA5" w:rsidRPr="002E4D3F">
        <w:t>https://pt.wikipedia.org/wiki/Igreja_Universal_do_Reino_de_Deus</w:t>
      </w:r>
      <w:r>
        <w:t>&gt;.</w:t>
      </w:r>
    </w:p>
  </w:footnote>
  <w:footnote w:id="2">
    <w:p w:rsidR="002B5399" w:rsidRDefault="002B5399">
      <w:pPr>
        <w:pStyle w:val="Textodenotaderodap"/>
      </w:pPr>
      <w:r>
        <w:rPr>
          <w:rStyle w:val="Refdenotaderodap"/>
        </w:rPr>
        <w:footnoteRef/>
      </w:r>
      <w:r>
        <w:t xml:space="preserve"> Fonte: &lt;</w:t>
      </w:r>
      <w:r w:rsidRPr="002B5399">
        <w:t xml:space="preserve"> </w:t>
      </w:r>
      <w:r w:rsidR="002C1AA5" w:rsidRPr="002E4D3F">
        <w:t>https://pt.wikipedia.org/wiki/For%C3%A7a_Jovem_Universal</w:t>
      </w:r>
      <w:r>
        <w:t>&gt;.</w:t>
      </w:r>
    </w:p>
  </w:footnote>
  <w:footnote w:id="3">
    <w:p w:rsidR="00B73365" w:rsidRDefault="00B73365">
      <w:pPr>
        <w:pStyle w:val="Textodenotaderodap"/>
      </w:pPr>
      <w:r>
        <w:rPr>
          <w:rStyle w:val="Refdenotaderodap"/>
        </w:rPr>
        <w:footnoteRef/>
      </w:r>
      <w:r>
        <w:t xml:space="preserve"> Fonte: &lt;</w:t>
      </w:r>
      <w:r w:rsidRPr="00B73365">
        <w:t>http://redealeluia.com.br/anjos-da-madrugada-uma-oportunidade-de-recomeco-para-moradores-de-rua/</w:t>
      </w:r>
      <w:r>
        <w:t>&gt;.</w:t>
      </w:r>
    </w:p>
  </w:footnote>
  <w:footnote w:id="4">
    <w:p w:rsidR="00F22C71" w:rsidRDefault="00F22C71">
      <w:pPr>
        <w:pStyle w:val="Textodenotaderodap"/>
      </w:pPr>
      <w:r>
        <w:rPr>
          <w:rStyle w:val="Refdenotaderodap"/>
        </w:rPr>
        <w:footnoteRef/>
      </w:r>
      <w:r>
        <w:t xml:space="preserve"> </w:t>
      </w:r>
      <w:r w:rsidR="0030219E">
        <w:t>Fonte: &lt;</w:t>
      </w:r>
      <w:r w:rsidR="0030219E" w:rsidRPr="0030219E">
        <w:t>https://www.igrejauniversal.pt/universal-nos-presidios/</w:t>
      </w:r>
      <w:r w:rsidR="0030219E">
        <w:t>&gt;.</w:t>
      </w:r>
    </w:p>
  </w:footnote>
  <w:footnote w:id="5">
    <w:p w:rsidR="009D0D69" w:rsidRDefault="009D0D69">
      <w:pPr>
        <w:pStyle w:val="Textodenotaderodap"/>
      </w:pPr>
      <w:r>
        <w:rPr>
          <w:rStyle w:val="Refdenotaderodap"/>
        </w:rPr>
        <w:footnoteRef/>
      </w:r>
      <w:r>
        <w:t xml:space="preserve"> Fonte: &lt;</w:t>
      </w:r>
      <w:r w:rsidRPr="009D0D69">
        <w:t>https://noticias.r7.com/brasil/universal-nos-presidios-ressocializa-11-mil-detentos-no-brasil-14062019</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2E4D3F">
      <w:rPr>
        <w:b/>
        <w:bCs/>
        <w:noProof/>
      </w:rPr>
      <w:t>5</w:t>
    </w:r>
    <w:r w:rsidRPr="005460FE">
      <w:rPr>
        <w:b/>
        <w:bCs/>
      </w:rPr>
      <w:fldChar w:fldCharType="end"/>
    </w:r>
    <w:r w:rsidRPr="005460FE">
      <w:rPr>
        <w:b/>
        <w:bCs/>
      </w:rPr>
      <w:t>|__</w:t>
    </w:r>
  </w:p>
  <w:p w:rsidR="00244AC2" w:rsidRDefault="00244AC2" w:rsidP="00244AC2">
    <w:pPr>
      <w:pStyle w:val="Cabealho"/>
      <w:jc w:val="right"/>
      <w:rPr>
        <w:b/>
        <w:bCs/>
      </w:rPr>
    </w:pPr>
  </w:p>
  <w:p w:rsidR="00244AC2" w:rsidRDefault="00322580" w:rsidP="00244AC2">
    <w:pPr>
      <w:pStyle w:val="Cabealho"/>
      <w:jc w:val="right"/>
      <w:rPr>
        <w:b/>
        <w:bCs/>
      </w:rPr>
    </w:pPr>
    <w:r>
      <w:rPr>
        <w:b/>
        <w:bCs/>
      </w:rPr>
      <w:t xml:space="preserve">PROC. Nº   </w:t>
    </w:r>
    <w:r w:rsidR="00D144A4">
      <w:rPr>
        <w:b/>
        <w:bCs/>
      </w:rPr>
      <w:t>0341</w:t>
    </w:r>
    <w:r w:rsidR="009339B1">
      <w:rPr>
        <w:b/>
        <w:bCs/>
      </w:rPr>
      <w:t>/</w:t>
    </w:r>
    <w:r w:rsidR="00D144A4">
      <w:rPr>
        <w:b/>
        <w:bCs/>
      </w:rPr>
      <w:t>19</w:t>
    </w:r>
  </w:p>
  <w:p w:rsidR="00244AC2" w:rsidRDefault="00244AC2" w:rsidP="00244AC2">
    <w:pPr>
      <w:pStyle w:val="Cabealho"/>
      <w:jc w:val="right"/>
      <w:rPr>
        <w:b/>
        <w:bCs/>
      </w:rPr>
    </w:pPr>
    <w:r>
      <w:rPr>
        <w:b/>
        <w:bCs/>
      </w:rPr>
      <w:t>P</w:t>
    </w:r>
    <w:r w:rsidR="00D144A4">
      <w:rPr>
        <w:b/>
        <w:bCs/>
      </w:rPr>
      <w:t>R</w:t>
    </w:r>
    <w:r>
      <w:rPr>
        <w:b/>
        <w:bCs/>
      </w:rPr>
      <w:t xml:space="preserve">  </w:t>
    </w:r>
    <w:r w:rsidR="00D144A4">
      <w:rPr>
        <w:b/>
        <w:bCs/>
      </w:rPr>
      <w:t xml:space="preserve">  </w:t>
    </w:r>
    <w:r>
      <w:rPr>
        <w:b/>
        <w:bCs/>
      </w:rPr>
      <w:t xml:space="preserve">   Nº </w:t>
    </w:r>
    <w:r w:rsidR="00D144A4">
      <w:rPr>
        <w:b/>
        <w:bCs/>
      </w:rPr>
      <w:t xml:space="preserve"> </w:t>
    </w:r>
    <w:r>
      <w:rPr>
        <w:b/>
        <w:bCs/>
      </w:rPr>
      <w:t xml:space="preserve">    </w:t>
    </w:r>
    <w:r w:rsidR="00D144A4">
      <w:rPr>
        <w:b/>
        <w:bCs/>
      </w:rPr>
      <w:t>026</w:t>
    </w:r>
    <w:r w:rsidR="009339B1">
      <w:rPr>
        <w:b/>
        <w:bCs/>
      </w:rPr>
      <w:t>/</w:t>
    </w:r>
    <w:r w:rsidR="00D144A4">
      <w:rPr>
        <w:b/>
        <w:bCs/>
      </w:rPr>
      <w:t>19</w:t>
    </w:r>
  </w:p>
  <w:p w:rsidR="00244AC2" w:rsidRDefault="00244AC2" w:rsidP="00244AC2">
    <w:pPr>
      <w:pStyle w:val="Cabealho"/>
      <w:jc w:val="right"/>
      <w:rPr>
        <w:b/>
        <w:bCs/>
      </w:rPr>
    </w:pPr>
  </w:p>
  <w:p w:rsidR="00244AC2" w:rsidRDefault="00244AC2" w:rsidP="00244AC2">
    <w:pPr>
      <w:pStyle w:val="Cabealho"/>
      <w:jc w:val="right"/>
      <w:rPr>
        <w:b/>
        <w:bCs/>
      </w:rPr>
    </w:pPr>
  </w:p>
  <w:p w:rsidR="00BE065D" w:rsidRDefault="00BE065D" w:rsidP="00244AC2">
    <w:pPr>
      <w:pStyle w:val="Cabealho"/>
      <w:jc w:val="right"/>
      <w:rPr>
        <w:b/>
        <w:bCs/>
      </w:rPr>
    </w:pPr>
  </w:p>
  <w:p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8338D"/>
    <w:rsid w:val="000909B7"/>
    <w:rsid w:val="000962D6"/>
    <w:rsid w:val="000B5093"/>
    <w:rsid w:val="000F535A"/>
    <w:rsid w:val="00107096"/>
    <w:rsid w:val="00111762"/>
    <w:rsid w:val="00115D7B"/>
    <w:rsid w:val="0015472C"/>
    <w:rsid w:val="0017042C"/>
    <w:rsid w:val="00191914"/>
    <w:rsid w:val="00191FAC"/>
    <w:rsid w:val="00192984"/>
    <w:rsid w:val="001D4042"/>
    <w:rsid w:val="001D6044"/>
    <w:rsid w:val="001D65F8"/>
    <w:rsid w:val="001E3D3B"/>
    <w:rsid w:val="001F3A6E"/>
    <w:rsid w:val="0020384D"/>
    <w:rsid w:val="00244AC2"/>
    <w:rsid w:val="00254F83"/>
    <w:rsid w:val="00266842"/>
    <w:rsid w:val="00281135"/>
    <w:rsid w:val="00291447"/>
    <w:rsid w:val="002B5399"/>
    <w:rsid w:val="002C1AA5"/>
    <w:rsid w:val="002C2775"/>
    <w:rsid w:val="002E4D3F"/>
    <w:rsid w:val="002E756C"/>
    <w:rsid w:val="0030219E"/>
    <w:rsid w:val="00315948"/>
    <w:rsid w:val="0032174A"/>
    <w:rsid w:val="00322580"/>
    <w:rsid w:val="003346AB"/>
    <w:rsid w:val="003363CE"/>
    <w:rsid w:val="003544CB"/>
    <w:rsid w:val="0036703E"/>
    <w:rsid w:val="00381F87"/>
    <w:rsid w:val="0039795E"/>
    <w:rsid w:val="003C0D52"/>
    <w:rsid w:val="003C521A"/>
    <w:rsid w:val="003D35A4"/>
    <w:rsid w:val="003E3231"/>
    <w:rsid w:val="003E4786"/>
    <w:rsid w:val="00414169"/>
    <w:rsid w:val="0042580E"/>
    <w:rsid w:val="00426579"/>
    <w:rsid w:val="00446F25"/>
    <w:rsid w:val="00453B81"/>
    <w:rsid w:val="0046365B"/>
    <w:rsid w:val="00474B06"/>
    <w:rsid w:val="00484022"/>
    <w:rsid w:val="00487D8A"/>
    <w:rsid w:val="004A2516"/>
    <w:rsid w:val="004A5493"/>
    <w:rsid w:val="004B6A9E"/>
    <w:rsid w:val="004C1E11"/>
    <w:rsid w:val="004D2C22"/>
    <w:rsid w:val="004F273F"/>
    <w:rsid w:val="00504671"/>
    <w:rsid w:val="00517BA8"/>
    <w:rsid w:val="00520A30"/>
    <w:rsid w:val="005530F5"/>
    <w:rsid w:val="00555551"/>
    <w:rsid w:val="00556572"/>
    <w:rsid w:val="00566A9E"/>
    <w:rsid w:val="005E63AE"/>
    <w:rsid w:val="005F2531"/>
    <w:rsid w:val="00665150"/>
    <w:rsid w:val="0069175B"/>
    <w:rsid w:val="006938C5"/>
    <w:rsid w:val="006951FF"/>
    <w:rsid w:val="006B2FE1"/>
    <w:rsid w:val="006B6B34"/>
    <w:rsid w:val="006F67D4"/>
    <w:rsid w:val="00707C70"/>
    <w:rsid w:val="00714811"/>
    <w:rsid w:val="00721FE1"/>
    <w:rsid w:val="00725F13"/>
    <w:rsid w:val="0074274A"/>
    <w:rsid w:val="00772B09"/>
    <w:rsid w:val="007846FD"/>
    <w:rsid w:val="007953F9"/>
    <w:rsid w:val="007A3921"/>
    <w:rsid w:val="007F5959"/>
    <w:rsid w:val="00802AFD"/>
    <w:rsid w:val="008165D4"/>
    <w:rsid w:val="00825C05"/>
    <w:rsid w:val="00831400"/>
    <w:rsid w:val="00837E3C"/>
    <w:rsid w:val="00847E49"/>
    <w:rsid w:val="00855B81"/>
    <w:rsid w:val="0089741A"/>
    <w:rsid w:val="008C3A1B"/>
    <w:rsid w:val="00912F08"/>
    <w:rsid w:val="009339B1"/>
    <w:rsid w:val="00943437"/>
    <w:rsid w:val="009479C2"/>
    <w:rsid w:val="009654CD"/>
    <w:rsid w:val="009862B4"/>
    <w:rsid w:val="00987893"/>
    <w:rsid w:val="009B5889"/>
    <w:rsid w:val="009C04EC"/>
    <w:rsid w:val="009C468A"/>
    <w:rsid w:val="009D0D69"/>
    <w:rsid w:val="009F6C1C"/>
    <w:rsid w:val="009F6E02"/>
    <w:rsid w:val="00A52102"/>
    <w:rsid w:val="00A54483"/>
    <w:rsid w:val="00A65CE6"/>
    <w:rsid w:val="00A74362"/>
    <w:rsid w:val="00A753D4"/>
    <w:rsid w:val="00A810BB"/>
    <w:rsid w:val="00AC2218"/>
    <w:rsid w:val="00B03454"/>
    <w:rsid w:val="00B07CCD"/>
    <w:rsid w:val="00B1328A"/>
    <w:rsid w:val="00B203DA"/>
    <w:rsid w:val="00B308CD"/>
    <w:rsid w:val="00B40877"/>
    <w:rsid w:val="00B4214A"/>
    <w:rsid w:val="00B73365"/>
    <w:rsid w:val="00B93804"/>
    <w:rsid w:val="00B93FF9"/>
    <w:rsid w:val="00BE065D"/>
    <w:rsid w:val="00BF2E05"/>
    <w:rsid w:val="00C03878"/>
    <w:rsid w:val="00C72428"/>
    <w:rsid w:val="00CA0680"/>
    <w:rsid w:val="00CA4A76"/>
    <w:rsid w:val="00CA5C69"/>
    <w:rsid w:val="00CB02AD"/>
    <w:rsid w:val="00CB4EF9"/>
    <w:rsid w:val="00CD7A70"/>
    <w:rsid w:val="00D00992"/>
    <w:rsid w:val="00D03911"/>
    <w:rsid w:val="00D144A4"/>
    <w:rsid w:val="00D47542"/>
    <w:rsid w:val="00D63064"/>
    <w:rsid w:val="00D71299"/>
    <w:rsid w:val="00D812D8"/>
    <w:rsid w:val="00D84060"/>
    <w:rsid w:val="00D903DD"/>
    <w:rsid w:val="00DD69B4"/>
    <w:rsid w:val="00DE419F"/>
    <w:rsid w:val="00DF6913"/>
    <w:rsid w:val="00E00B36"/>
    <w:rsid w:val="00E01F24"/>
    <w:rsid w:val="00E16809"/>
    <w:rsid w:val="00E31D59"/>
    <w:rsid w:val="00E35A27"/>
    <w:rsid w:val="00E57795"/>
    <w:rsid w:val="00E7431A"/>
    <w:rsid w:val="00E8628A"/>
    <w:rsid w:val="00EA1192"/>
    <w:rsid w:val="00EC0C7A"/>
    <w:rsid w:val="00EE3E86"/>
    <w:rsid w:val="00EF3D40"/>
    <w:rsid w:val="00F05832"/>
    <w:rsid w:val="00F17C13"/>
    <w:rsid w:val="00F22C71"/>
    <w:rsid w:val="00F37008"/>
    <w:rsid w:val="00F432AC"/>
    <w:rsid w:val="00F91FB6"/>
    <w:rsid w:val="00F94E39"/>
    <w:rsid w:val="00FC43CC"/>
    <w:rsid w:val="00FD28CB"/>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4C80-2BFA-42A2-BE09-F06A85F9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355</TotalTime>
  <Pages>4</Pages>
  <Words>1555</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REVISOR</cp:lastModifiedBy>
  <cp:revision>32</cp:revision>
  <cp:lastPrinted>2015-02-24T14:27:00Z</cp:lastPrinted>
  <dcterms:created xsi:type="dcterms:W3CDTF">2019-07-26T13:31:00Z</dcterms:created>
  <dcterms:modified xsi:type="dcterms:W3CDTF">2019-08-05T13:42:00Z</dcterms:modified>
</cp:coreProperties>
</file>