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559B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D108DD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F1F27D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47FA56" w14:textId="0AF83921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A Lei n</w:t>
      </w:r>
      <w:r w:rsidR="00A463C5">
        <w:rPr>
          <w:rFonts w:eastAsia="Calibri"/>
          <w:lang w:eastAsia="en-US"/>
        </w:rPr>
        <w:t>º</w:t>
      </w:r>
      <w:r w:rsidRPr="00FF72E6">
        <w:rPr>
          <w:rFonts w:eastAsia="Calibri"/>
          <w:lang w:eastAsia="en-US"/>
        </w:rPr>
        <w:t xml:space="preserve"> 4.267, de 7 de janeiro de 1977,</w:t>
      </w:r>
      <w:r w:rsidR="00C8612C">
        <w:rPr>
          <w:rFonts w:eastAsia="Calibri"/>
          <w:lang w:eastAsia="en-US"/>
        </w:rPr>
        <w:t xml:space="preserve"> e alterações posteriores,</w:t>
      </w:r>
      <w:r w:rsidRPr="00FF72E6">
        <w:rPr>
          <w:rFonts w:eastAsia="Calibri"/>
          <w:lang w:eastAsia="en-US"/>
        </w:rPr>
        <w:t xml:space="preserve"> autorizou o </w:t>
      </w:r>
      <w:r w:rsidR="00A463C5">
        <w:rPr>
          <w:rFonts w:eastAsia="Calibri"/>
          <w:lang w:eastAsia="en-US"/>
        </w:rPr>
        <w:t>E</w:t>
      </w:r>
      <w:r w:rsidRPr="00FF72E6">
        <w:rPr>
          <w:rFonts w:eastAsia="Calibri"/>
          <w:lang w:eastAsia="en-US"/>
        </w:rPr>
        <w:t xml:space="preserve">xecutivo </w:t>
      </w:r>
      <w:r w:rsidR="00A463C5">
        <w:rPr>
          <w:rFonts w:eastAsia="Calibri"/>
          <w:lang w:eastAsia="en-US"/>
        </w:rPr>
        <w:t xml:space="preserve">Municipal </w:t>
      </w:r>
      <w:r w:rsidRPr="00FF72E6">
        <w:rPr>
          <w:rFonts w:eastAsia="Calibri"/>
          <w:lang w:eastAsia="en-US"/>
        </w:rPr>
        <w:t>a constituir a Companhia de Processamento de Dados do Município de Porto Alegre (</w:t>
      </w:r>
      <w:r w:rsidR="00A463C5" w:rsidRPr="00FF72E6">
        <w:rPr>
          <w:rFonts w:eastAsia="Calibri"/>
          <w:lang w:eastAsia="en-US"/>
        </w:rPr>
        <w:t>Procempa</w:t>
      </w:r>
      <w:r w:rsidRPr="00FF72E6">
        <w:rPr>
          <w:rFonts w:eastAsia="Calibri"/>
          <w:lang w:eastAsia="en-US"/>
        </w:rPr>
        <w:t xml:space="preserve">). A referida </w:t>
      </w:r>
      <w:r w:rsidR="00A463C5">
        <w:rPr>
          <w:rFonts w:eastAsia="Calibri"/>
          <w:lang w:eastAsia="en-US"/>
        </w:rPr>
        <w:t>L</w:t>
      </w:r>
      <w:r w:rsidRPr="00FF72E6">
        <w:rPr>
          <w:rFonts w:eastAsia="Calibri"/>
          <w:lang w:eastAsia="en-US"/>
        </w:rPr>
        <w:t xml:space="preserve">ei não se restringiu apenas a isso e, em seu art. 16, proibiu a Administração Pública </w:t>
      </w:r>
      <w:r w:rsidR="00A463C5">
        <w:rPr>
          <w:rFonts w:eastAsia="Calibri"/>
          <w:lang w:eastAsia="en-US"/>
        </w:rPr>
        <w:t>Municipal</w:t>
      </w:r>
      <w:r w:rsidRPr="00FF72E6">
        <w:rPr>
          <w:rFonts w:eastAsia="Calibri"/>
          <w:lang w:eastAsia="en-US"/>
        </w:rPr>
        <w:t xml:space="preserve"> de contratar serviços de processamento de dados livremente no mercado, de acordo com a melhor oferta, salvo nos casos </w:t>
      </w:r>
      <w:r w:rsidR="00B201AF">
        <w:rPr>
          <w:rFonts w:eastAsia="Calibri"/>
          <w:lang w:eastAsia="en-US"/>
        </w:rPr>
        <w:t>em que</w:t>
      </w:r>
      <w:r w:rsidR="00B201AF" w:rsidRPr="00FF72E6">
        <w:rPr>
          <w:rFonts w:eastAsia="Calibri"/>
          <w:lang w:eastAsia="en-US"/>
        </w:rPr>
        <w:t xml:space="preserve"> </w:t>
      </w:r>
      <w:r w:rsidRPr="00FF72E6">
        <w:rPr>
          <w:rFonts w:eastAsia="Calibri"/>
          <w:lang w:eastAsia="en-US"/>
        </w:rPr>
        <w:t xml:space="preserve">a </w:t>
      </w:r>
      <w:r w:rsidR="00A463C5" w:rsidRPr="00FF72E6">
        <w:rPr>
          <w:rFonts w:eastAsia="Calibri"/>
          <w:lang w:eastAsia="en-US"/>
        </w:rPr>
        <w:t xml:space="preserve">Procempa </w:t>
      </w:r>
      <w:r w:rsidRPr="00FF72E6">
        <w:rPr>
          <w:rFonts w:eastAsia="Calibri"/>
          <w:lang w:eastAsia="en-US"/>
        </w:rPr>
        <w:t>já tenha “esgotado a sua capacidade de produção”.</w:t>
      </w:r>
    </w:p>
    <w:p w14:paraId="295B748F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34935815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Nesse sentido, originalmente, a referida norma apresentava a seguinte redação:</w:t>
      </w:r>
    </w:p>
    <w:p w14:paraId="755BC137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5C105291" w14:textId="75AC1353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807C5">
        <w:rPr>
          <w:rFonts w:eastAsia="Calibri"/>
          <w:sz w:val="20"/>
          <w:szCs w:val="20"/>
          <w:lang w:eastAsia="en-US"/>
        </w:rPr>
        <w:t>Art. 16</w:t>
      </w:r>
      <w:r w:rsidR="009163EC">
        <w:rPr>
          <w:rFonts w:eastAsia="Calibri"/>
          <w:sz w:val="20"/>
          <w:szCs w:val="20"/>
          <w:lang w:eastAsia="en-US"/>
        </w:rPr>
        <w:t>.</w:t>
      </w:r>
      <w:r w:rsidRPr="001807C5">
        <w:rPr>
          <w:rFonts w:eastAsia="Calibri"/>
          <w:sz w:val="20"/>
          <w:szCs w:val="20"/>
          <w:lang w:eastAsia="en-US"/>
        </w:rPr>
        <w:t xml:space="preserve"> </w:t>
      </w:r>
      <w:r w:rsidR="009163EC">
        <w:rPr>
          <w:rFonts w:eastAsia="Calibri"/>
          <w:sz w:val="20"/>
          <w:szCs w:val="20"/>
          <w:lang w:eastAsia="en-US"/>
        </w:rPr>
        <w:t xml:space="preserve"> </w:t>
      </w:r>
      <w:r w:rsidRPr="001807C5">
        <w:rPr>
          <w:rFonts w:eastAsia="Calibri"/>
          <w:sz w:val="20"/>
          <w:szCs w:val="20"/>
          <w:lang w:eastAsia="en-US"/>
        </w:rPr>
        <w:t>É vedado aos órgãos da administração centralizada e descentralizada do Município a aquisição e locação de equipamentos de processamento de dados ou contratação de serviços desta natureza.</w:t>
      </w:r>
    </w:p>
    <w:p w14:paraId="4A30B459" w14:textId="77777777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983A960" w14:textId="5217B277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807C5">
        <w:rPr>
          <w:rFonts w:eastAsia="Calibri"/>
          <w:sz w:val="20"/>
          <w:szCs w:val="20"/>
          <w:lang w:eastAsia="en-US"/>
        </w:rPr>
        <w:t>§ 1</w:t>
      </w:r>
      <w:proofErr w:type="gramStart"/>
      <w:r w:rsidRPr="001807C5">
        <w:rPr>
          <w:rFonts w:eastAsia="Calibri"/>
          <w:sz w:val="20"/>
          <w:szCs w:val="20"/>
          <w:lang w:eastAsia="en-US"/>
        </w:rPr>
        <w:t xml:space="preserve">º </w:t>
      </w:r>
      <w:r w:rsidR="009163EC">
        <w:rPr>
          <w:rFonts w:eastAsia="Calibri"/>
          <w:sz w:val="20"/>
          <w:szCs w:val="20"/>
          <w:lang w:eastAsia="en-US"/>
        </w:rPr>
        <w:t xml:space="preserve"> </w:t>
      </w:r>
      <w:r w:rsidRPr="001807C5">
        <w:rPr>
          <w:rFonts w:eastAsia="Calibri"/>
          <w:sz w:val="20"/>
          <w:szCs w:val="20"/>
          <w:lang w:eastAsia="en-US"/>
        </w:rPr>
        <w:t>Os</w:t>
      </w:r>
      <w:proofErr w:type="gramEnd"/>
      <w:r w:rsidRPr="001807C5">
        <w:rPr>
          <w:rFonts w:eastAsia="Calibri"/>
          <w:sz w:val="20"/>
          <w:szCs w:val="20"/>
          <w:lang w:eastAsia="en-US"/>
        </w:rPr>
        <w:t xml:space="preserve"> serviços de processamento de dados dos órgãos da administração centralizada e descentralizada do Município serão realizados pela PROCEMPA, salvo no caso desta já ter esgotado sua capacidade de produção.</w:t>
      </w:r>
    </w:p>
    <w:p w14:paraId="672229D7" w14:textId="77777777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4AC100D" w14:textId="7226577E" w:rsidR="00FF72E6" w:rsidRPr="00FF72E6" w:rsidRDefault="00FF72E6" w:rsidP="001807C5">
      <w:pPr>
        <w:ind w:left="2268"/>
        <w:jc w:val="both"/>
        <w:rPr>
          <w:rFonts w:eastAsia="Calibri"/>
          <w:lang w:eastAsia="en-US"/>
        </w:rPr>
      </w:pPr>
      <w:r w:rsidRPr="001807C5">
        <w:rPr>
          <w:rFonts w:eastAsia="Calibri"/>
          <w:sz w:val="20"/>
          <w:szCs w:val="20"/>
          <w:lang w:eastAsia="en-US"/>
        </w:rPr>
        <w:t>§ 2</w:t>
      </w:r>
      <w:proofErr w:type="gramStart"/>
      <w:r w:rsidRPr="001807C5">
        <w:rPr>
          <w:rFonts w:eastAsia="Calibri"/>
          <w:sz w:val="20"/>
          <w:szCs w:val="20"/>
          <w:lang w:eastAsia="en-US"/>
        </w:rPr>
        <w:t xml:space="preserve">º </w:t>
      </w:r>
      <w:r w:rsidR="009163EC">
        <w:rPr>
          <w:rFonts w:eastAsia="Calibri"/>
          <w:sz w:val="20"/>
          <w:szCs w:val="20"/>
          <w:lang w:eastAsia="en-US"/>
        </w:rPr>
        <w:t xml:space="preserve"> </w:t>
      </w:r>
      <w:r w:rsidRPr="001807C5">
        <w:rPr>
          <w:rFonts w:eastAsia="Calibri"/>
          <w:sz w:val="20"/>
          <w:szCs w:val="20"/>
          <w:lang w:eastAsia="en-US"/>
        </w:rPr>
        <w:t>A</w:t>
      </w:r>
      <w:proofErr w:type="gramEnd"/>
      <w:r w:rsidRPr="001807C5">
        <w:rPr>
          <w:rFonts w:eastAsia="Calibri"/>
          <w:sz w:val="20"/>
          <w:szCs w:val="20"/>
          <w:lang w:eastAsia="en-US"/>
        </w:rPr>
        <w:t xml:space="preserve"> PROCEMPA dará prioridade de atendimento aos serviços dos órgãos municipais</w:t>
      </w:r>
      <w:r w:rsidR="00A463C5" w:rsidRPr="001807C5">
        <w:rPr>
          <w:rFonts w:eastAsia="Calibri"/>
          <w:sz w:val="20"/>
          <w:szCs w:val="20"/>
          <w:lang w:eastAsia="en-US"/>
        </w:rPr>
        <w:t>.</w:t>
      </w:r>
    </w:p>
    <w:p w14:paraId="573A0EC3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69552B00" w14:textId="5F73736C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Contudo, em 1998, sobreveio a Lei n</w:t>
      </w:r>
      <w:r w:rsidR="00C8612C">
        <w:rPr>
          <w:rFonts w:eastAsia="Calibri"/>
          <w:lang w:eastAsia="en-US"/>
        </w:rPr>
        <w:t>º</w:t>
      </w:r>
      <w:r w:rsidRPr="00FF72E6">
        <w:rPr>
          <w:rFonts w:eastAsia="Calibri"/>
          <w:lang w:eastAsia="en-US"/>
        </w:rPr>
        <w:t xml:space="preserve"> 8.256</w:t>
      </w:r>
      <w:r w:rsidR="00C8612C">
        <w:rPr>
          <w:rFonts w:eastAsia="Calibri"/>
          <w:lang w:eastAsia="en-US"/>
        </w:rPr>
        <w:t>, de 18 de dezembro de 1998</w:t>
      </w:r>
      <w:r w:rsidRPr="00FF72E6">
        <w:rPr>
          <w:rFonts w:eastAsia="Calibri"/>
          <w:lang w:eastAsia="en-US"/>
        </w:rPr>
        <w:t xml:space="preserve">, </w:t>
      </w:r>
      <w:r w:rsidR="00C8612C">
        <w:rPr>
          <w:rFonts w:eastAsia="Calibri"/>
          <w:lang w:eastAsia="en-US"/>
        </w:rPr>
        <w:t>alterando</w:t>
      </w:r>
      <w:r w:rsidR="009163EC">
        <w:rPr>
          <w:rFonts w:eastAsia="Calibri"/>
          <w:lang w:eastAsia="en-US"/>
        </w:rPr>
        <w:t xml:space="preserve"> a </w:t>
      </w:r>
      <w:r w:rsidRPr="00FF72E6">
        <w:rPr>
          <w:rFonts w:eastAsia="Calibri"/>
          <w:lang w:eastAsia="en-US"/>
        </w:rPr>
        <w:t>redação</w:t>
      </w:r>
      <w:r w:rsidR="009163EC">
        <w:rPr>
          <w:rFonts w:eastAsia="Calibri"/>
          <w:lang w:eastAsia="en-US"/>
        </w:rPr>
        <w:t xml:space="preserve"> do artigo</w:t>
      </w:r>
      <w:r w:rsidRPr="00FF72E6">
        <w:rPr>
          <w:rFonts w:eastAsia="Calibri"/>
          <w:lang w:eastAsia="en-US"/>
        </w:rPr>
        <w:t>:</w:t>
      </w:r>
    </w:p>
    <w:p w14:paraId="0246AD4A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6C729B31" w14:textId="401C27F4" w:rsidR="00FF72E6" w:rsidRPr="001807C5" w:rsidRDefault="009163EC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Art. 16.  </w:t>
      </w:r>
      <w:r w:rsidR="00FF72E6" w:rsidRPr="001807C5">
        <w:rPr>
          <w:rFonts w:eastAsia="Calibri"/>
          <w:sz w:val="20"/>
          <w:szCs w:val="20"/>
          <w:lang w:eastAsia="en-US"/>
        </w:rPr>
        <w:t>É vedado aos órgãos da Administração Direta e Indireta do Município a contratação de equipamentos ou serviços de informática sem a supervisão técnica da PROCEMPA.</w:t>
      </w:r>
    </w:p>
    <w:p w14:paraId="48F1F1E0" w14:textId="77777777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4D906C1" w14:textId="06F700EA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u w:val="single"/>
          <w:lang w:eastAsia="en-US"/>
        </w:rPr>
      </w:pPr>
      <w:r w:rsidRPr="001807C5">
        <w:rPr>
          <w:rFonts w:eastAsia="Calibri"/>
          <w:sz w:val="20"/>
          <w:szCs w:val="20"/>
          <w:u w:val="single"/>
          <w:lang w:eastAsia="en-US"/>
        </w:rPr>
        <w:t>§ 1</w:t>
      </w:r>
      <w:proofErr w:type="gramStart"/>
      <w:r w:rsidRPr="001807C5">
        <w:rPr>
          <w:rFonts w:eastAsia="Calibri"/>
          <w:sz w:val="20"/>
          <w:szCs w:val="20"/>
          <w:u w:val="single"/>
          <w:lang w:eastAsia="en-US"/>
        </w:rPr>
        <w:t>º</w:t>
      </w:r>
      <w:r w:rsidR="009163EC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Pr="001807C5">
        <w:rPr>
          <w:rFonts w:eastAsia="Calibri"/>
          <w:sz w:val="20"/>
          <w:szCs w:val="20"/>
          <w:u w:val="single"/>
          <w:lang w:eastAsia="en-US"/>
        </w:rPr>
        <w:t xml:space="preserve"> A</w:t>
      </w:r>
      <w:proofErr w:type="gramEnd"/>
      <w:r w:rsidRPr="001807C5">
        <w:rPr>
          <w:rFonts w:eastAsia="Calibri"/>
          <w:sz w:val="20"/>
          <w:szCs w:val="20"/>
          <w:u w:val="single"/>
          <w:lang w:eastAsia="en-US"/>
        </w:rPr>
        <w:t xml:space="preserve"> prestação de serviços de informática, telemática, teleinformática, </w:t>
      </w:r>
      <w:r w:rsidR="00C8612C" w:rsidRPr="001807C5">
        <w:rPr>
          <w:rFonts w:eastAsia="Calibri"/>
          <w:sz w:val="20"/>
          <w:szCs w:val="20"/>
          <w:u w:val="single"/>
          <w:lang w:eastAsia="en-US"/>
        </w:rPr>
        <w:t>telecomunicações</w:t>
      </w:r>
      <w:r w:rsidRPr="001807C5">
        <w:rPr>
          <w:rFonts w:eastAsia="Calibri"/>
          <w:sz w:val="20"/>
          <w:szCs w:val="20"/>
          <w:u w:val="single"/>
          <w:lang w:eastAsia="en-US"/>
        </w:rPr>
        <w:t>, assessoramento técnico aos Órgãos da Administração Direta e Indireta do Município serão realizados pela PROCEMPA, salvo no caso desta já ter esgotado sua capacidade de produção.</w:t>
      </w:r>
      <w:r w:rsidR="004E67E1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="004E67E1">
        <w:rPr>
          <w:sz w:val="20"/>
          <w:szCs w:val="20"/>
        </w:rPr>
        <w:t>(</w:t>
      </w:r>
      <w:proofErr w:type="gramStart"/>
      <w:r w:rsidR="004E67E1">
        <w:rPr>
          <w:sz w:val="20"/>
          <w:szCs w:val="20"/>
        </w:rPr>
        <w:t>grifos</w:t>
      </w:r>
      <w:proofErr w:type="gramEnd"/>
      <w:r w:rsidR="004E67E1">
        <w:rPr>
          <w:sz w:val="20"/>
          <w:szCs w:val="20"/>
        </w:rPr>
        <w:t xml:space="preserve"> do autor)</w:t>
      </w:r>
    </w:p>
    <w:p w14:paraId="197ED404" w14:textId="77777777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1984A30" w14:textId="77777777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807C5">
        <w:rPr>
          <w:rFonts w:eastAsia="Calibri"/>
          <w:sz w:val="20"/>
          <w:szCs w:val="20"/>
          <w:lang w:eastAsia="en-US"/>
        </w:rPr>
        <w:t>§ 2º A PROCEMPA dará prioridade e atendimento aos serviços dos órgãos municipais.</w:t>
      </w:r>
    </w:p>
    <w:p w14:paraId="00B68E01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76726BF1" w14:textId="71F1C31D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Entretanto, tal dispositivo ignora</w:t>
      </w:r>
      <w:r w:rsidR="00BE24D8">
        <w:rPr>
          <w:rFonts w:eastAsia="Calibri"/>
          <w:lang w:eastAsia="en-US"/>
        </w:rPr>
        <w:t>, no mínimo,</w:t>
      </w:r>
      <w:r w:rsidRPr="00FF72E6">
        <w:rPr>
          <w:rFonts w:eastAsia="Calibri"/>
          <w:lang w:eastAsia="en-US"/>
        </w:rPr>
        <w:t xml:space="preserve"> </w:t>
      </w:r>
      <w:r w:rsidR="00BE24D8">
        <w:rPr>
          <w:rFonts w:eastAsia="Calibri"/>
          <w:lang w:eastAsia="en-US"/>
        </w:rPr>
        <w:t>dois dos</w:t>
      </w:r>
      <w:r w:rsidR="00BE24D8" w:rsidRPr="00FF72E6">
        <w:rPr>
          <w:rFonts w:eastAsia="Calibri"/>
          <w:lang w:eastAsia="en-US"/>
        </w:rPr>
        <w:t xml:space="preserve"> </w:t>
      </w:r>
      <w:r w:rsidRPr="00FF72E6">
        <w:rPr>
          <w:rFonts w:eastAsia="Calibri"/>
          <w:lang w:eastAsia="en-US"/>
        </w:rPr>
        <w:t xml:space="preserve">princípios constitucionais do direito administrativo, elencados no </w:t>
      </w:r>
      <w:r w:rsidR="008A58C7" w:rsidRPr="001807C5">
        <w:rPr>
          <w:rFonts w:eastAsia="Calibri"/>
          <w:i/>
          <w:lang w:eastAsia="en-US"/>
        </w:rPr>
        <w:t>caput</w:t>
      </w:r>
      <w:r w:rsidR="008A58C7" w:rsidRPr="00FF72E6">
        <w:rPr>
          <w:rFonts w:eastAsia="Calibri"/>
          <w:lang w:eastAsia="en-US"/>
        </w:rPr>
        <w:t xml:space="preserve"> </w:t>
      </w:r>
      <w:r w:rsidR="008A58C7">
        <w:rPr>
          <w:rFonts w:eastAsia="Calibri"/>
          <w:lang w:eastAsia="en-US"/>
        </w:rPr>
        <w:t xml:space="preserve">do </w:t>
      </w:r>
      <w:r w:rsidRPr="00FF72E6">
        <w:rPr>
          <w:rFonts w:eastAsia="Calibri"/>
          <w:lang w:eastAsia="en-US"/>
        </w:rPr>
        <w:t xml:space="preserve">art. 37 </w:t>
      </w:r>
      <w:r w:rsidR="008A58C7">
        <w:rPr>
          <w:rFonts w:eastAsia="Calibri"/>
          <w:lang w:eastAsia="en-US"/>
        </w:rPr>
        <w:t>d</w:t>
      </w:r>
      <w:r w:rsidRPr="00FF72E6">
        <w:rPr>
          <w:rFonts w:eastAsia="Calibri"/>
          <w:lang w:eastAsia="en-US"/>
        </w:rPr>
        <w:t>a Constituição da República Federativa do Brasil</w:t>
      </w:r>
      <w:r w:rsidR="0034341A">
        <w:rPr>
          <w:rStyle w:val="Refdenotaderodap"/>
          <w:rFonts w:eastAsia="Calibri"/>
          <w:lang w:eastAsia="en-US"/>
        </w:rPr>
        <w:footnoteReference w:id="1"/>
      </w:r>
      <w:r w:rsidRPr="00FF72E6">
        <w:rPr>
          <w:rFonts w:eastAsia="Calibri"/>
          <w:lang w:eastAsia="en-US"/>
        </w:rPr>
        <w:t>, quais sejam</w:t>
      </w:r>
      <w:r w:rsidR="00197DCD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a impessoalidade e a eficiência. A impessoalidade estabelece o dever de imparcialidade na proteção do interesse público, o que</w:t>
      </w:r>
      <w:r w:rsidR="0034341A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claramente</w:t>
      </w:r>
      <w:r w:rsidR="0034341A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é violado ao se determinar que a Administração Pública seja obrigada a contratar determinados serviços</w:t>
      </w:r>
      <w:r w:rsidR="0034341A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ainda que, no caso específico, esses não sejam os mais adequados para atender as demandas do </w:t>
      </w:r>
      <w:r w:rsidR="00B64DC5">
        <w:rPr>
          <w:rFonts w:eastAsia="Calibri"/>
          <w:lang w:eastAsia="en-US"/>
        </w:rPr>
        <w:t>m</w:t>
      </w:r>
      <w:r w:rsidRPr="00FF72E6">
        <w:rPr>
          <w:rFonts w:eastAsia="Calibri"/>
          <w:lang w:eastAsia="en-US"/>
        </w:rPr>
        <w:t>unicípio.</w:t>
      </w:r>
    </w:p>
    <w:p w14:paraId="1EA3E381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105BA0E9" w14:textId="4BDFBD4C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 xml:space="preserve">Não bastasse isso, o princípio da eficiência também resta prejudicado por um dispositivo como esse, que elimina a análise qualitativa da contratação de determinado serviço em favor de uma fornecedora pública que, se tivesse o melhor serviço, seria contratada de qualquer maneira. A violação do </w:t>
      </w:r>
      <w:r w:rsidR="0034341A">
        <w:rPr>
          <w:rFonts w:eastAsia="Calibri"/>
          <w:lang w:eastAsia="en-US"/>
        </w:rPr>
        <w:t>p</w:t>
      </w:r>
      <w:r w:rsidRPr="00FF72E6">
        <w:rPr>
          <w:rFonts w:eastAsia="Calibri"/>
          <w:lang w:eastAsia="en-US"/>
        </w:rPr>
        <w:t xml:space="preserve">rincípio da </w:t>
      </w:r>
      <w:r w:rsidR="0034341A">
        <w:rPr>
          <w:rFonts w:eastAsia="Calibri"/>
          <w:lang w:eastAsia="en-US"/>
        </w:rPr>
        <w:t>e</w:t>
      </w:r>
      <w:r w:rsidRPr="00FF72E6">
        <w:rPr>
          <w:rFonts w:eastAsia="Calibri"/>
          <w:lang w:eastAsia="en-US"/>
        </w:rPr>
        <w:t xml:space="preserve">ficiência reside justamente na exclusão do processo de </w:t>
      </w:r>
      <w:r w:rsidRPr="00FF72E6">
        <w:rPr>
          <w:rFonts w:eastAsia="Calibri"/>
          <w:lang w:eastAsia="en-US"/>
        </w:rPr>
        <w:lastRenderedPageBreak/>
        <w:t>análise de qual proposta, efetivamente, entrega os melhores resultados para a população de Porto Alegre.</w:t>
      </w:r>
    </w:p>
    <w:p w14:paraId="2638C457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6AD11232" w14:textId="6DC37C05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 xml:space="preserve">Ainda, após a constituição da </w:t>
      </w:r>
      <w:r w:rsidR="00DF0ABC" w:rsidRPr="00FF72E6">
        <w:rPr>
          <w:rFonts w:eastAsia="Calibri"/>
          <w:lang w:eastAsia="en-US"/>
        </w:rPr>
        <w:t>Procempa</w:t>
      </w:r>
      <w:r w:rsidR="00DF0ABC">
        <w:rPr>
          <w:rFonts w:eastAsia="Calibri"/>
          <w:lang w:eastAsia="en-US"/>
        </w:rPr>
        <w:t>,</w:t>
      </w:r>
      <w:r w:rsidR="00DF0ABC" w:rsidRPr="00FF72E6">
        <w:rPr>
          <w:rFonts w:eastAsia="Calibri"/>
          <w:lang w:eastAsia="en-US"/>
        </w:rPr>
        <w:t xml:space="preserve"> </w:t>
      </w:r>
      <w:r w:rsidRPr="00FF72E6">
        <w:rPr>
          <w:rFonts w:eastAsia="Calibri"/>
          <w:lang w:eastAsia="en-US"/>
        </w:rPr>
        <w:t>sobreveio a Lei nº 8.666, de 21 de julho de 1993,</w:t>
      </w:r>
      <w:r w:rsidR="00DF0ABC">
        <w:rPr>
          <w:rFonts w:eastAsia="Calibri"/>
          <w:lang w:eastAsia="en-US"/>
        </w:rPr>
        <w:t xml:space="preserve"> e alterações posteriores</w:t>
      </w:r>
      <w:r w:rsidR="00C24824">
        <w:rPr>
          <w:rFonts w:eastAsia="Calibri"/>
          <w:lang w:eastAsia="en-US"/>
        </w:rPr>
        <w:t xml:space="preserve"> – Lei das Licitações –</w:t>
      </w:r>
      <w:r w:rsidR="00DF0ABC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que instituiu as normas gerais para licitações e contratos da Administração Pública. Nessa oportunidade, o legislador determinou, no</w:t>
      </w:r>
      <w:r w:rsidR="00C24824" w:rsidRPr="00C24824">
        <w:rPr>
          <w:rFonts w:eastAsia="Calibri"/>
          <w:lang w:eastAsia="en-US"/>
        </w:rPr>
        <w:t xml:space="preserve"> </w:t>
      </w:r>
      <w:r w:rsidR="00C24824" w:rsidRPr="001807C5">
        <w:rPr>
          <w:rFonts w:eastAsia="Calibri"/>
          <w:i/>
          <w:lang w:eastAsia="en-US"/>
        </w:rPr>
        <w:t>caput</w:t>
      </w:r>
      <w:r w:rsidRPr="00FF72E6">
        <w:rPr>
          <w:rFonts w:eastAsia="Calibri"/>
          <w:lang w:eastAsia="en-US"/>
        </w:rPr>
        <w:t xml:space="preserve"> </w:t>
      </w:r>
      <w:r w:rsidR="00C24824">
        <w:rPr>
          <w:rFonts w:eastAsia="Calibri"/>
          <w:lang w:eastAsia="en-US"/>
        </w:rPr>
        <w:t xml:space="preserve">do </w:t>
      </w:r>
      <w:r w:rsidRPr="00FF72E6">
        <w:rPr>
          <w:rFonts w:eastAsia="Calibri"/>
          <w:lang w:eastAsia="en-US"/>
        </w:rPr>
        <w:t>art. 2º</w:t>
      </w:r>
      <w:r w:rsidR="00DF0ABC">
        <w:rPr>
          <w:rStyle w:val="Refdenotaderodap"/>
          <w:rFonts w:eastAsia="Calibri"/>
          <w:lang w:eastAsia="en-US"/>
        </w:rPr>
        <w:footnoteReference w:id="2"/>
      </w:r>
      <w:r w:rsidRPr="00FF72E6">
        <w:rPr>
          <w:rFonts w:eastAsia="Calibri"/>
          <w:lang w:eastAsia="en-US"/>
        </w:rPr>
        <w:t>, que o padrão para as aquisições de bens em serviços, por parte da Administração Pública</w:t>
      </w:r>
      <w:r w:rsidR="003A3A7A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se dará por intermédio de processo licitatório, ressalvadas as exceções previstas em lei.</w:t>
      </w:r>
    </w:p>
    <w:p w14:paraId="71B40B23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231C2B0A" w14:textId="2E82E9EF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No caso, é possível afirmar, com base no</w:t>
      </w:r>
      <w:r w:rsidR="00B64DC5">
        <w:rPr>
          <w:rFonts w:eastAsia="Calibri"/>
          <w:lang w:eastAsia="en-US"/>
        </w:rPr>
        <w:t xml:space="preserve"> inc.</w:t>
      </w:r>
      <w:r w:rsidR="00B64DC5" w:rsidRPr="00B64DC5">
        <w:rPr>
          <w:rFonts w:eastAsia="Calibri"/>
          <w:lang w:eastAsia="en-US"/>
        </w:rPr>
        <w:t xml:space="preserve"> </w:t>
      </w:r>
      <w:r w:rsidR="00B64DC5" w:rsidRPr="00FF72E6">
        <w:rPr>
          <w:rFonts w:eastAsia="Calibri"/>
          <w:lang w:eastAsia="en-US"/>
        </w:rPr>
        <w:t>VIII</w:t>
      </w:r>
      <w:r w:rsidR="00B64DC5">
        <w:rPr>
          <w:rFonts w:eastAsia="Calibri"/>
          <w:lang w:eastAsia="en-US"/>
        </w:rPr>
        <w:t xml:space="preserve"> do</w:t>
      </w:r>
      <w:r w:rsidRPr="00FF72E6">
        <w:rPr>
          <w:rFonts w:eastAsia="Calibri"/>
          <w:lang w:eastAsia="en-US"/>
        </w:rPr>
        <w:t xml:space="preserve"> art. 24 da </w:t>
      </w:r>
      <w:r w:rsidR="00B64DC5">
        <w:rPr>
          <w:rFonts w:eastAsia="Calibri"/>
          <w:lang w:eastAsia="en-US"/>
        </w:rPr>
        <w:t>Lei das Licitações</w:t>
      </w:r>
      <w:r w:rsidR="00B64DC5">
        <w:rPr>
          <w:rStyle w:val="Refdenotaderodap"/>
          <w:rFonts w:eastAsia="Calibri"/>
          <w:lang w:eastAsia="en-US"/>
        </w:rPr>
        <w:footnoteReference w:id="3"/>
      </w:r>
      <w:r w:rsidRPr="00FF72E6">
        <w:rPr>
          <w:rFonts w:eastAsia="Calibri"/>
          <w:lang w:eastAsia="en-US"/>
        </w:rPr>
        <w:t xml:space="preserve">, que a Administração Pública estaria dispensada da realização de processo licitatório. Entretanto, a dispensa do processo licitatório é uma prerrogativa do </w:t>
      </w:r>
      <w:r w:rsidR="006B17E4">
        <w:rPr>
          <w:rFonts w:eastAsia="Calibri"/>
          <w:lang w:eastAsia="en-US"/>
        </w:rPr>
        <w:t>P</w:t>
      </w:r>
      <w:r w:rsidRPr="00FF72E6">
        <w:rPr>
          <w:rFonts w:eastAsia="Calibri"/>
          <w:lang w:eastAsia="en-US"/>
        </w:rPr>
        <w:t xml:space="preserve">oder </w:t>
      </w:r>
      <w:r w:rsidR="006B17E4">
        <w:rPr>
          <w:rFonts w:eastAsia="Calibri"/>
          <w:lang w:eastAsia="en-US"/>
        </w:rPr>
        <w:t>E</w:t>
      </w:r>
      <w:r w:rsidRPr="00FF72E6">
        <w:rPr>
          <w:rFonts w:eastAsia="Calibri"/>
          <w:lang w:eastAsia="en-US"/>
        </w:rPr>
        <w:t>xecutivo e não uma imposição legal. Nesse sentido, é oportuna a contribuição de Maria Sylvia Zanella Di Pietro:</w:t>
      </w:r>
    </w:p>
    <w:p w14:paraId="51F27FFC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5F24B7D8" w14:textId="34E41531" w:rsidR="00FF72E6" w:rsidRPr="001807C5" w:rsidRDefault="00FF72E6" w:rsidP="001807C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1807C5">
        <w:rPr>
          <w:rFonts w:eastAsia="Calibri"/>
          <w:sz w:val="20"/>
          <w:szCs w:val="20"/>
          <w:lang w:eastAsia="en-US"/>
        </w:rPr>
        <w:t xml:space="preserve">A diferença básica entre as duas hipóteses está no fato de que, na </w:t>
      </w:r>
      <w:r w:rsidRPr="001807C5">
        <w:rPr>
          <w:rFonts w:eastAsia="Calibri"/>
          <w:b/>
          <w:sz w:val="20"/>
          <w:szCs w:val="20"/>
          <w:lang w:eastAsia="en-US"/>
        </w:rPr>
        <w:t>dispensa</w:t>
      </w:r>
      <w:r w:rsidRPr="001807C5">
        <w:rPr>
          <w:rFonts w:eastAsia="Calibri"/>
          <w:sz w:val="20"/>
          <w:szCs w:val="20"/>
          <w:lang w:eastAsia="en-US"/>
        </w:rPr>
        <w:t xml:space="preserve">, há possibilidade de </w:t>
      </w:r>
      <w:r w:rsidRPr="001807C5">
        <w:rPr>
          <w:rFonts w:eastAsia="Calibri"/>
          <w:b/>
          <w:sz w:val="20"/>
          <w:szCs w:val="20"/>
          <w:lang w:eastAsia="en-US"/>
        </w:rPr>
        <w:t>competição</w:t>
      </w:r>
      <w:r w:rsidRPr="001807C5">
        <w:rPr>
          <w:rFonts w:eastAsia="Calibri"/>
          <w:sz w:val="20"/>
          <w:szCs w:val="20"/>
          <w:lang w:eastAsia="en-US"/>
        </w:rPr>
        <w:t xml:space="preserve"> que justifique a licitação; de modo que a lei </w:t>
      </w:r>
      <w:r w:rsidRPr="001807C5">
        <w:rPr>
          <w:rFonts w:eastAsia="Calibri"/>
          <w:b/>
          <w:sz w:val="20"/>
          <w:szCs w:val="20"/>
          <w:lang w:eastAsia="en-US"/>
        </w:rPr>
        <w:t>faculta</w:t>
      </w:r>
      <w:r w:rsidRPr="001807C5">
        <w:rPr>
          <w:rFonts w:eastAsia="Calibri"/>
          <w:sz w:val="20"/>
          <w:szCs w:val="20"/>
          <w:lang w:eastAsia="en-US"/>
        </w:rPr>
        <w:t xml:space="preserve"> a dispensa, que fica inserida na competência discricionária da Administração. Nos casos de </w:t>
      </w:r>
      <w:r w:rsidRPr="001807C5">
        <w:rPr>
          <w:rFonts w:eastAsia="Calibri"/>
          <w:b/>
          <w:sz w:val="20"/>
          <w:szCs w:val="20"/>
          <w:lang w:eastAsia="en-US"/>
        </w:rPr>
        <w:t>inexigibilidade</w:t>
      </w:r>
      <w:r w:rsidRPr="001807C5">
        <w:rPr>
          <w:rFonts w:eastAsia="Calibri"/>
          <w:sz w:val="20"/>
          <w:szCs w:val="20"/>
          <w:lang w:eastAsia="en-US"/>
        </w:rPr>
        <w:t xml:space="preserve">, não há possibilidade de competição, porque só existe </w:t>
      </w:r>
      <w:r w:rsidRPr="001807C5">
        <w:rPr>
          <w:rFonts w:eastAsia="Calibri"/>
          <w:b/>
          <w:sz w:val="20"/>
          <w:szCs w:val="20"/>
          <w:lang w:eastAsia="en-US"/>
        </w:rPr>
        <w:t>um</w:t>
      </w:r>
      <w:r w:rsidRPr="001807C5">
        <w:rPr>
          <w:rFonts w:eastAsia="Calibri"/>
          <w:sz w:val="20"/>
          <w:szCs w:val="20"/>
          <w:lang w:eastAsia="en-US"/>
        </w:rPr>
        <w:t xml:space="preserve"> </w:t>
      </w:r>
      <w:r w:rsidRPr="001807C5">
        <w:rPr>
          <w:rFonts w:eastAsia="Calibri"/>
          <w:b/>
          <w:sz w:val="20"/>
          <w:szCs w:val="20"/>
          <w:lang w:eastAsia="en-US"/>
        </w:rPr>
        <w:t>objeto</w:t>
      </w:r>
      <w:r w:rsidRPr="001807C5">
        <w:rPr>
          <w:rFonts w:eastAsia="Calibri"/>
          <w:sz w:val="20"/>
          <w:szCs w:val="20"/>
          <w:lang w:eastAsia="en-US"/>
        </w:rPr>
        <w:t xml:space="preserve"> ou </w:t>
      </w:r>
      <w:r w:rsidRPr="001807C5">
        <w:rPr>
          <w:rFonts w:eastAsia="Calibri"/>
          <w:b/>
          <w:sz w:val="20"/>
          <w:szCs w:val="20"/>
          <w:lang w:eastAsia="en-US"/>
        </w:rPr>
        <w:t>uma</w:t>
      </w:r>
      <w:r w:rsidRPr="001807C5">
        <w:rPr>
          <w:rFonts w:eastAsia="Calibri"/>
          <w:sz w:val="20"/>
          <w:szCs w:val="20"/>
          <w:lang w:eastAsia="en-US"/>
        </w:rPr>
        <w:t xml:space="preserve"> </w:t>
      </w:r>
      <w:r w:rsidRPr="001807C5">
        <w:rPr>
          <w:rFonts w:eastAsia="Calibri"/>
          <w:b/>
          <w:sz w:val="20"/>
          <w:szCs w:val="20"/>
          <w:lang w:eastAsia="en-US"/>
        </w:rPr>
        <w:t>pessoa</w:t>
      </w:r>
      <w:r w:rsidRPr="001807C5">
        <w:rPr>
          <w:rFonts w:eastAsia="Calibri"/>
          <w:sz w:val="20"/>
          <w:szCs w:val="20"/>
          <w:lang w:eastAsia="en-US"/>
        </w:rPr>
        <w:t xml:space="preserve"> que atenda às necessidades da Administração; a licitação é, portanto, inviável.</w:t>
      </w:r>
      <w:r w:rsidR="004E67E1">
        <w:rPr>
          <w:sz w:val="20"/>
          <w:szCs w:val="20"/>
        </w:rPr>
        <w:t xml:space="preserve"> (</w:t>
      </w:r>
      <w:proofErr w:type="gramStart"/>
      <w:r w:rsidR="004E67E1">
        <w:rPr>
          <w:sz w:val="20"/>
          <w:szCs w:val="20"/>
        </w:rPr>
        <w:t>grifos</w:t>
      </w:r>
      <w:proofErr w:type="gramEnd"/>
      <w:r w:rsidR="004E67E1">
        <w:rPr>
          <w:sz w:val="20"/>
          <w:szCs w:val="20"/>
        </w:rPr>
        <w:t xml:space="preserve"> do autor)</w:t>
      </w:r>
    </w:p>
    <w:p w14:paraId="25CF9E6C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28FD4C75" w14:textId="05C135FB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Por consequência, atualmente, o dispositivo que se pretende revogar conflita com o disposto em lei federal:</w:t>
      </w:r>
    </w:p>
    <w:p w14:paraId="186AF953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4C87F5BC" w14:textId="26318367" w:rsidR="00FF72E6" w:rsidRDefault="006B17E4" w:rsidP="00FF72E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FF72E6" w:rsidRPr="00FF72E6">
        <w:rPr>
          <w:rFonts w:eastAsia="Calibri"/>
          <w:lang w:eastAsia="en-US"/>
        </w:rPr>
        <w:t>a</w:t>
      </w:r>
      <w:proofErr w:type="gramEnd"/>
      <w:r w:rsidR="00FF72E6" w:rsidRPr="00FF72E6">
        <w:rPr>
          <w:rFonts w:eastAsia="Calibri"/>
          <w:lang w:eastAsia="en-US"/>
        </w:rPr>
        <w:t xml:space="preserve"> lei federal, norma geral, estabelece a regra geral de certames públicos para a contratação de bens e serviços;</w:t>
      </w:r>
    </w:p>
    <w:p w14:paraId="16EAFED2" w14:textId="77777777" w:rsidR="00E02067" w:rsidRPr="00FF72E6" w:rsidRDefault="00E02067" w:rsidP="00FF72E6">
      <w:pPr>
        <w:ind w:firstLine="1418"/>
        <w:jc w:val="both"/>
        <w:rPr>
          <w:rFonts w:eastAsia="Calibri"/>
          <w:lang w:eastAsia="en-US"/>
        </w:rPr>
      </w:pPr>
    </w:p>
    <w:p w14:paraId="503E89BE" w14:textId="0B00A8D1" w:rsidR="00FF72E6" w:rsidRDefault="006B17E4" w:rsidP="00FF72E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FF72E6" w:rsidRPr="00FF72E6">
        <w:rPr>
          <w:rFonts w:eastAsia="Calibri"/>
          <w:lang w:eastAsia="en-US"/>
        </w:rPr>
        <w:t>essa</w:t>
      </w:r>
      <w:proofErr w:type="gramEnd"/>
      <w:r w:rsidR="00FF72E6" w:rsidRPr="00FF72E6">
        <w:rPr>
          <w:rFonts w:eastAsia="Calibri"/>
          <w:lang w:eastAsia="en-US"/>
        </w:rPr>
        <w:t xml:space="preserve"> mesma lei federal estabelece, ainda, uma exceção ao dever de licitar, dispensando o certame público nos casos </w:t>
      </w:r>
      <w:r w:rsidR="00A36D7D">
        <w:rPr>
          <w:rFonts w:eastAsia="Calibri"/>
          <w:lang w:eastAsia="en-US"/>
        </w:rPr>
        <w:t>especificados n</w:t>
      </w:r>
      <w:r w:rsidR="003A3A7A">
        <w:rPr>
          <w:rFonts w:eastAsia="Calibri"/>
          <w:lang w:eastAsia="en-US"/>
        </w:rPr>
        <w:t>o seu</w:t>
      </w:r>
      <w:r w:rsidR="00FF72E6" w:rsidRPr="00FF72E6">
        <w:rPr>
          <w:rFonts w:eastAsia="Calibri"/>
          <w:lang w:eastAsia="en-US"/>
        </w:rPr>
        <w:t xml:space="preserve"> art. 24</w:t>
      </w:r>
      <w:r w:rsidR="00A36D7D">
        <w:rPr>
          <w:rFonts w:eastAsia="Calibri"/>
          <w:lang w:eastAsia="en-US"/>
        </w:rPr>
        <w:t>.</w:t>
      </w:r>
      <w:r w:rsidR="00FF72E6" w:rsidRPr="00FF72E6">
        <w:rPr>
          <w:rFonts w:eastAsia="Calibri"/>
          <w:lang w:eastAsia="en-US"/>
        </w:rPr>
        <w:t xml:space="preserve"> Dentre eles, o da aquisição de bens ou serviços por entidade de direito público interno constituída antes do advento dessa </w:t>
      </w:r>
      <w:r w:rsidR="00B201AF">
        <w:rPr>
          <w:rFonts w:eastAsia="Calibri"/>
          <w:lang w:eastAsia="en-US"/>
        </w:rPr>
        <w:t>l</w:t>
      </w:r>
      <w:r w:rsidR="00FF72E6" w:rsidRPr="00FF72E6">
        <w:rPr>
          <w:rFonts w:eastAsia="Calibri"/>
          <w:lang w:eastAsia="en-US"/>
        </w:rPr>
        <w:t>ei;</w:t>
      </w:r>
      <w:r w:rsidR="00A36D7D">
        <w:rPr>
          <w:rFonts w:eastAsia="Calibri"/>
          <w:lang w:eastAsia="en-US"/>
        </w:rPr>
        <w:t xml:space="preserve"> e</w:t>
      </w:r>
    </w:p>
    <w:p w14:paraId="0A37147F" w14:textId="77777777" w:rsidR="00E02067" w:rsidRPr="00FF72E6" w:rsidRDefault="00E02067" w:rsidP="00FF72E6">
      <w:pPr>
        <w:ind w:firstLine="1418"/>
        <w:jc w:val="both"/>
        <w:rPr>
          <w:rFonts w:eastAsia="Calibri"/>
          <w:lang w:eastAsia="en-US"/>
        </w:rPr>
      </w:pPr>
    </w:p>
    <w:p w14:paraId="7E19F0C6" w14:textId="3EE614CD" w:rsidR="00FF72E6" w:rsidRDefault="006B17E4" w:rsidP="00FF72E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FF72E6" w:rsidRPr="00FF72E6">
        <w:rPr>
          <w:rFonts w:eastAsia="Calibri"/>
          <w:lang w:eastAsia="en-US"/>
        </w:rPr>
        <w:t xml:space="preserve"> </w:t>
      </w:r>
      <w:proofErr w:type="gramStart"/>
      <w:r w:rsidR="00FF72E6" w:rsidRPr="00FF72E6">
        <w:rPr>
          <w:rFonts w:eastAsia="Calibri"/>
          <w:lang w:eastAsia="en-US"/>
        </w:rPr>
        <w:t>a</w:t>
      </w:r>
      <w:proofErr w:type="gramEnd"/>
      <w:r w:rsidR="00FF72E6" w:rsidRPr="00FF72E6">
        <w:rPr>
          <w:rFonts w:eastAsia="Calibri"/>
          <w:lang w:eastAsia="en-US"/>
        </w:rPr>
        <w:t xml:space="preserve"> lei municipal estabelece um dever negativo (uma proibição), qual seja, a impossibilidade de a administração direta ou indireta contratar um bem ou serviço no mercado pela via do certame licitatório.</w:t>
      </w:r>
    </w:p>
    <w:p w14:paraId="4436D550" w14:textId="77777777" w:rsidR="00E02067" w:rsidRPr="00FF72E6" w:rsidRDefault="00E02067" w:rsidP="00FF72E6">
      <w:pPr>
        <w:ind w:firstLine="1418"/>
        <w:jc w:val="both"/>
        <w:rPr>
          <w:rFonts w:eastAsia="Calibri"/>
          <w:lang w:eastAsia="en-US"/>
        </w:rPr>
      </w:pPr>
    </w:p>
    <w:p w14:paraId="06A241CC" w14:textId="2E6066A9" w:rsidR="00FF72E6" w:rsidRPr="00FF72E6" w:rsidRDefault="00A36D7D" w:rsidP="00FF72E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</w:t>
      </w:r>
      <w:r w:rsidR="00FF72E6" w:rsidRPr="00FF72E6">
        <w:rPr>
          <w:rFonts w:eastAsia="Calibri"/>
          <w:lang w:eastAsia="en-US"/>
        </w:rPr>
        <w:t xml:space="preserve">m suma, portanto, trata-se de constituição de um monopólio contratual forçado por lei, em contrariedade à previsão da </w:t>
      </w:r>
      <w:r>
        <w:rPr>
          <w:rFonts w:eastAsia="Calibri"/>
          <w:lang w:eastAsia="en-US"/>
        </w:rPr>
        <w:t>L</w:t>
      </w:r>
      <w:r w:rsidR="00FF72E6" w:rsidRPr="00FF72E6">
        <w:rPr>
          <w:rFonts w:eastAsia="Calibri"/>
          <w:lang w:eastAsia="en-US"/>
        </w:rPr>
        <w:t>ei d</w:t>
      </w:r>
      <w:r w:rsidR="00737960">
        <w:rPr>
          <w:rFonts w:eastAsia="Calibri"/>
          <w:lang w:eastAsia="en-US"/>
        </w:rPr>
        <w:t>as</w:t>
      </w:r>
      <w:r w:rsidR="00FF72E6" w:rsidRPr="00FF72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L</w:t>
      </w:r>
      <w:r w:rsidR="00FF72E6" w:rsidRPr="00FF72E6">
        <w:rPr>
          <w:rFonts w:eastAsia="Calibri"/>
          <w:lang w:eastAsia="en-US"/>
        </w:rPr>
        <w:t xml:space="preserve">icitações que constitui a prerrogativa da </w:t>
      </w:r>
      <w:r>
        <w:rPr>
          <w:rFonts w:eastAsia="Calibri"/>
          <w:lang w:eastAsia="en-US"/>
        </w:rPr>
        <w:t>A</w:t>
      </w:r>
      <w:r w:rsidR="00FF72E6" w:rsidRPr="00FF72E6">
        <w:rPr>
          <w:rFonts w:eastAsia="Calibri"/>
          <w:lang w:eastAsia="en-US"/>
        </w:rPr>
        <w:t xml:space="preserve">dministração </w:t>
      </w:r>
      <w:r>
        <w:rPr>
          <w:rFonts w:eastAsia="Calibri"/>
          <w:lang w:eastAsia="en-US"/>
        </w:rPr>
        <w:t>P</w:t>
      </w:r>
      <w:r w:rsidR="00FF72E6" w:rsidRPr="00FF72E6">
        <w:rPr>
          <w:rFonts w:eastAsia="Calibri"/>
          <w:lang w:eastAsia="en-US"/>
        </w:rPr>
        <w:t>ública não precisar licitar quando dela fizer parte ente que produza ou ofereça os bens ou serviços a serem contratados.</w:t>
      </w:r>
    </w:p>
    <w:p w14:paraId="4DC325E0" w14:textId="4FD45329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O atual dispositivo obriga a Administração Pública Municipal, direta e indireta, a contratar apenas um fornecedor, independentemente de esse ser ou não o detentor da melhor proposta, o que não é republicano e tampouco atende ao interesse público.</w:t>
      </w:r>
    </w:p>
    <w:p w14:paraId="5290EFFF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1D53D983" w14:textId="22F13960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 xml:space="preserve">Ademais, a referida </w:t>
      </w:r>
      <w:r w:rsidR="00054138">
        <w:rPr>
          <w:rFonts w:eastAsia="Calibri"/>
          <w:lang w:eastAsia="en-US"/>
        </w:rPr>
        <w:t>L</w:t>
      </w:r>
      <w:r w:rsidRPr="00FF72E6">
        <w:rPr>
          <w:rFonts w:eastAsia="Calibri"/>
          <w:lang w:eastAsia="en-US"/>
        </w:rPr>
        <w:t xml:space="preserve">ei cria um monopólio forçado pelo </w:t>
      </w:r>
      <w:r w:rsidR="00737960">
        <w:rPr>
          <w:rFonts w:eastAsia="Calibri"/>
          <w:lang w:eastAsia="en-US"/>
        </w:rPr>
        <w:t>P</w:t>
      </w:r>
      <w:r w:rsidRPr="00FF72E6">
        <w:rPr>
          <w:rFonts w:eastAsia="Calibri"/>
          <w:lang w:eastAsia="en-US"/>
        </w:rPr>
        <w:t xml:space="preserve">oder </w:t>
      </w:r>
      <w:r w:rsidR="00737960">
        <w:rPr>
          <w:rFonts w:eastAsia="Calibri"/>
          <w:lang w:eastAsia="en-US"/>
        </w:rPr>
        <w:t>P</w:t>
      </w:r>
      <w:r w:rsidRPr="00FF72E6">
        <w:rPr>
          <w:rFonts w:eastAsia="Calibri"/>
          <w:lang w:eastAsia="en-US"/>
        </w:rPr>
        <w:t xml:space="preserve">úblico </w:t>
      </w:r>
      <w:r w:rsidR="00737960">
        <w:rPr>
          <w:rFonts w:eastAsia="Calibri"/>
          <w:lang w:eastAsia="en-US"/>
        </w:rPr>
        <w:t xml:space="preserve">Municipal, </w:t>
      </w:r>
      <w:r w:rsidRPr="00FF72E6">
        <w:rPr>
          <w:rFonts w:eastAsia="Calibri"/>
          <w:lang w:eastAsia="en-US"/>
        </w:rPr>
        <w:t>uma vez que, ao direcionar toda a demanda de Porto Alegre para apenas uma empresa, independentemente da sua eficiência ou do preço de seus serviços, acaba</w:t>
      </w:r>
      <w:r w:rsidR="001D207A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necessariamente</w:t>
      </w:r>
      <w:r w:rsidR="001D207A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por subsidiá-la. Tal relação entre empresas e a Administração Púbica</w:t>
      </w:r>
      <w:r w:rsidR="001D207A" w:rsidRPr="001D207A">
        <w:rPr>
          <w:rFonts w:eastAsia="Calibri"/>
          <w:lang w:eastAsia="en-US"/>
        </w:rPr>
        <w:t xml:space="preserve"> </w:t>
      </w:r>
      <w:r w:rsidR="001D207A">
        <w:rPr>
          <w:rFonts w:eastAsia="Calibri"/>
          <w:lang w:eastAsia="en-US"/>
        </w:rPr>
        <w:t>Municipal</w:t>
      </w:r>
      <w:r w:rsidRPr="00FF72E6">
        <w:rPr>
          <w:rFonts w:eastAsia="Calibri"/>
          <w:lang w:eastAsia="en-US"/>
        </w:rPr>
        <w:t xml:space="preserve"> é extremamente problemática e promove diversas externalidades negativas para a sociedade civil.</w:t>
      </w:r>
    </w:p>
    <w:p w14:paraId="34CC4232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1B143635" w14:textId="597E580E" w:rsidR="00FF72E6" w:rsidRPr="00FF72E6" w:rsidRDefault="00FF72E6" w:rsidP="00B201AF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Vale notar</w:t>
      </w:r>
      <w:r w:rsidR="00410B12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ainda</w:t>
      </w:r>
      <w:r w:rsidR="00410B12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que </w:t>
      </w:r>
      <w:r w:rsidR="00410B12" w:rsidRPr="00FF72E6">
        <w:rPr>
          <w:rFonts w:eastAsia="Calibri"/>
          <w:lang w:eastAsia="en-US"/>
        </w:rPr>
        <w:t>a</w:t>
      </w:r>
      <w:r w:rsidR="00410B12">
        <w:rPr>
          <w:rFonts w:eastAsia="Calibri"/>
          <w:lang w:eastAsia="en-US"/>
        </w:rPr>
        <w:t xml:space="preserve"> chamada </w:t>
      </w:r>
      <w:r w:rsidRPr="00FF72E6">
        <w:rPr>
          <w:rFonts w:eastAsia="Calibri"/>
          <w:lang w:eastAsia="en-US"/>
        </w:rPr>
        <w:t>Lei da Liberdade Econômica</w:t>
      </w:r>
      <w:r w:rsidR="00410B12">
        <w:rPr>
          <w:rFonts w:eastAsia="Calibri"/>
          <w:lang w:eastAsia="en-US"/>
        </w:rPr>
        <w:t xml:space="preserve"> – </w:t>
      </w:r>
      <w:r w:rsidRPr="00FF72E6">
        <w:rPr>
          <w:rFonts w:eastAsia="Calibri"/>
          <w:lang w:eastAsia="en-US"/>
        </w:rPr>
        <w:t>a Lei</w:t>
      </w:r>
      <w:r w:rsidR="00B83EB7">
        <w:rPr>
          <w:rFonts w:eastAsia="Calibri"/>
          <w:lang w:eastAsia="en-US"/>
        </w:rPr>
        <w:t xml:space="preserve"> Federal</w:t>
      </w:r>
      <w:r w:rsidRPr="00FF72E6">
        <w:rPr>
          <w:rFonts w:eastAsia="Calibri"/>
          <w:lang w:eastAsia="en-US"/>
        </w:rPr>
        <w:t xml:space="preserve"> nº 13.874</w:t>
      </w:r>
      <w:r w:rsidR="00B83EB7">
        <w:rPr>
          <w:rFonts w:eastAsia="Calibri"/>
          <w:lang w:eastAsia="en-US"/>
        </w:rPr>
        <w:t xml:space="preserve">, de </w:t>
      </w:r>
      <w:r w:rsidR="00B83EB7" w:rsidRPr="00FF72E6">
        <w:rPr>
          <w:rFonts w:eastAsia="Calibri"/>
          <w:lang w:eastAsia="en-US"/>
        </w:rPr>
        <w:t>20 de setembro de 2019</w:t>
      </w:r>
      <w:r w:rsidR="00410B12">
        <w:rPr>
          <w:rFonts w:eastAsia="Calibri"/>
          <w:lang w:eastAsia="en-US"/>
        </w:rPr>
        <w:t xml:space="preserve"> –</w:t>
      </w:r>
      <w:r w:rsidRPr="00FF72E6">
        <w:rPr>
          <w:rFonts w:eastAsia="Calibri"/>
          <w:lang w:eastAsia="en-US"/>
        </w:rPr>
        <w:t xml:space="preserve">, em seu </w:t>
      </w:r>
      <w:r w:rsidR="00B201AF">
        <w:rPr>
          <w:rFonts w:eastAsia="Calibri"/>
          <w:lang w:eastAsia="en-US"/>
        </w:rPr>
        <w:t>C</w:t>
      </w:r>
      <w:r w:rsidRPr="00FF72E6">
        <w:rPr>
          <w:rFonts w:eastAsia="Calibri"/>
          <w:lang w:eastAsia="en-US"/>
        </w:rPr>
        <w:t xml:space="preserve">apítulo III, estabelece uma série de garantias à livre iniciativa, dentre elas a vedação </w:t>
      </w:r>
      <w:r w:rsidR="00B83EB7">
        <w:rPr>
          <w:rFonts w:eastAsia="Calibri"/>
          <w:lang w:eastAsia="en-US"/>
        </w:rPr>
        <w:t>à</w:t>
      </w:r>
      <w:r w:rsidRPr="00FF72E6">
        <w:rPr>
          <w:rFonts w:eastAsia="Calibri"/>
          <w:lang w:eastAsia="en-US"/>
        </w:rPr>
        <w:t xml:space="preserve"> “reserva de mercado ao favorecer, na regulação, grupo econômico, ou profissional, em prejuízo dos demais concorrentes”. A referida norma apenas consubstancia em lei o que pode ser observado nas ruas de Porto Alegre e do Brasil</w:t>
      </w:r>
      <w:r w:rsidR="00B201AF">
        <w:rPr>
          <w:rFonts w:eastAsia="Calibri"/>
          <w:lang w:eastAsia="en-US"/>
        </w:rPr>
        <w:t>:</w:t>
      </w:r>
      <w:r w:rsidR="00B201AF" w:rsidRPr="00FF72E6">
        <w:rPr>
          <w:rFonts w:eastAsia="Calibri"/>
          <w:lang w:eastAsia="en-US"/>
        </w:rPr>
        <w:t xml:space="preserve"> </w:t>
      </w:r>
      <w:r w:rsidRPr="00FF72E6">
        <w:rPr>
          <w:rFonts w:eastAsia="Calibri"/>
          <w:lang w:eastAsia="en-US"/>
        </w:rPr>
        <w:t xml:space="preserve">uma demanda por um mercado competitivo de verdade, </w:t>
      </w:r>
      <w:r w:rsidR="00B201AF">
        <w:rPr>
          <w:rFonts w:eastAsia="Calibri"/>
          <w:lang w:eastAsia="en-US"/>
        </w:rPr>
        <w:t>no qual</w:t>
      </w:r>
      <w:r w:rsidR="00410B12" w:rsidRPr="00FF72E6">
        <w:rPr>
          <w:rFonts w:eastAsia="Calibri"/>
          <w:lang w:eastAsia="en-US"/>
        </w:rPr>
        <w:t xml:space="preserve"> </w:t>
      </w:r>
      <w:r w:rsidRPr="00FF72E6">
        <w:rPr>
          <w:rFonts w:eastAsia="Calibri"/>
          <w:lang w:eastAsia="en-US"/>
        </w:rPr>
        <w:t>o consumidor</w:t>
      </w:r>
      <w:r w:rsidR="00284869">
        <w:rPr>
          <w:rFonts w:eastAsia="Calibri"/>
          <w:lang w:eastAsia="en-US"/>
        </w:rPr>
        <w:t xml:space="preserve"> é soberano</w:t>
      </w:r>
      <w:r w:rsidR="00B201AF">
        <w:rPr>
          <w:rFonts w:eastAsia="Calibri"/>
          <w:lang w:eastAsia="en-US"/>
        </w:rPr>
        <w:t xml:space="preserve"> –</w:t>
      </w:r>
      <w:r w:rsidR="00B83EB7">
        <w:rPr>
          <w:rFonts w:eastAsia="Calibri"/>
          <w:lang w:eastAsia="en-US"/>
        </w:rPr>
        <w:t xml:space="preserve"> </w:t>
      </w:r>
      <w:r w:rsidRPr="00FF72E6">
        <w:rPr>
          <w:rFonts w:eastAsia="Calibri"/>
          <w:lang w:eastAsia="en-US"/>
        </w:rPr>
        <w:t>que</w:t>
      </w:r>
      <w:r w:rsidR="00B201AF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no caso</w:t>
      </w:r>
      <w:r w:rsidR="00B201AF">
        <w:rPr>
          <w:rFonts w:eastAsia="Calibri"/>
          <w:lang w:eastAsia="en-US"/>
        </w:rPr>
        <w:t>,</w:t>
      </w:r>
      <w:r w:rsidRPr="00FF72E6">
        <w:rPr>
          <w:rFonts w:eastAsia="Calibri"/>
          <w:lang w:eastAsia="en-US"/>
        </w:rPr>
        <w:t xml:space="preserve"> é a própria sociedade</w:t>
      </w:r>
      <w:r w:rsidR="00B201AF">
        <w:rPr>
          <w:rFonts w:eastAsia="Calibri"/>
          <w:lang w:eastAsia="en-US"/>
        </w:rPr>
        <w:t xml:space="preserve"> –</w:t>
      </w:r>
      <w:r w:rsidR="00284869">
        <w:rPr>
          <w:rFonts w:eastAsia="Calibri"/>
          <w:lang w:eastAsia="en-US"/>
        </w:rPr>
        <w:t xml:space="preserve"> </w:t>
      </w:r>
      <w:r w:rsidRPr="00FF72E6">
        <w:rPr>
          <w:rFonts w:eastAsia="Calibri"/>
          <w:lang w:eastAsia="en-US"/>
        </w:rPr>
        <w:t xml:space="preserve">para escolher o que melhor atende </w:t>
      </w:r>
      <w:r w:rsidR="00B83EB7">
        <w:rPr>
          <w:rFonts w:eastAsia="Calibri"/>
          <w:lang w:eastAsia="en-US"/>
        </w:rPr>
        <w:t>à</w:t>
      </w:r>
      <w:r w:rsidRPr="00FF72E6">
        <w:rPr>
          <w:rFonts w:eastAsia="Calibri"/>
          <w:lang w:eastAsia="en-US"/>
        </w:rPr>
        <w:t>s suas necessidades.</w:t>
      </w:r>
    </w:p>
    <w:p w14:paraId="71705203" w14:textId="77777777" w:rsidR="00FF72E6" w:rsidRPr="00FF72E6" w:rsidRDefault="00FF72E6" w:rsidP="00FF72E6">
      <w:pPr>
        <w:ind w:firstLine="1418"/>
        <w:jc w:val="both"/>
        <w:rPr>
          <w:rFonts w:eastAsia="Calibri"/>
          <w:lang w:eastAsia="en-US"/>
        </w:rPr>
      </w:pPr>
    </w:p>
    <w:p w14:paraId="7D073738" w14:textId="5D7E37B2" w:rsidR="00115D7B" w:rsidRPr="00115D7B" w:rsidRDefault="00FF72E6" w:rsidP="00FF72E6">
      <w:pPr>
        <w:ind w:firstLine="1418"/>
        <w:jc w:val="both"/>
        <w:rPr>
          <w:rFonts w:eastAsia="Calibri"/>
          <w:lang w:eastAsia="en-US"/>
        </w:rPr>
      </w:pPr>
      <w:r w:rsidRPr="00FF72E6">
        <w:rPr>
          <w:rFonts w:eastAsia="Calibri"/>
          <w:lang w:eastAsia="en-US"/>
        </w:rPr>
        <w:t>Ante o exposto, solicito o apoio dos colegas para permitir que o Executivo</w:t>
      </w:r>
      <w:r w:rsidR="00B83EB7">
        <w:rPr>
          <w:rFonts w:eastAsia="Calibri"/>
          <w:lang w:eastAsia="en-US"/>
        </w:rPr>
        <w:t xml:space="preserve"> Municipal</w:t>
      </w:r>
      <w:r w:rsidRPr="00FF72E6">
        <w:rPr>
          <w:rFonts w:eastAsia="Calibri"/>
          <w:lang w:eastAsia="en-US"/>
        </w:rPr>
        <w:t xml:space="preserve"> atue de maneira mais dinâmica, otimizando os serviços prestados à população e não mais fique limitado </w:t>
      </w:r>
      <w:r w:rsidR="00935AA8" w:rsidRPr="00FF72E6">
        <w:rPr>
          <w:rFonts w:eastAsia="Calibri"/>
          <w:lang w:eastAsia="en-US"/>
        </w:rPr>
        <w:t>às</w:t>
      </w:r>
      <w:r w:rsidRPr="00FF72E6">
        <w:rPr>
          <w:rFonts w:eastAsia="Calibri"/>
          <w:lang w:eastAsia="en-US"/>
        </w:rPr>
        <w:t xml:space="preserve"> capacidades técnicas da </w:t>
      </w:r>
      <w:r w:rsidR="004B2736" w:rsidRPr="00FF72E6">
        <w:rPr>
          <w:rFonts w:eastAsia="Calibri"/>
          <w:lang w:eastAsia="en-US"/>
        </w:rPr>
        <w:t>Procempa</w:t>
      </w:r>
      <w:r w:rsidR="00115D7B" w:rsidRPr="00115D7B">
        <w:rPr>
          <w:rFonts w:eastAsia="Calibri"/>
          <w:lang w:eastAsia="en-US"/>
        </w:rPr>
        <w:t>.</w:t>
      </w:r>
    </w:p>
    <w:p w14:paraId="18DE628C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6774A6F" w14:textId="176C8F9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B2736">
        <w:rPr>
          <w:rFonts w:eastAsia="Calibri"/>
          <w:lang w:eastAsia="en-US"/>
        </w:rPr>
        <w:t>26</w:t>
      </w:r>
      <w:r w:rsidR="004B273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B2736">
        <w:rPr>
          <w:rFonts w:eastAsia="Calibri"/>
          <w:lang w:eastAsia="en-US"/>
        </w:rPr>
        <w:t>setembro</w:t>
      </w:r>
      <w:r w:rsidR="004B273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B273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96F594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FC16B5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A3F9AF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528853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E8C660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B31FCF7" w14:textId="3ACC84D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B2736" w:rsidRPr="007C4ADE">
        <w:rPr>
          <w:color w:val="000000"/>
        </w:rPr>
        <w:t>FELIPE CAMOZZATO</w:t>
      </w:r>
    </w:p>
    <w:p w14:paraId="77C2906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7E29D4C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5D55DD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57CEE5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4CFA000" w14:textId="39C810F4" w:rsidR="00BE065D" w:rsidRDefault="00837A8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837A8A">
        <w:rPr>
          <w:b/>
        </w:rPr>
        <w:t>Revoga o art. 16 da Lei nº 4.267, de 7 de janeiro de 1977</w:t>
      </w:r>
      <w:r w:rsidR="007F1F4D">
        <w:rPr>
          <w:b/>
        </w:rPr>
        <w:t xml:space="preserve"> –</w:t>
      </w:r>
      <w:r w:rsidRPr="00837A8A">
        <w:rPr>
          <w:b/>
        </w:rPr>
        <w:t xml:space="preserve"> que autoriza o Executivo a constituir a Companhia de Processamento de Dados do Município de Porto Alegre – </w:t>
      </w:r>
      <w:r w:rsidR="00F80962" w:rsidRPr="00837A8A">
        <w:rPr>
          <w:b/>
        </w:rPr>
        <w:t>P</w:t>
      </w:r>
      <w:r w:rsidR="00F80962">
        <w:rPr>
          <w:b/>
        </w:rPr>
        <w:t xml:space="preserve">rocempa </w:t>
      </w:r>
      <w:r w:rsidR="007F1F4D">
        <w:rPr>
          <w:b/>
        </w:rPr>
        <w:t>–, excluindo a</w:t>
      </w:r>
      <w:r w:rsidR="00FE3D82">
        <w:rPr>
          <w:b/>
        </w:rPr>
        <w:t xml:space="preserve"> vedação de contratação</w:t>
      </w:r>
      <w:r w:rsidR="00AE0A07">
        <w:rPr>
          <w:b/>
        </w:rPr>
        <w:t>, por órgãos da Administração Direta e Indireta do Município</w:t>
      </w:r>
      <w:r w:rsidR="00AE0A07">
        <w:rPr>
          <w:rFonts w:ascii="Calibri" w:hAnsi="Calibri"/>
          <w:color w:val="0000FF"/>
          <w:sz w:val="23"/>
          <w:szCs w:val="23"/>
          <w:shd w:val="clear" w:color="auto" w:fill="FFFFFF"/>
        </w:rPr>
        <w:t>,</w:t>
      </w:r>
      <w:r w:rsidR="00FE3D82">
        <w:rPr>
          <w:b/>
        </w:rPr>
        <w:t xml:space="preserve"> de equipamento</w:t>
      </w:r>
      <w:bookmarkStart w:id="0" w:name="_GoBack"/>
      <w:bookmarkEnd w:id="0"/>
      <w:r w:rsidR="00FE3D82">
        <w:rPr>
          <w:b/>
        </w:rPr>
        <w:t>s ou serviços de informática sem a</w:t>
      </w:r>
      <w:r w:rsidR="007F1F4D">
        <w:rPr>
          <w:b/>
        </w:rPr>
        <w:t xml:space="preserve"> supervisão técnica da Procempa</w:t>
      </w:r>
      <w:r w:rsidR="00115D7B" w:rsidRPr="00115D7B">
        <w:rPr>
          <w:b/>
        </w:rPr>
        <w:t>.</w:t>
      </w:r>
    </w:p>
    <w:p w14:paraId="4C39DC2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2C031FD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24AA4FC" w14:textId="74184E96" w:rsidR="00837A8A" w:rsidRDefault="004B2736" w:rsidP="00837A8A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837A8A">
        <w:t>Fica</w:t>
      </w:r>
      <w:proofErr w:type="gramEnd"/>
      <w:r w:rsidR="00837A8A">
        <w:t xml:space="preserve"> revogado o art. 16 da Lei nº 4.267, de 7 de janeiro de 1977.</w:t>
      </w:r>
    </w:p>
    <w:p w14:paraId="04A80482" w14:textId="77777777" w:rsidR="00837A8A" w:rsidRDefault="00837A8A" w:rsidP="00837A8A">
      <w:pPr>
        <w:ind w:firstLine="1418"/>
        <w:jc w:val="both"/>
      </w:pPr>
    </w:p>
    <w:p w14:paraId="791A1149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8161B9F" w14:textId="77777777" w:rsidR="009654CD" w:rsidRDefault="009654CD" w:rsidP="0017042C">
      <w:pPr>
        <w:ind w:firstLine="1418"/>
        <w:jc w:val="both"/>
      </w:pPr>
    </w:p>
    <w:p w14:paraId="032E9794" w14:textId="77777777" w:rsidR="009654CD" w:rsidRDefault="009654CD" w:rsidP="0017042C">
      <w:pPr>
        <w:ind w:firstLine="1418"/>
        <w:jc w:val="both"/>
      </w:pPr>
    </w:p>
    <w:p w14:paraId="2D79C323" w14:textId="77777777" w:rsidR="009654CD" w:rsidRDefault="009654CD" w:rsidP="0017042C">
      <w:pPr>
        <w:ind w:firstLine="1418"/>
        <w:jc w:val="both"/>
      </w:pPr>
    </w:p>
    <w:p w14:paraId="333FDC4D" w14:textId="77777777" w:rsidR="009654CD" w:rsidRDefault="009654CD" w:rsidP="0017042C">
      <w:pPr>
        <w:ind w:firstLine="1418"/>
        <w:jc w:val="both"/>
      </w:pPr>
    </w:p>
    <w:p w14:paraId="33F34480" w14:textId="77777777" w:rsidR="009654CD" w:rsidRDefault="009654CD" w:rsidP="0017042C">
      <w:pPr>
        <w:ind w:firstLine="1418"/>
        <w:jc w:val="both"/>
      </w:pPr>
    </w:p>
    <w:p w14:paraId="1697A3C4" w14:textId="77777777" w:rsidR="009654CD" w:rsidRDefault="009654CD" w:rsidP="0017042C">
      <w:pPr>
        <w:ind w:firstLine="1418"/>
        <w:jc w:val="both"/>
      </w:pPr>
    </w:p>
    <w:p w14:paraId="527251B2" w14:textId="77777777" w:rsidR="009654CD" w:rsidRDefault="009654CD" w:rsidP="0017042C">
      <w:pPr>
        <w:ind w:firstLine="1418"/>
        <w:jc w:val="both"/>
      </w:pPr>
    </w:p>
    <w:p w14:paraId="06B4FC0C" w14:textId="77777777" w:rsidR="009654CD" w:rsidRDefault="009654CD" w:rsidP="0017042C">
      <w:pPr>
        <w:ind w:firstLine="1418"/>
        <w:jc w:val="both"/>
      </w:pPr>
    </w:p>
    <w:p w14:paraId="68361ECA" w14:textId="77777777" w:rsidR="00191914" w:rsidRDefault="00191914" w:rsidP="0017042C">
      <w:pPr>
        <w:ind w:firstLine="1418"/>
        <w:jc w:val="both"/>
      </w:pPr>
    </w:p>
    <w:p w14:paraId="7F4821B1" w14:textId="77777777" w:rsidR="00191914" w:rsidRDefault="00191914" w:rsidP="0017042C">
      <w:pPr>
        <w:ind w:firstLine="1418"/>
        <w:jc w:val="both"/>
      </w:pPr>
    </w:p>
    <w:p w14:paraId="0D417C3D" w14:textId="77777777" w:rsidR="00191914" w:rsidRDefault="00191914" w:rsidP="0017042C">
      <w:pPr>
        <w:ind w:firstLine="1418"/>
        <w:jc w:val="both"/>
      </w:pPr>
    </w:p>
    <w:p w14:paraId="2447EA3B" w14:textId="77777777" w:rsidR="00191914" w:rsidRDefault="00191914" w:rsidP="0017042C">
      <w:pPr>
        <w:ind w:firstLine="1418"/>
        <w:jc w:val="both"/>
      </w:pPr>
    </w:p>
    <w:p w14:paraId="75F1AA81" w14:textId="77777777" w:rsidR="00191914" w:rsidRDefault="00191914" w:rsidP="0017042C">
      <w:pPr>
        <w:ind w:firstLine="1418"/>
        <w:jc w:val="both"/>
      </w:pPr>
    </w:p>
    <w:p w14:paraId="5327053B" w14:textId="77777777" w:rsidR="00191914" w:rsidRDefault="00191914" w:rsidP="0017042C">
      <w:pPr>
        <w:ind w:firstLine="1418"/>
        <w:jc w:val="both"/>
      </w:pPr>
    </w:p>
    <w:p w14:paraId="1B0097B4" w14:textId="77777777" w:rsidR="00191914" w:rsidRDefault="00191914" w:rsidP="0017042C">
      <w:pPr>
        <w:ind w:firstLine="1418"/>
        <w:jc w:val="both"/>
      </w:pPr>
    </w:p>
    <w:p w14:paraId="00C8A41E" w14:textId="77777777" w:rsidR="00191914" w:rsidRDefault="00191914" w:rsidP="0017042C">
      <w:pPr>
        <w:ind w:firstLine="1418"/>
        <w:jc w:val="both"/>
      </w:pPr>
    </w:p>
    <w:p w14:paraId="2C4CD091" w14:textId="77777777" w:rsidR="00191914" w:rsidRDefault="00191914" w:rsidP="0017042C">
      <w:pPr>
        <w:ind w:firstLine="1418"/>
        <w:jc w:val="both"/>
      </w:pPr>
    </w:p>
    <w:p w14:paraId="19EA10F6" w14:textId="77777777" w:rsidR="00191914" w:rsidRDefault="00191914" w:rsidP="0017042C">
      <w:pPr>
        <w:ind w:firstLine="1418"/>
        <w:jc w:val="both"/>
      </w:pPr>
    </w:p>
    <w:p w14:paraId="43997AE1" w14:textId="77777777" w:rsidR="00191914" w:rsidRDefault="00191914" w:rsidP="0017042C">
      <w:pPr>
        <w:ind w:firstLine="1418"/>
        <w:jc w:val="both"/>
      </w:pPr>
    </w:p>
    <w:p w14:paraId="720BF332" w14:textId="77777777" w:rsidR="00191914" w:rsidRDefault="00191914" w:rsidP="0017042C">
      <w:pPr>
        <w:ind w:firstLine="1418"/>
        <w:jc w:val="both"/>
      </w:pPr>
    </w:p>
    <w:p w14:paraId="4F7DCB6F" w14:textId="77777777" w:rsidR="00191914" w:rsidRDefault="00191914" w:rsidP="0017042C">
      <w:pPr>
        <w:ind w:firstLine="1418"/>
        <w:jc w:val="both"/>
      </w:pPr>
    </w:p>
    <w:p w14:paraId="4572E6DC" w14:textId="77777777" w:rsidR="004B2736" w:rsidRDefault="004B2736" w:rsidP="0017042C">
      <w:pPr>
        <w:ind w:firstLine="1418"/>
        <w:jc w:val="both"/>
      </w:pPr>
    </w:p>
    <w:p w14:paraId="02DE7AF1" w14:textId="77777777" w:rsidR="004B2736" w:rsidRDefault="004B2736" w:rsidP="0017042C">
      <w:pPr>
        <w:ind w:firstLine="1418"/>
        <w:jc w:val="both"/>
      </w:pPr>
    </w:p>
    <w:p w14:paraId="2C1F16E4" w14:textId="77777777" w:rsidR="004B2736" w:rsidRDefault="004B2736" w:rsidP="0017042C">
      <w:pPr>
        <w:ind w:firstLine="1418"/>
        <w:jc w:val="both"/>
      </w:pPr>
    </w:p>
    <w:p w14:paraId="3FBDEA2B" w14:textId="77777777" w:rsidR="004B2736" w:rsidRDefault="004B2736" w:rsidP="0017042C">
      <w:pPr>
        <w:ind w:firstLine="1418"/>
        <w:jc w:val="both"/>
      </w:pPr>
    </w:p>
    <w:p w14:paraId="73CD4D15" w14:textId="77777777" w:rsidR="00191914" w:rsidRDefault="00191914" w:rsidP="0017042C">
      <w:pPr>
        <w:ind w:firstLine="1418"/>
        <w:jc w:val="both"/>
      </w:pPr>
    </w:p>
    <w:p w14:paraId="26131A30" w14:textId="77777777" w:rsidR="00191914" w:rsidRDefault="00191914" w:rsidP="0017042C">
      <w:pPr>
        <w:ind w:firstLine="1418"/>
        <w:jc w:val="both"/>
      </w:pPr>
    </w:p>
    <w:p w14:paraId="45E06B25" w14:textId="77777777" w:rsidR="00BE065D" w:rsidRDefault="00BE065D" w:rsidP="0017042C">
      <w:pPr>
        <w:ind w:firstLine="1418"/>
        <w:jc w:val="both"/>
      </w:pPr>
    </w:p>
    <w:p w14:paraId="4D7B3DC3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A182" w14:textId="77777777" w:rsidR="00054914" w:rsidRDefault="00054914">
      <w:r>
        <w:separator/>
      </w:r>
    </w:p>
  </w:endnote>
  <w:endnote w:type="continuationSeparator" w:id="0">
    <w:p w14:paraId="5406E80D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EE79" w14:textId="77777777" w:rsidR="00054914" w:rsidRDefault="00054914">
      <w:r>
        <w:separator/>
      </w:r>
    </w:p>
  </w:footnote>
  <w:footnote w:type="continuationSeparator" w:id="0">
    <w:p w14:paraId="3EDC2728" w14:textId="77777777" w:rsidR="00054914" w:rsidRDefault="00054914">
      <w:r>
        <w:continuationSeparator/>
      </w:r>
    </w:p>
  </w:footnote>
  <w:footnote w:id="1">
    <w:p w14:paraId="3367684A" w14:textId="12FA61B5" w:rsidR="0034341A" w:rsidRDefault="0034341A" w:rsidP="001807C5">
      <w:pPr>
        <w:pStyle w:val="Textodenotaderodap"/>
        <w:ind w:left="340" w:hanging="340"/>
        <w:jc w:val="both"/>
      </w:pPr>
      <w:r>
        <w:rPr>
          <w:rStyle w:val="Refdenotaderodap"/>
        </w:rPr>
        <w:footnoteRef/>
      </w:r>
      <w:r>
        <w:t xml:space="preserve"> Fonte: </w:t>
      </w:r>
      <w:r w:rsidR="002551A2">
        <w:t xml:space="preserve">Constituição Federal de 1988, </w:t>
      </w:r>
      <w:r w:rsidRPr="0034341A">
        <w:t>Art. 37</w:t>
      </w:r>
      <w:r w:rsidR="002551A2">
        <w:t xml:space="preserve">: </w:t>
      </w:r>
      <w:r w:rsidRPr="0034341A">
        <w:t>A administração pública direta e indireta de qualquer dos Poderes da União, dos Estados, do Distrito Federal e dos Municípios obedecerá aos princípios de legalidade, impessoalidade, moralidade, publicidade e eficiência</w:t>
      </w:r>
      <w:r>
        <w:t xml:space="preserve"> [...].</w:t>
      </w:r>
    </w:p>
  </w:footnote>
  <w:footnote w:id="2">
    <w:p w14:paraId="1CE509B1" w14:textId="37B2F91C" w:rsidR="00DF0ABC" w:rsidRDefault="00DF0ABC" w:rsidP="001807C5">
      <w:pPr>
        <w:pStyle w:val="Textodenotaderodap"/>
        <w:ind w:left="340" w:hanging="340"/>
        <w:jc w:val="both"/>
      </w:pPr>
      <w:r>
        <w:rPr>
          <w:rStyle w:val="Refdenotaderodap"/>
        </w:rPr>
        <w:footnoteRef/>
      </w:r>
      <w:r>
        <w:t xml:space="preserve"> Fonte: </w:t>
      </w:r>
      <w:r w:rsidR="005C5B71" w:rsidRPr="005C5B71">
        <w:t>Lei nº 8.666, de 21 de julho de 1993</w:t>
      </w:r>
      <w:r w:rsidR="005C5B71">
        <w:t>, e alterações posteriores</w:t>
      </w:r>
      <w:r w:rsidR="007A5022">
        <w:t xml:space="preserve">, </w:t>
      </w:r>
      <w:r w:rsidR="00B64DC5">
        <w:t>a</w:t>
      </w:r>
      <w:r w:rsidRPr="00DF0ABC">
        <w:t>rt. 2º</w:t>
      </w:r>
      <w:r w:rsidR="007A5022">
        <w:t xml:space="preserve">: </w:t>
      </w:r>
      <w:r w:rsidRPr="00DF0ABC">
        <w:t>As obras, serviços, inclusive de publicidade, compras, alienações, concessões, permissões e locações da Administração Pública, quando contratadas com terceiros, serão necessariamente precedidas de licitação, ressalvadas as hipóteses previstas nesta Lei.</w:t>
      </w:r>
    </w:p>
  </w:footnote>
  <w:footnote w:id="3">
    <w:p w14:paraId="08EB4F68" w14:textId="61AEBF28" w:rsidR="00B64DC5" w:rsidRDefault="00B64DC5" w:rsidP="001807C5">
      <w:pPr>
        <w:pStyle w:val="Textodenotaderodap"/>
        <w:ind w:left="340" w:hanging="340"/>
        <w:jc w:val="both"/>
      </w:pPr>
      <w:r>
        <w:rPr>
          <w:rStyle w:val="Refdenotaderodap"/>
        </w:rPr>
        <w:footnoteRef/>
      </w:r>
      <w:r>
        <w:t xml:space="preserve"> Fonte: </w:t>
      </w:r>
      <w:r w:rsidRPr="005C5B71">
        <w:t>Lei nº 8.666, de 1993</w:t>
      </w:r>
      <w:r>
        <w:t>, e alterações posteriores, a</w:t>
      </w:r>
      <w:r w:rsidRPr="00B64DC5">
        <w:t>rt. 24</w:t>
      </w:r>
      <w:r>
        <w:t xml:space="preserve">: </w:t>
      </w:r>
      <w:r w:rsidRPr="00B64DC5">
        <w:t>É dispensável a licitação: VIII - para a aquisição, por pessoa jurídica de direito público interno, de bens produzidos ou serviços prestados por órgão ou entidade que integre a Administração Pública e que tenha sido criado para esse fim específico em data anterior à vigência desta Lei, desde que o preço contratado seja compatível com o praticado no mercado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9B7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D9F44" wp14:editId="6503B0D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B2A2AB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807C5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BB4D709" w14:textId="77777777" w:rsidR="00244AC2" w:rsidRDefault="00244AC2" w:rsidP="00244AC2">
    <w:pPr>
      <w:pStyle w:val="Cabealho"/>
      <w:jc w:val="right"/>
      <w:rPr>
        <w:b/>
        <w:bCs/>
      </w:rPr>
    </w:pPr>
  </w:p>
  <w:p w14:paraId="13AA7573" w14:textId="6511DAC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44D60">
      <w:rPr>
        <w:b/>
        <w:bCs/>
      </w:rPr>
      <w:t>0496</w:t>
    </w:r>
    <w:r w:rsidR="009339B1">
      <w:rPr>
        <w:b/>
        <w:bCs/>
      </w:rPr>
      <w:t>/</w:t>
    </w:r>
    <w:r w:rsidR="00644D60">
      <w:rPr>
        <w:b/>
        <w:bCs/>
      </w:rPr>
      <w:t>19</w:t>
    </w:r>
  </w:p>
  <w:p w14:paraId="0D6875F3" w14:textId="78B56DB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44D60">
      <w:rPr>
        <w:b/>
        <w:bCs/>
      </w:rPr>
      <w:t>220</w:t>
    </w:r>
    <w:r w:rsidR="009339B1">
      <w:rPr>
        <w:b/>
        <w:bCs/>
      </w:rPr>
      <w:t>/</w:t>
    </w:r>
    <w:r w:rsidR="00644D60">
      <w:rPr>
        <w:b/>
        <w:bCs/>
      </w:rPr>
      <w:t>19</w:t>
    </w:r>
  </w:p>
  <w:p w14:paraId="7B81B574" w14:textId="77777777" w:rsidR="00244AC2" w:rsidRDefault="00244AC2" w:rsidP="00244AC2">
    <w:pPr>
      <w:pStyle w:val="Cabealho"/>
      <w:jc w:val="right"/>
      <w:rPr>
        <w:b/>
        <w:bCs/>
      </w:rPr>
    </w:pPr>
  </w:p>
  <w:p w14:paraId="3A1B1C9A" w14:textId="77777777" w:rsidR="00244AC2" w:rsidRDefault="00244AC2" w:rsidP="00244AC2">
    <w:pPr>
      <w:pStyle w:val="Cabealho"/>
      <w:jc w:val="right"/>
      <w:rPr>
        <w:b/>
        <w:bCs/>
      </w:rPr>
    </w:pPr>
  </w:p>
  <w:p w14:paraId="3D25045B" w14:textId="77777777" w:rsidR="00BE065D" w:rsidRDefault="00BE065D" w:rsidP="00244AC2">
    <w:pPr>
      <w:pStyle w:val="Cabealho"/>
      <w:jc w:val="right"/>
      <w:rPr>
        <w:b/>
        <w:bCs/>
      </w:rPr>
    </w:pPr>
  </w:p>
  <w:p w14:paraId="5024EAA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809"/>
    <w:rsid w:val="00026618"/>
    <w:rsid w:val="00054138"/>
    <w:rsid w:val="00054914"/>
    <w:rsid w:val="000962D6"/>
    <w:rsid w:val="000B5093"/>
    <w:rsid w:val="000F535A"/>
    <w:rsid w:val="00107096"/>
    <w:rsid w:val="00113B29"/>
    <w:rsid w:val="00115D7B"/>
    <w:rsid w:val="0015472C"/>
    <w:rsid w:val="0017042C"/>
    <w:rsid w:val="001807C5"/>
    <w:rsid w:val="00191914"/>
    <w:rsid w:val="00192984"/>
    <w:rsid w:val="00197DCD"/>
    <w:rsid w:val="001D207A"/>
    <w:rsid w:val="001D4042"/>
    <w:rsid w:val="001D6044"/>
    <w:rsid w:val="001E3D3B"/>
    <w:rsid w:val="0020384D"/>
    <w:rsid w:val="00244AC2"/>
    <w:rsid w:val="00254F83"/>
    <w:rsid w:val="002551A2"/>
    <w:rsid w:val="00281135"/>
    <w:rsid w:val="00284869"/>
    <w:rsid w:val="00291447"/>
    <w:rsid w:val="002C2775"/>
    <w:rsid w:val="002E49DD"/>
    <w:rsid w:val="002E756C"/>
    <w:rsid w:val="00315948"/>
    <w:rsid w:val="0032174A"/>
    <w:rsid w:val="00322580"/>
    <w:rsid w:val="003363CE"/>
    <w:rsid w:val="0034341A"/>
    <w:rsid w:val="003544CB"/>
    <w:rsid w:val="0036703E"/>
    <w:rsid w:val="00381F87"/>
    <w:rsid w:val="0039795E"/>
    <w:rsid w:val="003A3A7A"/>
    <w:rsid w:val="003C0D52"/>
    <w:rsid w:val="003D35A4"/>
    <w:rsid w:val="003E3231"/>
    <w:rsid w:val="003E4786"/>
    <w:rsid w:val="00410B12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2736"/>
    <w:rsid w:val="004B6A9E"/>
    <w:rsid w:val="004C1E11"/>
    <w:rsid w:val="004D2C22"/>
    <w:rsid w:val="004E67E1"/>
    <w:rsid w:val="004F273F"/>
    <w:rsid w:val="00504671"/>
    <w:rsid w:val="00520A30"/>
    <w:rsid w:val="005530F5"/>
    <w:rsid w:val="00555551"/>
    <w:rsid w:val="00556572"/>
    <w:rsid w:val="00566A9E"/>
    <w:rsid w:val="005C5B71"/>
    <w:rsid w:val="005E63AE"/>
    <w:rsid w:val="00644D60"/>
    <w:rsid w:val="00665150"/>
    <w:rsid w:val="006675FF"/>
    <w:rsid w:val="0069175B"/>
    <w:rsid w:val="006938C5"/>
    <w:rsid w:val="006951FF"/>
    <w:rsid w:val="006B17E4"/>
    <w:rsid w:val="006B2FE1"/>
    <w:rsid w:val="006B6B34"/>
    <w:rsid w:val="006F67D4"/>
    <w:rsid w:val="00714811"/>
    <w:rsid w:val="00721FE1"/>
    <w:rsid w:val="00737960"/>
    <w:rsid w:val="0074274A"/>
    <w:rsid w:val="00772B09"/>
    <w:rsid w:val="007846FD"/>
    <w:rsid w:val="007953F9"/>
    <w:rsid w:val="007A3921"/>
    <w:rsid w:val="007A5022"/>
    <w:rsid w:val="007F1F4D"/>
    <w:rsid w:val="007F5959"/>
    <w:rsid w:val="00802AFD"/>
    <w:rsid w:val="00831400"/>
    <w:rsid w:val="00837A8A"/>
    <w:rsid w:val="00837E3C"/>
    <w:rsid w:val="00847E49"/>
    <w:rsid w:val="00855B81"/>
    <w:rsid w:val="0089741A"/>
    <w:rsid w:val="008A58C7"/>
    <w:rsid w:val="008C3A1B"/>
    <w:rsid w:val="008F363B"/>
    <w:rsid w:val="008F6504"/>
    <w:rsid w:val="00912F08"/>
    <w:rsid w:val="009163EC"/>
    <w:rsid w:val="009339B1"/>
    <w:rsid w:val="00935AA8"/>
    <w:rsid w:val="00943437"/>
    <w:rsid w:val="009479C2"/>
    <w:rsid w:val="009654CD"/>
    <w:rsid w:val="009862B4"/>
    <w:rsid w:val="00987893"/>
    <w:rsid w:val="009B5889"/>
    <w:rsid w:val="009C04EC"/>
    <w:rsid w:val="009D7AE4"/>
    <w:rsid w:val="009F6C1C"/>
    <w:rsid w:val="009F6E02"/>
    <w:rsid w:val="00A36D7D"/>
    <w:rsid w:val="00A463C5"/>
    <w:rsid w:val="00A52102"/>
    <w:rsid w:val="00A65CE6"/>
    <w:rsid w:val="00A74362"/>
    <w:rsid w:val="00A753D4"/>
    <w:rsid w:val="00A810BB"/>
    <w:rsid w:val="00A96138"/>
    <w:rsid w:val="00AC2218"/>
    <w:rsid w:val="00AE0A07"/>
    <w:rsid w:val="00B03454"/>
    <w:rsid w:val="00B201AF"/>
    <w:rsid w:val="00B203DA"/>
    <w:rsid w:val="00B308CD"/>
    <w:rsid w:val="00B40877"/>
    <w:rsid w:val="00B4214A"/>
    <w:rsid w:val="00B64DC5"/>
    <w:rsid w:val="00B83EB7"/>
    <w:rsid w:val="00B93804"/>
    <w:rsid w:val="00B93FF9"/>
    <w:rsid w:val="00B95532"/>
    <w:rsid w:val="00BE065D"/>
    <w:rsid w:val="00BE24D8"/>
    <w:rsid w:val="00C03878"/>
    <w:rsid w:val="00C24824"/>
    <w:rsid w:val="00C72428"/>
    <w:rsid w:val="00C8612C"/>
    <w:rsid w:val="00CA0680"/>
    <w:rsid w:val="00CA48FF"/>
    <w:rsid w:val="00CA5C69"/>
    <w:rsid w:val="00CB02AD"/>
    <w:rsid w:val="00CB4EF9"/>
    <w:rsid w:val="00CD7A70"/>
    <w:rsid w:val="00D00992"/>
    <w:rsid w:val="00D03911"/>
    <w:rsid w:val="00D106BE"/>
    <w:rsid w:val="00D47542"/>
    <w:rsid w:val="00D63064"/>
    <w:rsid w:val="00D71299"/>
    <w:rsid w:val="00D76D98"/>
    <w:rsid w:val="00D84060"/>
    <w:rsid w:val="00D903DD"/>
    <w:rsid w:val="00DD69B4"/>
    <w:rsid w:val="00DE419F"/>
    <w:rsid w:val="00DF0ABC"/>
    <w:rsid w:val="00DF6913"/>
    <w:rsid w:val="00E00B36"/>
    <w:rsid w:val="00E01F24"/>
    <w:rsid w:val="00E02067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1A69"/>
    <w:rsid w:val="00F432AC"/>
    <w:rsid w:val="00F80962"/>
    <w:rsid w:val="00F91FB6"/>
    <w:rsid w:val="00F94E39"/>
    <w:rsid w:val="00FC2181"/>
    <w:rsid w:val="00FC43CC"/>
    <w:rsid w:val="00FE00ED"/>
    <w:rsid w:val="00FE3D82"/>
    <w:rsid w:val="00FE70D5"/>
    <w:rsid w:val="00FF371F"/>
    <w:rsid w:val="00FF6847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CA65E13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4B2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2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273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802A-DE66-414D-A663-DA9D6FDF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223</TotalTime>
  <Pages>4</Pages>
  <Words>1121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39</cp:revision>
  <cp:lastPrinted>2015-02-24T14:27:00Z</cp:lastPrinted>
  <dcterms:created xsi:type="dcterms:W3CDTF">2019-10-14T14:29:00Z</dcterms:created>
  <dcterms:modified xsi:type="dcterms:W3CDTF">2019-10-18T18:16:00Z</dcterms:modified>
</cp:coreProperties>
</file>