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E2C" w:rsidRDefault="00385E2C" w:rsidP="00385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4096D">
        <w:rPr>
          <w:rFonts w:ascii="Times New Roman" w:hAnsi="Times New Roman" w:cs="Times New Roman"/>
          <w:b/>
          <w:sz w:val="24"/>
        </w:rPr>
        <w:t>J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4096D">
        <w:rPr>
          <w:rFonts w:ascii="Times New Roman" w:hAnsi="Times New Roman" w:cs="Times New Roman"/>
          <w:b/>
          <w:sz w:val="24"/>
        </w:rPr>
        <w:t>U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4096D">
        <w:rPr>
          <w:rFonts w:ascii="Times New Roman" w:hAnsi="Times New Roman" w:cs="Times New Roman"/>
          <w:b/>
          <w:sz w:val="24"/>
        </w:rPr>
        <w:t>S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4096D">
        <w:rPr>
          <w:rFonts w:ascii="Times New Roman" w:hAnsi="Times New Roman" w:cs="Times New Roman"/>
          <w:b/>
          <w:sz w:val="24"/>
        </w:rPr>
        <w:t>T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4096D">
        <w:rPr>
          <w:rFonts w:ascii="Times New Roman" w:hAnsi="Times New Roman" w:cs="Times New Roman"/>
          <w:b/>
          <w:sz w:val="24"/>
        </w:rPr>
        <w:t>I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4096D">
        <w:rPr>
          <w:rFonts w:ascii="Times New Roman" w:hAnsi="Times New Roman" w:cs="Times New Roman"/>
          <w:b/>
          <w:sz w:val="24"/>
        </w:rPr>
        <w:t>F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4096D">
        <w:rPr>
          <w:rFonts w:ascii="Times New Roman" w:hAnsi="Times New Roman" w:cs="Times New Roman"/>
          <w:b/>
          <w:sz w:val="24"/>
        </w:rPr>
        <w:t>I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4096D">
        <w:rPr>
          <w:rFonts w:ascii="Times New Roman" w:hAnsi="Times New Roman" w:cs="Times New Roman"/>
          <w:b/>
          <w:sz w:val="24"/>
        </w:rPr>
        <w:t>C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4096D">
        <w:rPr>
          <w:rFonts w:ascii="Times New Roman" w:hAnsi="Times New Roman" w:cs="Times New Roman"/>
          <w:b/>
          <w:sz w:val="24"/>
        </w:rPr>
        <w:t>A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4096D">
        <w:rPr>
          <w:rFonts w:ascii="Times New Roman" w:hAnsi="Times New Roman" w:cs="Times New Roman"/>
          <w:b/>
          <w:sz w:val="24"/>
        </w:rPr>
        <w:t>T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4096D">
        <w:rPr>
          <w:rFonts w:ascii="Times New Roman" w:hAnsi="Times New Roman" w:cs="Times New Roman"/>
          <w:b/>
          <w:sz w:val="24"/>
        </w:rPr>
        <w:t>I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4096D">
        <w:rPr>
          <w:rFonts w:ascii="Times New Roman" w:hAnsi="Times New Roman" w:cs="Times New Roman"/>
          <w:b/>
          <w:sz w:val="24"/>
        </w:rPr>
        <w:t>V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4096D">
        <w:rPr>
          <w:rFonts w:ascii="Times New Roman" w:hAnsi="Times New Roman" w:cs="Times New Roman"/>
          <w:b/>
          <w:sz w:val="24"/>
        </w:rPr>
        <w:t>A:</w:t>
      </w:r>
    </w:p>
    <w:p w:rsidR="00385E2C" w:rsidRDefault="00385E2C" w:rsidP="00385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85E2C" w:rsidRDefault="00385E2C" w:rsidP="00385E2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87E3E" w:rsidRPr="00385E2C" w:rsidRDefault="00487E3E" w:rsidP="00385E2C">
      <w:pPr>
        <w:ind w:firstLine="2127"/>
        <w:jc w:val="both"/>
        <w:rPr>
          <w:rFonts w:ascii="Times New Roman" w:hAnsi="Times New Roman" w:cs="Times New Roman"/>
          <w:sz w:val="24"/>
        </w:rPr>
      </w:pPr>
      <w:r w:rsidRPr="00385E2C">
        <w:rPr>
          <w:rFonts w:ascii="Times New Roman" w:hAnsi="Times New Roman" w:cs="Times New Roman"/>
          <w:sz w:val="24"/>
        </w:rPr>
        <w:t>A busca pelo equilíbrio financeiro com a consequente entrega de melhores serv</w:t>
      </w:r>
      <w:r w:rsidR="00290207" w:rsidRPr="00385E2C">
        <w:rPr>
          <w:rFonts w:ascii="Times New Roman" w:hAnsi="Times New Roman" w:cs="Times New Roman"/>
          <w:sz w:val="24"/>
        </w:rPr>
        <w:t>iços</w:t>
      </w:r>
      <w:r w:rsidRPr="00385E2C">
        <w:rPr>
          <w:rFonts w:ascii="Times New Roman" w:hAnsi="Times New Roman" w:cs="Times New Roman"/>
          <w:sz w:val="24"/>
        </w:rPr>
        <w:t xml:space="preserve"> aos porto-alegrenses é a bússola que guia o nosso trabalho na Prefeitura de Porto Alegre desde janeiro de 2017. Esta peça orçamentária, ora apresentada para apreciação dos vereadores e que será </w:t>
      </w:r>
      <w:proofErr w:type="gramStart"/>
      <w:r w:rsidRPr="00385E2C">
        <w:rPr>
          <w:rFonts w:ascii="Times New Roman" w:hAnsi="Times New Roman" w:cs="Times New Roman"/>
          <w:sz w:val="24"/>
        </w:rPr>
        <w:t>implementada</w:t>
      </w:r>
      <w:proofErr w:type="gramEnd"/>
      <w:r w:rsidRPr="00385E2C">
        <w:rPr>
          <w:rFonts w:ascii="Times New Roman" w:hAnsi="Times New Roman" w:cs="Times New Roman"/>
          <w:sz w:val="24"/>
        </w:rPr>
        <w:t xml:space="preserve"> no último ano do governo, consolida a nossa missão de fazer cada vez mais a despesa ser coberta pela receita e, o mais importante, colocar os recursos públicos em ações, iniciativas e obras que sejam relevantes para a vida de 1,5 milhão de cidadãos. </w:t>
      </w:r>
      <w:r w:rsidR="00D73D1C" w:rsidRPr="00385E2C">
        <w:rPr>
          <w:rFonts w:ascii="Times New Roman" w:hAnsi="Times New Roman" w:cs="Times New Roman"/>
          <w:sz w:val="24"/>
        </w:rPr>
        <w:t xml:space="preserve">Com transparência, </w:t>
      </w:r>
      <w:proofErr w:type="gramStart"/>
      <w:r w:rsidR="00D73D1C" w:rsidRPr="00385E2C">
        <w:rPr>
          <w:rFonts w:ascii="Times New Roman" w:hAnsi="Times New Roman" w:cs="Times New Roman"/>
          <w:sz w:val="24"/>
        </w:rPr>
        <w:t>implementamos</w:t>
      </w:r>
      <w:proofErr w:type="gramEnd"/>
      <w:r w:rsidR="00D73D1C" w:rsidRPr="00385E2C">
        <w:rPr>
          <w:rFonts w:ascii="Times New Roman" w:hAnsi="Times New Roman" w:cs="Times New Roman"/>
          <w:sz w:val="24"/>
        </w:rPr>
        <w:t xml:space="preserve"> </w:t>
      </w:r>
      <w:r w:rsidRPr="00385E2C">
        <w:rPr>
          <w:rFonts w:ascii="Times New Roman" w:hAnsi="Times New Roman" w:cs="Times New Roman"/>
          <w:sz w:val="24"/>
        </w:rPr>
        <w:t xml:space="preserve">uma gestão eficiente para transformar de fato a nossa cidade. O rigor orçamentário agora se transforma em investimentos históricos para Porto Alegre. </w:t>
      </w:r>
    </w:p>
    <w:p w:rsidR="00487E3E" w:rsidRPr="00385E2C" w:rsidRDefault="00487E3E" w:rsidP="00385E2C">
      <w:pPr>
        <w:ind w:firstLine="2127"/>
        <w:jc w:val="both"/>
        <w:rPr>
          <w:rFonts w:ascii="Times New Roman" w:hAnsi="Times New Roman" w:cs="Times New Roman"/>
          <w:sz w:val="24"/>
        </w:rPr>
      </w:pPr>
      <w:r w:rsidRPr="00385E2C">
        <w:rPr>
          <w:rFonts w:ascii="Times New Roman" w:hAnsi="Times New Roman" w:cs="Times New Roman"/>
          <w:sz w:val="24"/>
        </w:rPr>
        <w:t xml:space="preserve">É preciso lembrar que há 20 anos a prefeitura de Porto Alegre opera no vermelho, gastando mais do que arrecada. Quando assumimos a administração da capital, nos deparamos com uma realidade </w:t>
      </w:r>
      <w:r w:rsidR="00F21E04" w:rsidRPr="00385E2C">
        <w:rPr>
          <w:rFonts w:ascii="Times New Roman" w:hAnsi="Times New Roman" w:cs="Times New Roman"/>
          <w:sz w:val="24"/>
        </w:rPr>
        <w:t>desconhecida pela maioria da</w:t>
      </w:r>
      <w:r w:rsidRPr="00385E2C">
        <w:rPr>
          <w:rFonts w:ascii="Times New Roman" w:hAnsi="Times New Roman" w:cs="Times New Roman"/>
          <w:sz w:val="24"/>
        </w:rPr>
        <w:t xml:space="preserve"> população. Pagamentos de fornecedores atrasados, crescimento dos gastos com pessoal e custeio da máquina, burocracia excessiva e necessidade de reformas estruturais para conter o </w:t>
      </w:r>
      <w:r w:rsidR="00385E2C" w:rsidRPr="00385E2C">
        <w:rPr>
          <w:rFonts w:ascii="Times New Roman" w:hAnsi="Times New Roman" w:cs="Times New Roman"/>
          <w:i/>
          <w:sz w:val="24"/>
        </w:rPr>
        <w:t>déficit</w:t>
      </w:r>
      <w:r w:rsidRPr="00385E2C">
        <w:rPr>
          <w:rFonts w:ascii="Times New Roman" w:hAnsi="Times New Roman" w:cs="Times New Roman"/>
          <w:sz w:val="24"/>
        </w:rPr>
        <w:t xml:space="preserve"> desenfreado das contas públicas. </w:t>
      </w:r>
    </w:p>
    <w:p w:rsidR="00487E3E" w:rsidRPr="00385E2C" w:rsidRDefault="00487E3E" w:rsidP="00385E2C">
      <w:pPr>
        <w:ind w:firstLine="2127"/>
        <w:jc w:val="both"/>
        <w:rPr>
          <w:rFonts w:ascii="Times New Roman" w:hAnsi="Times New Roman" w:cs="Times New Roman"/>
          <w:sz w:val="24"/>
        </w:rPr>
      </w:pPr>
      <w:r w:rsidRPr="00385E2C">
        <w:rPr>
          <w:rFonts w:ascii="Times New Roman" w:hAnsi="Times New Roman" w:cs="Times New Roman"/>
          <w:sz w:val="24"/>
        </w:rPr>
        <w:t>No caminho do ajuste fiscal,</w:t>
      </w:r>
      <w:r w:rsidR="00641789" w:rsidRPr="00385E2C">
        <w:rPr>
          <w:rFonts w:ascii="Times New Roman" w:hAnsi="Times New Roman" w:cs="Times New Roman"/>
          <w:sz w:val="24"/>
        </w:rPr>
        <w:t xml:space="preserve"> agimos com verdade e</w:t>
      </w:r>
      <w:r w:rsidRPr="00385E2C">
        <w:rPr>
          <w:rFonts w:ascii="Times New Roman" w:hAnsi="Times New Roman" w:cs="Times New Roman"/>
          <w:sz w:val="24"/>
        </w:rPr>
        <w:t xml:space="preserve"> fizemos nossa parte</w:t>
      </w:r>
      <w:r w:rsidR="00641789" w:rsidRPr="00385E2C">
        <w:rPr>
          <w:rFonts w:ascii="Times New Roman" w:hAnsi="Times New Roman" w:cs="Times New Roman"/>
          <w:sz w:val="24"/>
        </w:rPr>
        <w:t>. N</w:t>
      </w:r>
      <w:r w:rsidRPr="00385E2C">
        <w:rPr>
          <w:rFonts w:ascii="Times New Roman" w:hAnsi="Times New Roman" w:cs="Times New Roman"/>
          <w:sz w:val="24"/>
        </w:rPr>
        <w:t>ão responsabilizamos os governos estadual ou federal pela crise. Reduzimos gastos com pessoal, cortamos despesa, promovemos reformas essenciais — como a reestruturação da Previdência Municipal e a atualização da planta do IPTU —</w:t>
      </w:r>
      <w:r w:rsidR="007A76B1" w:rsidRPr="00385E2C">
        <w:rPr>
          <w:rFonts w:ascii="Times New Roman" w:hAnsi="Times New Roman" w:cs="Times New Roman"/>
          <w:sz w:val="24"/>
        </w:rPr>
        <w:t xml:space="preserve"> </w:t>
      </w:r>
      <w:r w:rsidRPr="00385E2C">
        <w:rPr>
          <w:rFonts w:ascii="Times New Roman" w:hAnsi="Times New Roman" w:cs="Times New Roman"/>
          <w:sz w:val="24"/>
        </w:rPr>
        <w:t xml:space="preserve">corrigimos leis para gerar receitas e investimos nas parcerias público-privadas para </w:t>
      </w:r>
      <w:proofErr w:type="spellStart"/>
      <w:r w:rsidRPr="00385E2C">
        <w:rPr>
          <w:rFonts w:ascii="Times New Roman" w:hAnsi="Times New Roman" w:cs="Times New Roman"/>
          <w:sz w:val="24"/>
        </w:rPr>
        <w:t>desestatizar</w:t>
      </w:r>
      <w:proofErr w:type="spellEnd"/>
      <w:r w:rsidRPr="00385E2C">
        <w:rPr>
          <w:rFonts w:ascii="Times New Roman" w:hAnsi="Times New Roman" w:cs="Times New Roman"/>
          <w:sz w:val="24"/>
        </w:rPr>
        <w:t xml:space="preserve"> serviços e entregar melhores resultados. A PPP da iluminação, por exemplo, vai modernizar todos os pontos de luz da cidade e gerar mais economia e segurança. É um investimento vultoso, histórico, que muda o presente e projeta o futuro da capital dos gaúchos. </w:t>
      </w:r>
    </w:p>
    <w:p w:rsidR="00487E3E" w:rsidRPr="00385E2C" w:rsidRDefault="00487E3E" w:rsidP="00385E2C">
      <w:pPr>
        <w:ind w:firstLine="2127"/>
        <w:jc w:val="both"/>
        <w:rPr>
          <w:rFonts w:ascii="Times New Roman" w:hAnsi="Times New Roman" w:cs="Times New Roman"/>
          <w:sz w:val="24"/>
        </w:rPr>
      </w:pPr>
      <w:r w:rsidRPr="00385E2C">
        <w:rPr>
          <w:rFonts w:ascii="Times New Roman" w:hAnsi="Times New Roman" w:cs="Times New Roman"/>
          <w:sz w:val="24"/>
        </w:rPr>
        <w:t xml:space="preserve">Com o apoio fundamental da maioria dos vereadores, </w:t>
      </w:r>
      <w:r w:rsidR="00D73D1C" w:rsidRPr="00385E2C">
        <w:rPr>
          <w:rFonts w:ascii="Times New Roman" w:hAnsi="Times New Roman" w:cs="Times New Roman"/>
          <w:sz w:val="24"/>
        </w:rPr>
        <w:t>mudamos o futuro da cidade. A</w:t>
      </w:r>
      <w:r w:rsidRPr="00385E2C">
        <w:rPr>
          <w:rFonts w:ascii="Times New Roman" w:hAnsi="Times New Roman" w:cs="Times New Roman"/>
          <w:sz w:val="24"/>
        </w:rPr>
        <w:t>s medidas estruturais adotadas nos últimos três anos atenderam aos interesses coletivos e beneficiaram todos o</w:t>
      </w:r>
      <w:r w:rsidR="00D73D1C" w:rsidRPr="00385E2C">
        <w:rPr>
          <w:rFonts w:ascii="Times New Roman" w:hAnsi="Times New Roman" w:cs="Times New Roman"/>
          <w:sz w:val="24"/>
        </w:rPr>
        <w:t>s porto-alegrenses. As reformas</w:t>
      </w:r>
      <w:r w:rsidRPr="00385E2C">
        <w:rPr>
          <w:rFonts w:ascii="Times New Roman" w:hAnsi="Times New Roman" w:cs="Times New Roman"/>
          <w:sz w:val="24"/>
        </w:rPr>
        <w:t xml:space="preserve"> caminha</w:t>
      </w:r>
      <w:r w:rsidR="00D73D1C" w:rsidRPr="00385E2C">
        <w:rPr>
          <w:rFonts w:ascii="Times New Roman" w:hAnsi="Times New Roman" w:cs="Times New Roman"/>
          <w:sz w:val="24"/>
        </w:rPr>
        <w:t>m</w:t>
      </w:r>
      <w:r w:rsidRPr="00385E2C">
        <w:rPr>
          <w:rFonts w:ascii="Times New Roman" w:hAnsi="Times New Roman" w:cs="Times New Roman"/>
          <w:sz w:val="24"/>
        </w:rPr>
        <w:t xml:space="preserve"> inversamente aos interesses eleitoreiros e de corporações</w:t>
      </w:r>
      <w:r w:rsidR="00D73D1C" w:rsidRPr="00385E2C">
        <w:rPr>
          <w:rFonts w:ascii="Times New Roman" w:hAnsi="Times New Roman" w:cs="Times New Roman"/>
          <w:sz w:val="24"/>
        </w:rPr>
        <w:t xml:space="preserve"> e</w:t>
      </w:r>
      <w:r w:rsidRPr="00385E2C">
        <w:rPr>
          <w:rFonts w:ascii="Times New Roman" w:hAnsi="Times New Roman" w:cs="Times New Roman"/>
          <w:sz w:val="24"/>
        </w:rPr>
        <w:t xml:space="preserve"> permitiram </w:t>
      </w:r>
      <w:r w:rsidR="00D73D1C" w:rsidRPr="00385E2C">
        <w:rPr>
          <w:rFonts w:ascii="Times New Roman" w:hAnsi="Times New Roman" w:cs="Times New Roman"/>
          <w:sz w:val="24"/>
        </w:rPr>
        <w:t>a</w:t>
      </w:r>
      <w:r w:rsidRPr="00385E2C">
        <w:rPr>
          <w:rFonts w:ascii="Times New Roman" w:hAnsi="Times New Roman" w:cs="Times New Roman"/>
          <w:sz w:val="24"/>
        </w:rPr>
        <w:t xml:space="preserve"> cidade reequilibrar as finanças, retomar o desenvolvimento e, essencialmente, recuperar o orgulho dos moradores.</w:t>
      </w:r>
    </w:p>
    <w:p w:rsidR="00B47DFB" w:rsidRPr="00385E2C" w:rsidRDefault="00487E3E" w:rsidP="00385E2C">
      <w:pPr>
        <w:ind w:firstLine="2127"/>
        <w:jc w:val="both"/>
        <w:rPr>
          <w:rFonts w:ascii="Times New Roman" w:hAnsi="Times New Roman" w:cs="Times New Roman"/>
          <w:sz w:val="24"/>
        </w:rPr>
      </w:pPr>
      <w:r w:rsidRPr="00385E2C">
        <w:rPr>
          <w:rFonts w:ascii="Times New Roman" w:hAnsi="Times New Roman" w:cs="Times New Roman"/>
          <w:sz w:val="24"/>
        </w:rPr>
        <w:t xml:space="preserve">Ao </w:t>
      </w:r>
      <w:r w:rsidR="008E5AC8" w:rsidRPr="00385E2C">
        <w:rPr>
          <w:rFonts w:ascii="Times New Roman" w:hAnsi="Times New Roman" w:cs="Times New Roman"/>
          <w:sz w:val="24"/>
        </w:rPr>
        <w:t>melhorar a relação entre receitas e despesas</w:t>
      </w:r>
      <w:r w:rsidRPr="00385E2C">
        <w:rPr>
          <w:rFonts w:ascii="Times New Roman" w:hAnsi="Times New Roman" w:cs="Times New Roman"/>
          <w:sz w:val="24"/>
        </w:rPr>
        <w:t xml:space="preserve">, Porto Alegre voltou a ter credibilidade das instituições financeiras, o que lhe possibilitou tomar novos financiamentos. Até 2020, o valor projetado de captação gira em torno </w:t>
      </w:r>
      <w:r w:rsidRPr="00385E2C">
        <w:rPr>
          <w:rFonts w:ascii="Times New Roman" w:hAnsi="Times New Roman" w:cs="Times New Roman"/>
          <w:b/>
          <w:sz w:val="24"/>
        </w:rPr>
        <w:t>de R$ 900 milhões</w:t>
      </w:r>
      <w:r w:rsidR="00B47DFB" w:rsidRPr="00385E2C">
        <w:rPr>
          <w:rFonts w:ascii="Times New Roman" w:hAnsi="Times New Roman" w:cs="Times New Roman"/>
          <w:sz w:val="24"/>
        </w:rPr>
        <w:t xml:space="preserve">. </w:t>
      </w:r>
      <w:r w:rsidRPr="00385E2C">
        <w:rPr>
          <w:rFonts w:ascii="Times New Roman" w:hAnsi="Times New Roman" w:cs="Times New Roman"/>
          <w:sz w:val="24"/>
        </w:rPr>
        <w:t xml:space="preserve">Entre os projetos estão </w:t>
      </w:r>
      <w:proofErr w:type="gramStart"/>
      <w:r w:rsidRPr="00385E2C">
        <w:rPr>
          <w:rFonts w:ascii="Times New Roman" w:hAnsi="Times New Roman" w:cs="Times New Roman"/>
          <w:sz w:val="24"/>
        </w:rPr>
        <w:t>a</w:t>
      </w:r>
      <w:proofErr w:type="gramEnd"/>
      <w:r w:rsidRPr="00385E2C">
        <w:rPr>
          <w:rFonts w:ascii="Times New Roman" w:hAnsi="Times New Roman" w:cs="Times New Roman"/>
          <w:sz w:val="24"/>
        </w:rPr>
        <w:t xml:space="preserve"> construção da nova estação de tratamento de água que acabará com o desabastecimento de água no </w:t>
      </w:r>
      <w:r w:rsidR="00D40C9F" w:rsidRPr="00385E2C">
        <w:rPr>
          <w:rFonts w:ascii="Times New Roman" w:hAnsi="Times New Roman" w:cs="Times New Roman"/>
          <w:sz w:val="24"/>
        </w:rPr>
        <w:t>E</w:t>
      </w:r>
      <w:r w:rsidRPr="00385E2C">
        <w:rPr>
          <w:rFonts w:ascii="Times New Roman" w:hAnsi="Times New Roman" w:cs="Times New Roman"/>
          <w:sz w:val="24"/>
        </w:rPr>
        <w:t xml:space="preserve">xtremo </w:t>
      </w:r>
      <w:r w:rsidR="00D40C9F" w:rsidRPr="00385E2C">
        <w:rPr>
          <w:rFonts w:ascii="Times New Roman" w:hAnsi="Times New Roman" w:cs="Times New Roman"/>
          <w:sz w:val="24"/>
        </w:rPr>
        <w:t>S</w:t>
      </w:r>
      <w:r w:rsidRPr="00385E2C">
        <w:rPr>
          <w:rFonts w:ascii="Times New Roman" w:hAnsi="Times New Roman" w:cs="Times New Roman"/>
          <w:sz w:val="24"/>
        </w:rPr>
        <w:t>ul e para requalificação estrutural de vias</w:t>
      </w:r>
      <w:r w:rsidR="00244BA6" w:rsidRPr="00385E2C">
        <w:rPr>
          <w:rFonts w:ascii="Times New Roman" w:hAnsi="Times New Roman" w:cs="Times New Roman"/>
          <w:sz w:val="24"/>
        </w:rPr>
        <w:t xml:space="preserve"> e construção de moradias</w:t>
      </w:r>
      <w:r w:rsidRPr="00385E2C">
        <w:rPr>
          <w:rFonts w:ascii="Times New Roman" w:hAnsi="Times New Roman" w:cs="Times New Roman"/>
          <w:sz w:val="24"/>
        </w:rPr>
        <w:t xml:space="preserve">. Com trabalho sério e transparência, arrumamos a casa e nos permitimos sonhar com um futuro mais organizado. A partir de agora, nossa cidade vai melhorar de forma gradativa e permanente. </w:t>
      </w:r>
      <w:r w:rsidR="00B47DFB" w:rsidRPr="00385E2C">
        <w:rPr>
          <w:rFonts w:ascii="Times New Roman" w:hAnsi="Times New Roman" w:cs="Times New Roman"/>
          <w:sz w:val="24"/>
        </w:rPr>
        <w:t xml:space="preserve"> </w:t>
      </w:r>
    </w:p>
    <w:p w:rsidR="00487E3E" w:rsidRPr="00385E2C" w:rsidRDefault="00487E3E" w:rsidP="00385E2C">
      <w:pPr>
        <w:ind w:firstLine="2127"/>
        <w:jc w:val="both"/>
        <w:rPr>
          <w:rFonts w:ascii="Times New Roman" w:hAnsi="Times New Roman" w:cs="Times New Roman"/>
          <w:sz w:val="24"/>
        </w:rPr>
      </w:pPr>
      <w:r w:rsidRPr="00385E2C">
        <w:rPr>
          <w:rFonts w:ascii="Times New Roman" w:hAnsi="Times New Roman" w:cs="Times New Roman"/>
          <w:sz w:val="24"/>
        </w:rPr>
        <w:lastRenderedPageBreak/>
        <w:t xml:space="preserve">A Lei Orçamentária Anual </w:t>
      </w:r>
      <w:r w:rsidR="00385E2C">
        <w:rPr>
          <w:rFonts w:ascii="Times New Roman" w:hAnsi="Times New Roman" w:cs="Times New Roman"/>
          <w:sz w:val="24"/>
        </w:rPr>
        <w:t xml:space="preserve">(LOA) </w:t>
      </w:r>
      <w:r w:rsidRPr="00385E2C">
        <w:rPr>
          <w:rFonts w:ascii="Times New Roman" w:hAnsi="Times New Roman" w:cs="Times New Roman"/>
          <w:sz w:val="24"/>
        </w:rPr>
        <w:t xml:space="preserve">para 2020, que apresentamos neste projeto de lei, expressa a situação das contas do Município, com um </w:t>
      </w:r>
      <w:r w:rsidR="00385E2C" w:rsidRPr="00385E2C">
        <w:rPr>
          <w:rFonts w:ascii="Times New Roman" w:hAnsi="Times New Roman" w:cs="Times New Roman"/>
          <w:i/>
          <w:sz w:val="24"/>
        </w:rPr>
        <w:t>déficit</w:t>
      </w:r>
      <w:r w:rsidRPr="00385E2C">
        <w:rPr>
          <w:rFonts w:ascii="Times New Roman" w:hAnsi="Times New Roman" w:cs="Times New Roman"/>
          <w:sz w:val="24"/>
        </w:rPr>
        <w:t xml:space="preserve"> de R$ 336,5 milhões. A receita total deverá ser de </w:t>
      </w:r>
      <w:r w:rsidRPr="00385E2C">
        <w:rPr>
          <w:rFonts w:ascii="Times New Roman" w:hAnsi="Times New Roman" w:cs="Times New Roman"/>
          <w:b/>
          <w:sz w:val="24"/>
        </w:rPr>
        <w:t xml:space="preserve">R$ </w:t>
      </w:r>
      <w:r w:rsidR="008E06DF" w:rsidRPr="00385E2C">
        <w:rPr>
          <w:rFonts w:ascii="Times New Roman" w:hAnsi="Times New Roman" w:cs="Times New Roman"/>
          <w:b/>
          <w:sz w:val="24"/>
        </w:rPr>
        <w:t>7,942</w:t>
      </w:r>
      <w:r w:rsidR="00B47DFB" w:rsidRPr="00385E2C">
        <w:rPr>
          <w:rFonts w:ascii="Times New Roman" w:hAnsi="Times New Roman" w:cs="Times New Roman"/>
          <w:b/>
          <w:sz w:val="24"/>
        </w:rPr>
        <w:t xml:space="preserve"> </w:t>
      </w:r>
      <w:r w:rsidR="00E92589" w:rsidRPr="00385E2C">
        <w:rPr>
          <w:rFonts w:ascii="Times New Roman" w:hAnsi="Times New Roman" w:cs="Times New Roman"/>
          <w:b/>
          <w:sz w:val="24"/>
        </w:rPr>
        <w:t>bilhões</w:t>
      </w:r>
      <w:r w:rsidR="00E92589" w:rsidRPr="00385E2C">
        <w:rPr>
          <w:rFonts w:ascii="Times New Roman" w:hAnsi="Times New Roman" w:cs="Times New Roman"/>
          <w:sz w:val="24"/>
        </w:rPr>
        <w:t xml:space="preserve">, e a despesa total, </w:t>
      </w:r>
      <w:r w:rsidRPr="00385E2C">
        <w:rPr>
          <w:rFonts w:ascii="Times New Roman" w:hAnsi="Times New Roman" w:cs="Times New Roman"/>
          <w:sz w:val="24"/>
        </w:rPr>
        <w:t xml:space="preserve">de </w:t>
      </w:r>
      <w:r w:rsidRPr="00385E2C">
        <w:rPr>
          <w:rFonts w:ascii="Times New Roman" w:hAnsi="Times New Roman" w:cs="Times New Roman"/>
          <w:b/>
          <w:sz w:val="24"/>
        </w:rPr>
        <w:t xml:space="preserve">R$ </w:t>
      </w:r>
      <w:r w:rsidR="008E06DF" w:rsidRPr="00385E2C">
        <w:rPr>
          <w:rFonts w:ascii="Times New Roman" w:hAnsi="Times New Roman" w:cs="Times New Roman"/>
          <w:b/>
          <w:sz w:val="24"/>
        </w:rPr>
        <w:t>7,942</w:t>
      </w:r>
      <w:r w:rsidRPr="00385E2C">
        <w:rPr>
          <w:rFonts w:ascii="Times New Roman" w:hAnsi="Times New Roman" w:cs="Times New Roman"/>
          <w:b/>
          <w:sz w:val="24"/>
        </w:rPr>
        <w:t xml:space="preserve"> bilhões</w:t>
      </w:r>
      <w:r w:rsidRPr="00385E2C">
        <w:rPr>
          <w:rFonts w:ascii="Times New Roman" w:hAnsi="Times New Roman" w:cs="Times New Roman"/>
          <w:sz w:val="24"/>
        </w:rPr>
        <w:t xml:space="preserve">. O </w:t>
      </w:r>
      <w:r w:rsidR="00385E2C" w:rsidRPr="00385E2C">
        <w:rPr>
          <w:rFonts w:ascii="Times New Roman" w:hAnsi="Times New Roman" w:cs="Times New Roman"/>
          <w:i/>
          <w:sz w:val="24"/>
        </w:rPr>
        <w:t>déficit</w:t>
      </w:r>
      <w:r w:rsidRPr="00385E2C">
        <w:rPr>
          <w:rFonts w:ascii="Times New Roman" w:hAnsi="Times New Roman" w:cs="Times New Roman"/>
          <w:sz w:val="24"/>
        </w:rPr>
        <w:t xml:space="preserve"> projetado </w:t>
      </w:r>
      <w:r w:rsidR="008E5AC8" w:rsidRPr="00385E2C">
        <w:rPr>
          <w:rFonts w:ascii="Times New Roman" w:hAnsi="Times New Roman" w:cs="Times New Roman"/>
          <w:sz w:val="24"/>
        </w:rPr>
        <w:t xml:space="preserve">sinaliza ainda uma necessidade de esforços para que reduza a despesa da máquina, ao mesmo tempo em que se </w:t>
      </w:r>
      <w:r w:rsidR="008E06DF" w:rsidRPr="00385E2C">
        <w:rPr>
          <w:rFonts w:ascii="Times New Roman" w:hAnsi="Times New Roman" w:cs="Times New Roman"/>
          <w:sz w:val="24"/>
        </w:rPr>
        <w:t xml:space="preserve">aumente </w:t>
      </w:r>
      <w:r w:rsidR="008E5AC8" w:rsidRPr="00385E2C">
        <w:rPr>
          <w:rFonts w:ascii="Times New Roman" w:hAnsi="Times New Roman" w:cs="Times New Roman"/>
          <w:sz w:val="24"/>
        </w:rPr>
        <w:t>a arrecadação para que se atinja o equilíbrio financeiro ao final do exercício</w:t>
      </w:r>
      <w:r w:rsidRPr="00385E2C">
        <w:rPr>
          <w:rFonts w:ascii="Times New Roman" w:hAnsi="Times New Roman" w:cs="Times New Roman"/>
          <w:sz w:val="24"/>
        </w:rPr>
        <w:t xml:space="preserve">. Em 2019, </w:t>
      </w:r>
      <w:r w:rsidR="00022D5B" w:rsidRPr="00385E2C">
        <w:rPr>
          <w:rFonts w:ascii="Times New Roman" w:hAnsi="Times New Roman" w:cs="Times New Roman"/>
          <w:sz w:val="24"/>
        </w:rPr>
        <w:t xml:space="preserve">o </w:t>
      </w:r>
      <w:r w:rsidR="00385E2C" w:rsidRPr="00385E2C">
        <w:rPr>
          <w:rFonts w:ascii="Times New Roman" w:hAnsi="Times New Roman" w:cs="Times New Roman"/>
          <w:i/>
          <w:sz w:val="24"/>
        </w:rPr>
        <w:t>déficit</w:t>
      </w:r>
      <w:r w:rsidR="00022D5B" w:rsidRPr="00385E2C">
        <w:rPr>
          <w:rFonts w:ascii="Times New Roman" w:hAnsi="Times New Roman" w:cs="Times New Roman"/>
          <w:sz w:val="24"/>
        </w:rPr>
        <w:t xml:space="preserve"> projetado no Orçamento</w:t>
      </w:r>
      <w:r w:rsidRPr="00385E2C">
        <w:rPr>
          <w:rFonts w:ascii="Times New Roman" w:hAnsi="Times New Roman" w:cs="Times New Roman"/>
          <w:sz w:val="24"/>
        </w:rPr>
        <w:t xml:space="preserve"> foi de R$ 918 milhões</w:t>
      </w:r>
      <w:r w:rsidR="00D73D1C" w:rsidRPr="00385E2C">
        <w:rPr>
          <w:rFonts w:ascii="Times New Roman" w:hAnsi="Times New Roman" w:cs="Times New Roman"/>
          <w:sz w:val="24"/>
        </w:rPr>
        <w:t>, quando previmos o que seria ideal para a cidade</w:t>
      </w:r>
      <w:r w:rsidRPr="00385E2C">
        <w:rPr>
          <w:rFonts w:ascii="Times New Roman" w:hAnsi="Times New Roman" w:cs="Times New Roman"/>
          <w:sz w:val="24"/>
        </w:rPr>
        <w:t xml:space="preserve">. </w:t>
      </w:r>
      <w:r w:rsidR="00D73D1C" w:rsidRPr="00385E2C">
        <w:rPr>
          <w:rFonts w:ascii="Times New Roman" w:hAnsi="Times New Roman" w:cs="Times New Roman"/>
          <w:sz w:val="24"/>
        </w:rPr>
        <w:t>Em 2020, estamos mais próximos disso.</w:t>
      </w:r>
    </w:p>
    <w:p w:rsidR="00487E3E" w:rsidRPr="00385E2C" w:rsidRDefault="00487E3E" w:rsidP="00385E2C">
      <w:pPr>
        <w:ind w:firstLine="2127"/>
        <w:jc w:val="both"/>
        <w:rPr>
          <w:rFonts w:ascii="Times New Roman" w:hAnsi="Times New Roman" w:cs="Times New Roman"/>
          <w:sz w:val="24"/>
        </w:rPr>
      </w:pPr>
      <w:r w:rsidRPr="00385E2C">
        <w:rPr>
          <w:rFonts w:ascii="Times New Roman" w:hAnsi="Times New Roman" w:cs="Times New Roman"/>
          <w:sz w:val="24"/>
        </w:rPr>
        <w:t xml:space="preserve">As reformas estruturantes foram feitas </w:t>
      </w:r>
      <w:r w:rsidR="008E06DF" w:rsidRPr="00385E2C">
        <w:rPr>
          <w:rFonts w:ascii="Times New Roman" w:hAnsi="Times New Roman" w:cs="Times New Roman"/>
          <w:sz w:val="24"/>
        </w:rPr>
        <w:t xml:space="preserve">até </w:t>
      </w:r>
      <w:r w:rsidRPr="00385E2C">
        <w:rPr>
          <w:rFonts w:ascii="Times New Roman" w:hAnsi="Times New Roman" w:cs="Times New Roman"/>
          <w:sz w:val="24"/>
        </w:rPr>
        <w:t>o terceiro ano do Governo, e o reflexo aparecerá a partir do próximo ano</w:t>
      </w:r>
      <w:r w:rsidR="00D40C9F" w:rsidRPr="00385E2C">
        <w:rPr>
          <w:rFonts w:ascii="Times New Roman" w:hAnsi="Times New Roman" w:cs="Times New Roman"/>
          <w:sz w:val="24"/>
        </w:rPr>
        <w:t xml:space="preserve">, </w:t>
      </w:r>
      <w:r w:rsidRPr="00385E2C">
        <w:rPr>
          <w:rFonts w:ascii="Times New Roman" w:hAnsi="Times New Roman" w:cs="Times New Roman"/>
          <w:sz w:val="24"/>
        </w:rPr>
        <w:t>e</w:t>
      </w:r>
      <w:r w:rsidR="008E06DF" w:rsidRPr="00385E2C">
        <w:rPr>
          <w:rFonts w:ascii="Times New Roman" w:hAnsi="Times New Roman" w:cs="Times New Roman"/>
          <w:sz w:val="24"/>
        </w:rPr>
        <w:t>,</w:t>
      </w:r>
      <w:r w:rsidRPr="00385E2C">
        <w:rPr>
          <w:rFonts w:ascii="Times New Roman" w:hAnsi="Times New Roman" w:cs="Times New Roman"/>
          <w:sz w:val="24"/>
        </w:rPr>
        <w:t xml:space="preserve"> sobretudo</w:t>
      </w:r>
      <w:r w:rsidR="008E06DF" w:rsidRPr="00385E2C">
        <w:rPr>
          <w:rFonts w:ascii="Times New Roman" w:hAnsi="Times New Roman" w:cs="Times New Roman"/>
          <w:sz w:val="24"/>
        </w:rPr>
        <w:t>, para a próxima gestão</w:t>
      </w:r>
      <w:r w:rsidRPr="00385E2C">
        <w:rPr>
          <w:rFonts w:ascii="Times New Roman" w:hAnsi="Times New Roman" w:cs="Times New Roman"/>
          <w:sz w:val="24"/>
        </w:rPr>
        <w:t xml:space="preserve">. Se tivéssemos feito no primeiro ano, os grandes efeitos seriam sentidos </w:t>
      </w:r>
      <w:r w:rsidR="008E06DF" w:rsidRPr="00385E2C">
        <w:rPr>
          <w:rFonts w:ascii="Times New Roman" w:hAnsi="Times New Roman" w:cs="Times New Roman"/>
          <w:sz w:val="24"/>
        </w:rPr>
        <w:t xml:space="preserve">já em </w:t>
      </w:r>
      <w:r w:rsidRPr="00385E2C">
        <w:rPr>
          <w:rFonts w:ascii="Times New Roman" w:hAnsi="Times New Roman" w:cs="Times New Roman"/>
          <w:sz w:val="24"/>
        </w:rPr>
        <w:t>201</w:t>
      </w:r>
      <w:r w:rsidR="008E06DF" w:rsidRPr="00385E2C">
        <w:rPr>
          <w:rFonts w:ascii="Times New Roman" w:hAnsi="Times New Roman" w:cs="Times New Roman"/>
          <w:sz w:val="24"/>
        </w:rPr>
        <w:t>8</w:t>
      </w:r>
      <w:r w:rsidRPr="00385E2C">
        <w:rPr>
          <w:rFonts w:ascii="Times New Roman" w:hAnsi="Times New Roman" w:cs="Times New Roman"/>
          <w:sz w:val="24"/>
        </w:rPr>
        <w:t>. A próxima gestão receberá um cenário financeiro melhor do que em 1º de janeiro de 2017</w:t>
      </w:r>
      <w:r w:rsidR="00D73D1C" w:rsidRPr="00385E2C">
        <w:rPr>
          <w:rFonts w:ascii="Times New Roman" w:hAnsi="Times New Roman" w:cs="Times New Roman"/>
          <w:sz w:val="24"/>
        </w:rPr>
        <w:t>, melhor do que existe há 20 anos</w:t>
      </w:r>
      <w:r w:rsidRPr="00385E2C">
        <w:rPr>
          <w:rFonts w:ascii="Times New Roman" w:hAnsi="Times New Roman" w:cs="Times New Roman"/>
          <w:sz w:val="24"/>
        </w:rPr>
        <w:t xml:space="preserve">. </w:t>
      </w:r>
    </w:p>
    <w:p w:rsidR="00487E3E" w:rsidRPr="00385E2C" w:rsidRDefault="00487E3E" w:rsidP="00385E2C">
      <w:pPr>
        <w:ind w:firstLine="2127"/>
        <w:jc w:val="both"/>
        <w:rPr>
          <w:rFonts w:ascii="Times New Roman" w:hAnsi="Times New Roman" w:cs="Times New Roman"/>
          <w:sz w:val="24"/>
        </w:rPr>
      </w:pPr>
      <w:r w:rsidRPr="00385E2C">
        <w:rPr>
          <w:rFonts w:ascii="Times New Roman" w:hAnsi="Times New Roman" w:cs="Times New Roman"/>
          <w:sz w:val="24"/>
        </w:rPr>
        <w:t xml:space="preserve">Para 2020, o </w:t>
      </w:r>
      <w:r w:rsidR="00385E2C" w:rsidRPr="00385E2C">
        <w:rPr>
          <w:rFonts w:ascii="Times New Roman" w:hAnsi="Times New Roman" w:cs="Times New Roman"/>
          <w:i/>
          <w:sz w:val="24"/>
        </w:rPr>
        <w:t>déficit</w:t>
      </w:r>
      <w:r w:rsidRPr="00385E2C">
        <w:rPr>
          <w:rFonts w:ascii="Times New Roman" w:hAnsi="Times New Roman" w:cs="Times New Roman"/>
          <w:sz w:val="24"/>
        </w:rPr>
        <w:t xml:space="preserve"> é menor, mas ainda preocupante. Seguiremos trabalhando para que o Município atinja o equilíbrio financeiro e entregue mais serviços às comunidades, com avanços na área da saúde, na prestação de serviços, no acesso à cultura e com políticas públicas realmente eficientes para quem vive em situação de vulnerabilidade tenha a chance de caminhar na direção de um futuro melhor, gerando emprego, renda e cidadania. Para isso, as premissas que norteiam a peça orçamentária são a</w:t>
      </w:r>
      <w:r w:rsidR="00D40C9F" w:rsidRPr="00385E2C">
        <w:rPr>
          <w:rFonts w:ascii="Times New Roman" w:hAnsi="Times New Roman" w:cs="Times New Roman"/>
          <w:sz w:val="24"/>
        </w:rPr>
        <w:t xml:space="preserve"> transversalid</w:t>
      </w:r>
      <w:r w:rsidR="00B47DFB" w:rsidRPr="00385E2C">
        <w:rPr>
          <w:rFonts w:ascii="Times New Roman" w:hAnsi="Times New Roman" w:cs="Times New Roman"/>
          <w:sz w:val="24"/>
        </w:rPr>
        <w:t>ade das ações na área social, o atendimento das populações mais vulneráveis e o equilíbrio das contas</w:t>
      </w:r>
      <w:r w:rsidRPr="00385E2C">
        <w:rPr>
          <w:rFonts w:ascii="Times New Roman" w:hAnsi="Times New Roman" w:cs="Times New Roman"/>
          <w:sz w:val="24"/>
        </w:rPr>
        <w:t>.</w:t>
      </w:r>
    </w:p>
    <w:p w:rsidR="00487E3E" w:rsidRPr="00385E2C" w:rsidRDefault="00487E3E" w:rsidP="00385E2C">
      <w:pPr>
        <w:ind w:firstLine="2127"/>
        <w:jc w:val="both"/>
        <w:rPr>
          <w:rFonts w:ascii="Times New Roman" w:hAnsi="Times New Roman" w:cs="Times New Roman"/>
          <w:sz w:val="24"/>
        </w:rPr>
      </w:pPr>
      <w:r w:rsidRPr="00385E2C">
        <w:rPr>
          <w:rFonts w:ascii="Times New Roman" w:hAnsi="Times New Roman" w:cs="Times New Roman"/>
          <w:sz w:val="24"/>
        </w:rPr>
        <w:t xml:space="preserve">A melhoria na condição das contas já pode ser sentida na oferta de serviços. Na saúde tivemos uma série de avanços com os postos abertos até 22h (Modelo, São Carlos, Tristeza e Ramos) e com a Clínica da Família na Restinga, que funciona das 8h às 20h e </w:t>
      </w:r>
      <w:r w:rsidR="009E69D5" w:rsidRPr="00385E2C">
        <w:rPr>
          <w:rFonts w:ascii="Times New Roman" w:hAnsi="Times New Roman" w:cs="Times New Roman"/>
          <w:sz w:val="24"/>
        </w:rPr>
        <w:t>realiza em média 300 atendimentos por dia</w:t>
      </w:r>
      <w:r w:rsidRPr="00385E2C">
        <w:rPr>
          <w:rFonts w:ascii="Times New Roman" w:hAnsi="Times New Roman" w:cs="Times New Roman"/>
          <w:sz w:val="24"/>
        </w:rPr>
        <w:t xml:space="preserve">. Para 2020, a meta é </w:t>
      </w:r>
      <w:proofErr w:type="gramStart"/>
      <w:r w:rsidRPr="00385E2C">
        <w:rPr>
          <w:rFonts w:ascii="Times New Roman" w:hAnsi="Times New Roman" w:cs="Times New Roman"/>
          <w:sz w:val="24"/>
        </w:rPr>
        <w:t>implementarmos</w:t>
      </w:r>
      <w:proofErr w:type="gramEnd"/>
      <w:r w:rsidRPr="00385E2C">
        <w:rPr>
          <w:rFonts w:ascii="Times New Roman" w:hAnsi="Times New Roman" w:cs="Times New Roman"/>
          <w:sz w:val="24"/>
        </w:rPr>
        <w:t xml:space="preserve"> </w:t>
      </w:r>
      <w:r w:rsidR="00244BA6" w:rsidRPr="00385E2C">
        <w:rPr>
          <w:rFonts w:ascii="Times New Roman" w:hAnsi="Times New Roman" w:cs="Times New Roman"/>
          <w:sz w:val="24"/>
        </w:rPr>
        <w:t>mais</w:t>
      </w:r>
      <w:r w:rsidR="002D607C" w:rsidRPr="00385E2C">
        <w:rPr>
          <w:rFonts w:ascii="Times New Roman" w:hAnsi="Times New Roman" w:cs="Times New Roman"/>
          <w:sz w:val="24"/>
        </w:rPr>
        <w:t xml:space="preserve"> Clínicas da Família, </w:t>
      </w:r>
      <w:r w:rsidR="00244BA6" w:rsidRPr="00385E2C">
        <w:rPr>
          <w:rFonts w:ascii="Times New Roman" w:hAnsi="Times New Roman" w:cs="Times New Roman"/>
          <w:sz w:val="24"/>
        </w:rPr>
        <w:t xml:space="preserve">novos </w:t>
      </w:r>
      <w:r w:rsidR="002D607C" w:rsidRPr="00385E2C">
        <w:rPr>
          <w:rFonts w:ascii="Times New Roman" w:hAnsi="Times New Roman" w:cs="Times New Roman"/>
          <w:sz w:val="24"/>
        </w:rPr>
        <w:t xml:space="preserve">postos até 22h e </w:t>
      </w:r>
      <w:r w:rsidR="00D40C9F" w:rsidRPr="00385E2C">
        <w:rPr>
          <w:rFonts w:ascii="Times New Roman" w:hAnsi="Times New Roman" w:cs="Times New Roman"/>
          <w:sz w:val="24"/>
        </w:rPr>
        <w:t>novas</w:t>
      </w:r>
      <w:r w:rsidR="002D607C" w:rsidRPr="00385E2C">
        <w:rPr>
          <w:rFonts w:ascii="Times New Roman" w:hAnsi="Times New Roman" w:cs="Times New Roman"/>
          <w:sz w:val="24"/>
        </w:rPr>
        <w:t xml:space="preserve"> unidades de serviços residenciais terapêuticos. </w:t>
      </w:r>
      <w:r w:rsidRPr="00385E2C">
        <w:rPr>
          <w:rFonts w:ascii="Times New Roman" w:hAnsi="Times New Roman" w:cs="Times New Roman"/>
          <w:sz w:val="24"/>
        </w:rPr>
        <w:t xml:space="preserve">Revolucionamos a saúde mental. Inauguramos o primeiro </w:t>
      </w:r>
      <w:r w:rsidR="00385E2C" w:rsidRPr="0034096D">
        <w:rPr>
          <w:rFonts w:ascii="Times New Roman" w:hAnsi="Times New Roman" w:cs="Times New Roman"/>
          <w:sz w:val="24"/>
        </w:rPr>
        <w:t xml:space="preserve">Centro de Atenção Psicossocial </w:t>
      </w:r>
      <w:r w:rsidR="00385E2C">
        <w:rPr>
          <w:rFonts w:ascii="Times New Roman" w:hAnsi="Times New Roman" w:cs="Times New Roman"/>
          <w:sz w:val="24"/>
        </w:rPr>
        <w:t>(</w:t>
      </w:r>
      <w:r w:rsidR="00385E2C" w:rsidRPr="0034096D">
        <w:rPr>
          <w:rFonts w:ascii="Times New Roman" w:hAnsi="Times New Roman" w:cs="Times New Roman"/>
          <w:sz w:val="24"/>
        </w:rPr>
        <w:t>CAPS</w:t>
      </w:r>
      <w:r w:rsidR="00385E2C">
        <w:rPr>
          <w:rFonts w:ascii="Times New Roman" w:hAnsi="Times New Roman" w:cs="Times New Roman"/>
          <w:sz w:val="24"/>
        </w:rPr>
        <w:t xml:space="preserve">) </w:t>
      </w:r>
      <w:r w:rsidRPr="00385E2C">
        <w:rPr>
          <w:rFonts w:ascii="Times New Roman" w:hAnsi="Times New Roman" w:cs="Times New Roman"/>
          <w:sz w:val="24"/>
        </w:rPr>
        <w:t xml:space="preserve">IV a céu aberto do Brasil, com atendimento 24 horas, no bairro Floresta, para tratar dependentes de álcool e drogas. Foram entregues outros três CAPS AD e reformadas mais três unidades para atendimento. </w:t>
      </w:r>
    </w:p>
    <w:p w:rsidR="00487E3E" w:rsidRPr="00385E2C" w:rsidRDefault="00487E3E" w:rsidP="00385E2C">
      <w:pPr>
        <w:ind w:firstLine="2127"/>
        <w:jc w:val="both"/>
        <w:rPr>
          <w:rFonts w:ascii="Times New Roman" w:hAnsi="Times New Roman" w:cs="Times New Roman"/>
          <w:sz w:val="24"/>
        </w:rPr>
      </w:pPr>
      <w:r w:rsidRPr="00385E2C">
        <w:rPr>
          <w:rFonts w:ascii="Times New Roman" w:hAnsi="Times New Roman" w:cs="Times New Roman"/>
          <w:sz w:val="24"/>
        </w:rPr>
        <w:t>A unificação dos serviços de ecografia no Posto Santa Marta fez com que o número de atendimentos triplicasse – até agosto foram 5.621 exames, média mensal de 1,1 mil. A reorganização das filas para consultas especializadas gerou uma redução de 40% no número de pessoas aguardando atendimento em Porto Alegre entre 2018 e junho de 2019 – de 92 mil para 55 mil pessoas. Os atendimentos em oftalmologia também ficaram mais rápidos. Em janeiro de 2018 eram 12.959 pessoas esperando e, em maio deste ano, pouco mais da metade – 7.175.</w:t>
      </w:r>
    </w:p>
    <w:p w:rsidR="00487E3E" w:rsidRPr="00385E2C" w:rsidRDefault="00487E3E" w:rsidP="00385E2C">
      <w:pPr>
        <w:ind w:firstLine="2127"/>
        <w:jc w:val="both"/>
        <w:rPr>
          <w:rFonts w:ascii="Times New Roman" w:hAnsi="Times New Roman" w:cs="Times New Roman"/>
          <w:sz w:val="24"/>
        </w:rPr>
      </w:pPr>
      <w:r w:rsidRPr="00385E2C">
        <w:rPr>
          <w:rFonts w:ascii="Times New Roman" w:hAnsi="Times New Roman" w:cs="Times New Roman"/>
          <w:sz w:val="24"/>
        </w:rPr>
        <w:t xml:space="preserve">A ferramenta </w:t>
      </w:r>
      <w:r w:rsidRPr="00385E2C">
        <w:rPr>
          <w:rFonts w:ascii="Times New Roman" w:hAnsi="Times New Roman" w:cs="Times New Roman"/>
          <w:b/>
          <w:sz w:val="24"/>
        </w:rPr>
        <w:t>Onde está o seu Medicamento?</w:t>
      </w:r>
      <w:r w:rsidRPr="00385E2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85E2C">
        <w:rPr>
          <w:rFonts w:ascii="Times New Roman" w:hAnsi="Times New Roman" w:cs="Times New Roman"/>
          <w:sz w:val="24"/>
        </w:rPr>
        <w:t>foi</w:t>
      </w:r>
      <w:proofErr w:type="gramEnd"/>
      <w:r w:rsidRPr="00385E2C">
        <w:rPr>
          <w:rFonts w:ascii="Times New Roman" w:hAnsi="Times New Roman" w:cs="Times New Roman"/>
          <w:sz w:val="24"/>
        </w:rPr>
        <w:t xml:space="preserve"> desenvolvida para auxiliar a população a encontrar seus remédios nos serviços de saúde municipal e evitar deslocamentos desnecessários. O desenvolvimento dessa ferramenta foi possível graças à </w:t>
      </w:r>
      <w:proofErr w:type="gramStart"/>
      <w:r w:rsidRPr="00385E2C">
        <w:rPr>
          <w:rFonts w:ascii="Times New Roman" w:hAnsi="Times New Roman" w:cs="Times New Roman"/>
          <w:sz w:val="24"/>
        </w:rPr>
        <w:lastRenderedPageBreak/>
        <w:t>implementação</w:t>
      </w:r>
      <w:proofErr w:type="gramEnd"/>
      <w:r w:rsidRPr="00385E2C">
        <w:rPr>
          <w:rFonts w:ascii="Times New Roman" w:hAnsi="Times New Roman" w:cs="Times New Roman"/>
          <w:sz w:val="24"/>
        </w:rPr>
        <w:t xml:space="preserve"> do sistema de informação para controle de estoques. A economia chegou a R$ 4 milhões em 2018, com monitoramento de validade e distribuição de remédios. </w:t>
      </w:r>
    </w:p>
    <w:p w:rsidR="00487E3E" w:rsidRPr="00385E2C" w:rsidRDefault="00487E3E" w:rsidP="00385E2C">
      <w:pPr>
        <w:ind w:firstLine="2127"/>
        <w:jc w:val="both"/>
        <w:rPr>
          <w:rFonts w:ascii="Times New Roman" w:hAnsi="Times New Roman" w:cs="Times New Roman"/>
          <w:sz w:val="24"/>
        </w:rPr>
      </w:pPr>
      <w:r w:rsidRPr="00385E2C">
        <w:rPr>
          <w:rFonts w:ascii="Times New Roman" w:hAnsi="Times New Roman" w:cs="Times New Roman"/>
          <w:sz w:val="24"/>
        </w:rPr>
        <w:t>Na área social, começou a funcionar</w:t>
      </w:r>
      <w:r w:rsidR="00BB1873" w:rsidRPr="00385E2C">
        <w:rPr>
          <w:rFonts w:ascii="Times New Roman" w:hAnsi="Times New Roman" w:cs="Times New Roman"/>
          <w:sz w:val="24"/>
        </w:rPr>
        <w:t xml:space="preserve"> em agosto</w:t>
      </w:r>
      <w:r w:rsidRPr="00385E2C">
        <w:rPr>
          <w:rFonts w:ascii="Times New Roman" w:hAnsi="Times New Roman" w:cs="Times New Roman"/>
          <w:sz w:val="24"/>
        </w:rPr>
        <w:t xml:space="preserve"> a Estação Cidadania da Restinga que oferece, em um mesmo local, programas e ações culturais, práticas esportivas e de lazer, formação e qualificação para o mercado de trabalho e serviços </w:t>
      </w:r>
      <w:proofErr w:type="spellStart"/>
      <w:r w:rsidRPr="00385E2C">
        <w:rPr>
          <w:rFonts w:ascii="Times New Roman" w:hAnsi="Times New Roman" w:cs="Times New Roman"/>
          <w:sz w:val="24"/>
        </w:rPr>
        <w:t>socioassistenciais</w:t>
      </w:r>
      <w:proofErr w:type="spellEnd"/>
      <w:r w:rsidRPr="00385E2C">
        <w:rPr>
          <w:rFonts w:ascii="Times New Roman" w:hAnsi="Times New Roman" w:cs="Times New Roman"/>
          <w:sz w:val="24"/>
        </w:rPr>
        <w:t>. A estimativa é que o empreendimento beneficie cerca de 50 mil pessoas da Restinga e das imediações</w:t>
      </w:r>
      <w:r w:rsidR="002D607C" w:rsidRPr="00385E2C">
        <w:rPr>
          <w:rFonts w:ascii="Times New Roman" w:hAnsi="Times New Roman" w:cs="Times New Roman"/>
          <w:sz w:val="24"/>
        </w:rPr>
        <w:t xml:space="preserve">. </w:t>
      </w:r>
      <w:r w:rsidRPr="00385E2C">
        <w:rPr>
          <w:rFonts w:ascii="Times New Roman" w:hAnsi="Times New Roman" w:cs="Times New Roman"/>
          <w:sz w:val="24"/>
        </w:rPr>
        <w:t xml:space="preserve">Também </w:t>
      </w:r>
      <w:proofErr w:type="gramStart"/>
      <w:r w:rsidRPr="00385E2C">
        <w:rPr>
          <w:rFonts w:ascii="Times New Roman" w:hAnsi="Times New Roman" w:cs="Times New Roman"/>
          <w:sz w:val="24"/>
        </w:rPr>
        <w:t>implementamos</w:t>
      </w:r>
      <w:proofErr w:type="gramEnd"/>
      <w:r w:rsidRPr="00385E2C">
        <w:rPr>
          <w:rFonts w:ascii="Times New Roman" w:hAnsi="Times New Roman" w:cs="Times New Roman"/>
          <w:sz w:val="24"/>
        </w:rPr>
        <w:t xml:space="preserve"> um novo modelo de gerenciamento para os restaurantes populares, que atenderão de forma descentralizada e levarão um serviço mais amplo para moradores de rua, as famílias em situação de extrema pobreza e idosos vulneráveis. </w:t>
      </w:r>
    </w:p>
    <w:p w:rsidR="001549FA" w:rsidRPr="00385E2C" w:rsidRDefault="002D607C" w:rsidP="00385E2C">
      <w:pPr>
        <w:ind w:firstLine="2127"/>
        <w:jc w:val="both"/>
        <w:rPr>
          <w:rFonts w:ascii="Times New Roman" w:hAnsi="Times New Roman" w:cs="Times New Roman"/>
          <w:sz w:val="24"/>
        </w:rPr>
      </w:pPr>
      <w:r w:rsidRPr="00385E2C">
        <w:rPr>
          <w:rFonts w:ascii="Times New Roman" w:hAnsi="Times New Roman" w:cs="Times New Roman"/>
          <w:sz w:val="24"/>
        </w:rPr>
        <w:t xml:space="preserve">Na área da educação, o desafio é sair de um modelo de ensino público totalmente estatal para outro mais eficiente em que a sociedade participa plenamente da governança em favor do desenvolvimento sustentável. Com o trabalho conjunto entre poder público e sociedade civil organizada, a meta é melhorar a qualidade do ensino público no município, com racionalização dos custos e oferta de mais atividades. Hoje são 216 escolas de Educação Infantil </w:t>
      </w:r>
      <w:proofErr w:type="spellStart"/>
      <w:r w:rsidRPr="00385E2C">
        <w:rPr>
          <w:rFonts w:ascii="Times New Roman" w:hAnsi="Times New Roman" w:cs="Times New Roman"/>
          <w:sz w:val="24"/>
        </w:rPr>
        <w:t>contratualizadas</w:t>
      </w:r>
      <w:proofErr w:type="spellEnd"/>
      <w:r w:rsidRPr="00385E2C">
        <w:rPr>
          <w:rFonts w:ascii="Times New Roman" w:hAnsi="Times New Roman" w:cs="Times New Roman"/>
          <w:sz w:val="24"/>
        </w:rPr>
        <w:t xml:space="preserve"> e </w:t>
      </w:r>
      <w:proofErr w:type="gramStart"/>
      <w:r w:rsidRPr="00385E2C">
        <w:rPr>
          <w:rFonts w:ascii="Times New Roman" w:hAnsi="Times New Roman" w:cs="Times New Roman"/>
          <w:sz w:val="24"/>
        </w:rPr>
        <w:t>3</w:t>
      </w:r>
      <w:proofErr w:type="gramEnd"/>
      <w:r w:rsidRPr="00385E2C">
        <w:rPr>
          <w:rFonts w:ascii="Times New Roman" w:hAnsi="Times New Roman" w:cs="Times New Roman"/>
          <w:sz w:val="24"/>
        </w:rPr>
        <w:t xml:space="preserve"> de educação básica. Já no próximo ano, devem ser abertas mais </w:t>
      </w:r>
      <w:proofErr w:type="gramStart"/>
      <w:r w:rsidR="00641789" w:rsidRPr="00385E2C">
        <w:rPr>
          <w:rFonts w:ascii="Times New Roman" w:hAnsi="Times New Roman" w:cs="Times New Roman"/>
          <w:sz w:val="24"/>
        </w:rPr>
        <w:t>3</w:t>
      </w:r>
      <w:proofErr w:type="gramEnd"/>
      <w:r w:rsidRPr="00385E2C">
        <w:rPr>
          <w:rFonts w:ascii="Times New Roman" w:hAnsi="Times New Roman" w:cs="Times New Roman"/>
          <w:sz w:val="24"/>
        </w:rPr>
        <w:t xml:space="preserve"> escolas comunitárias de Educação Básica, uma delas de educação especial. São previstas mais</w:t>
      </w:r>
      <w:r w:rsidR="00244BA6" w:rsidRPr="00385E2C">
        <w:rPr>
          <w:rFonts w:ascii="Times New Roman" w:hAnsi="Times New Roman" w:cs="Times New Roman"/>
          <w:sz w:val="24"/>
        </w:rPr>
        <w:t xml:space="preserve"> vagas no </w:t>
      </w:r>
      <w:proofErr w:type="spellStart"/>
      <w:r w:rsidR="00244BA6" w:rsidRPr="00385E2C">
        <w:rPr>
          <w:rFonts w:ascii="Times New Roman" w:hAnsi="Times New Roman" w:cs="Times New Roman"/>
          <w:sz w:val="24"/>
        </w:rPr>
        <w:t>contraturno</w:t>
      </w:r>
      <w:proofErr w:type="spellEnd"/>
      <w:r w:rsidR="00244BA6" w:rsidRPr="00385E2C">
        <w:rPr>
          <w:rFonts w:ascii="Times New Roman" w:hAnsi="Times New Roman" w:cs="Times New Roman"/>
          <w:sz w:val="24"/>
        </w:rPr>
        <w:t xml:space="preserve"> e mais</w:t>
      </w:r>
      <w:r w:rsidRPr="00385E2C">
        <w:rPr>
          <w:rFonts w:ascii="Times New Roman" w:hAnsi="Times New Roman" w:cs="Times New Roman"/>
          <w:sz w:val="24"/>
        </w:rPr>
        <w:t xml:space="preserve"> 1,5 mil vagas na Educação Infantil, num incremento de 7,3% nas vagas, zerando o </w:t>
      </w:r>
      <w:r w:rsidR="00385E2C" w:rsidRPr="00385E2C">
        <w:rPr>
          <w:rFonts w:ascii="Times New Roman" w:hAnsi="Times New Roman" w:cs="Times New Roman"/>
          <w:i/>
          <w:sz w:val="24"/>
        </w:rPr>
        <w:t>déficit</w:t>
      </w:r>
      <w:r w:rsidRPr="00385E2C">
        <w:rPr>
          <w:rFonts w:ascii="Times New Roman" w:hAnsi="Times New Roman" w:cs="Times New Roman"/>
          <w:sz w:val="24"/>
        </w:rPr>
        <w:t xml:space="preserve"> de atendimento de</w:t>
      </w:r>
      <w:proofErr w:type="gramStart"/>
      <w:r w:rsidRPr="00385E2C">
        <w:rPr>
          <w:rFonts w:ascii="Times New Roman" w:hAnsi="Times New Roman" w:cs="Times New Roman"/>
          <w:sz w:val="24"/>
        </w:rPr>
        <w:t xml:space="preserve">  </w:t>
      </w:r>
      <w:proofErr w:type="gramEnd"/>
      <w:r w:rsidRPr="00385E2C">
        <w:rPr>
          <w:rFonts w:ascii="Times New Roman" w:hAnsi="Times New Roman" w:cs="Times New Roman"/>
          <w:sz w:val="24"/>
        </w:rPr>
        <w:t>4 a 5 anos.</w:t>
      </w:r>
      <w:r w:rsidR="00FD03FC" w:rsidRPr="00385E2C">
        <w:rPr>
          <w:rFonts w:ascii="Times New Roman" w:hAnsi="Times New Roman" w:cs="Times New Roman"/>
          <w:sz w:val="24"/>
        </w:rPr>
        <w:t xml:space="preserve"> </w:t>
      </w:r>
    </w:p>
    <w:p w:rsidR="00D73D1C" w:rsidRPr="00385E2C" w:rsidRDefault="00D73D1C" w:rsidP="00385E2C">
      <w:pPr>
        <w:ind w:firstLine="2127"/>
        <w:jc w:val="both"/>
        <w:rPr>
          <w:rFonts w:ascii="Times New Roman" w:hAnsi="Times New Roman" w:cs="Times New Roman"/>
          <w:sz w:val="24"/>
        </w:rPr>
      </w:pPr>
      <w:r w:rsidRPr="00385E2C">
        <w:rPr>
          <w:rFonts w:ascii="Times New Roman" w:hAnsi="Times New Roman" w:cs="Times New Roman"/>
          <w:sz w:val="24"/>
        </w:rPr>
        <w:t>Pela primeira vez desde agosto de 2012, a Carris registrou lucro líquido no mês passado, chegando a R$ 124 mil. Além disso, foi encaminhado ao Legislativo projeto de lei solicitando autorização dos parlamentares para contratar um financiamento de R$ 40 milhões junto à Caixa Econômica Federal.</w:t>
      </w:r>
    </w:p>
    <w:p w:rsidR="004C40B6" w:rsidRPr="00385E2C" w:rsidRDefault="004C40B6" w:rsidP="00385E2C">
      <w:pPr>
        <w:ind w:firstLine="2127"/>
        <w:jc w:val="both"/>
        <w:rPr>
          <w:rFonts w:ascii="Times New Roman" w:hAnsi="Times New Roman" w:cs="Times New Roman"/>
          <w:sz w:val="24"/>
        </w:rPr>
      </w:pPr>
      <w:r w:rsidRPr="00385E2C">
        <w:rPr>
          <w:rFonts w:ascii="Times New Roman" w:hAnsi="Times New Roman" w:cs="Times New Roman"/>
          <w:sz w:val="24"/>
        </w:rPr>
        <w:t>A EPTC passou a ser considerada dependente do ponto de vista financeiro após diversos apontamentos do Tribunal de Contas do Estado. Foi identificado que a empresa não tem receita para se manter sem aportes do Tesouro.</w:t>
      </w:r>
    </w:p>
    <w:p w:rsidR="00487E3E" w:rsidRPr="00385E2C" w:rsidRDefault="00487E3E" w:rsidP="00385E2C">
      <w:pPr>
        <w:ind w:firstLine="2127"/>
        <w:jc w:val="both"/>
        <w:rPr>
          <w:rFonts w:ascii="Times New Roman" w:hAnsi="Times New Roman" w:cs="Times New Roman"/>
          <w:sz w:val="24"/>
        </w:rPr>
      </w:pPr>
      <w:r w:rsidRPr="00385E2C">
        <w:rPr>
          <w:rFonts w:ascii="Times New Roman" w:hAnsi="Times New Roman" w:cs="Times New Roman"/>
          <w:sz w:val="24"/>
        </w:rPr>
        <w:t>Para transformar a cidade, o governo deu um importante passo com a assinatura do maior contrato para manutenção de praças e parques</w:t>
      </w:r>
      <w:r w:rsidR="009E69D5" w:rsidRPr="00385E2C">
        <w:rPr>
          <w:rFonts w:ascii="Times New Roman" w:hAnsi="Times New Roman" w:cs="Times New Roman"/>
          <w:sz w:val="24"/>
        </w:rPr>
        <w:t xml:space="preserve">, no valor de </w:t>
      </w:r>
      <w:r w:rsidRPr="00385E2C">
        <w:rPr>
          <w:rFonts w:ascii="Times New Roman" w:hAnsi="Times New Roman" w:cs="Times New Roman"/>
          <w:sz w:val="24"/>
        </w:rPr>
        <w:t xml:space="preserve">R$ 24, 8 milhões. Os serviços são executados por uma empresa contratada e fiscalizada pela prefeitura e comunidade. O pagamento é por produtividade e as equipes e veículos são rastreados por GPS em tempo real. </w:t>
      </w:r>
    </w:p>
    <w:p w:rsidR="008E06DF" w:rsidRPr="00385E2C" w:rsidRDefault="00487E3E" w:rsidP="00385E2C">
      <w:pPr>
        <w:ind w:firstLine="2127"/>
        <w:jc w:val="both"/>
        <w:rPr>
          <w:rFonts w:ascii="Times New Roman" w:hAnsi="Times New Roman" w:cs="Times New Roman"/>
          <w:sz w:val="24"/>
        </w:rPr>
      </w:pPr>
      <w:r w:rsidRPr="00385E2C">
        <w:rPr>
          <w:rFonts w:ascii="Times New Roman" w:hAnsi="Times New Roman" w:cs="Times New Roman"/>
          <w:sz w:val="24"/>
        </w:rPr>
        <w:t>Na segurança foi aprovado um projeto</w:t>
      </w:r>
      <w:r w:rsidR="009E69D5" w:rsidRPr="00385E2C">
        <w:rPr>
          <w:rFonts w:ascii="Times New Roman" w:hAnsi="Times New Roman" w:cs="Times New Roman"/>
          <w:sz w:val="24"/>
        </w:rPr>
        <w:t xml:space="preserve"> que prevê investimentos de R$ 9</w:t>
      </w:r>
      <w:r w:rsidRPr="00385E2C">
        <w:rPr>
          <w:rFonts w:ascii="Times New Roman" w:hAnsi="Times New Roman" w:cs="Times New Roman"/>
          <w:sz w:val="24"/>
        </w:rPr>
        <w:t>0 milhões. Os recursos serão utilizados para aplicação em projetos de modernização e infraestrutura do Centro Integrado de Comando da Cidade de Porto Alegre (</w:t>
      </w:r>
      <w:proofErr w:type="spellStart"/>
      <w:r w:rsidRPr="00385E2C">
        <w:rPr>
          <w:rFonts w:ascii="Times New Roman" w:hAnsi="Times New Roman" w:cs="Times New Roman"/>
          <w:sz w:val="24"/>
        </w:rPr>
        <w:t>Ceic</w:t>
      </w:r>
      <w:proofErr w:type="spellEnd"/>
      <w:r w:rsidRPr="00385E2C">
        <w:rPr>
          <w:rFonts w:ascii="Times New Roman" w:hAnsi="Times New Roman" w:cs="Times New Roman"/>
          <w:sz w:val="24"/>
        </w:rPr>
        <w:t xml:space="preserve">), fortalecimento da Defesa Civil e da Guarda Municipal, investimentos em equipamentos e sistemas de inteligência, instrumentalização do campo de tecnologia da informação e gestão, e modernização </w:t>
      </w:r>
      <w:r w:rsidRPr="00385E2C">
        <w:rPr>
          <w:rFonts w:ascii="Times New Roman" w:hAnsi="Times New Roman" w:cs="Times New Roman"/>
          <w:sz w:val="24"/>
        </w:rPr>
        <w:lastRenderedPageBreak/>
        <w:t>administrativa da áre</w:t>
      </w:r>
      <w:r w:rsidR="00194310" w:rsidRPr="00385E2C">
        <w:rPr>
          <w:rFonts w:ascii="Times New Roman" w:hAnsi="Times New Roman" w:cs="Times New Roman"/>
          <w:sz w:val="24"/>
        </w:rPr>
        <w:t>a</w:t>
      </w:r>
      <w:r w:rsidRPr="00385E2C">
        <w:rPr>
          <w:rFonts w:ascii="Times New Roman" w:hAnsi="Times New Roman" w:cs="Times New Roman"/>
          <w:sz w:val="24"/>
        </w:rPr>
        <w:t xml:space="preserve">. O valor é 171% maior do que a soma dos investimentos feitos nos últimos dez anos na área, quando o total alcançou R$ 29,4 milhões, considerando recursos do Tesouro Municipal e financiamentos. </w:t>
      </w:r>
      <w:r w:rsidR="00194310" w:rsidRPr="00385E2C">
        <w:rPr>
          <w:rFonts w:ascii="Times New Roman" w:hAnsi="Times New Roman" w:cs="Times New Roman"/>
          <w:sz w:val="24"/>
        </w:rPr>
        <w:t xml:space="preserve"> </w:t>
      </w:r>
    </w:p>
    <w:p w:rsidR="00194310" w:rsidRPr="00385E2C" w:rsidRDefault="00194310" w:rsidP="00385E2C">
      <w:pPr>
        <w:ind w:firstLine="2127"/>
        <w:jc w:val="both"/>
        <w:rPr>
          <w:rFonts w:ascii="Times New Roman" w:hAnsi="Times New Roman" w:cs="Times New Roman"/>
          <w:sz w:val="24"/>
        </w:rPr>
      </w:pPr>
      <w:r w:rsidRPr="00385E2C">
        <w:rPr>
          <w:rFonts w:ascii="Times New Roman" w:hAnsi="Times New Roman" w:cs="Times New Roman"/>
          <w:sz w:val="24"/>
        </w:rPr>
        <w:t xml:space="preserve">Porto Alegre terá o sistema mais moderno, completo e integrado de monitoramento de veículos das capitais. Para comprar os novos equipamentos, a prefeitura aderiu à ata de registros de preços do governo do Estado. A aquisição de kits no valor de R$ 7,8 milhões possibilitará o controle de todas as entradas e saídas da cidade.  </w:t>
      </w:r>
    </w:p>
    <w:p w:rsidR="00487E3E" w:rsidRPr="00385E2C" w:rsidRDefault="00487E3E" w:rsidP="00385E2C">
      <w:pPr>
        <w:ind w:firstLine="2127"/>
        <w:jc w:val="both"/>
        <w:rPr>
          <w:rFonts w:ascii="Times New Roman" w:hAnsi="Times New Roman" w:cs="Times New Roman"/>
          <w:sz w:val="24"/>
        </w:rPr>
      </w:pPr>
      <w:r w:rsidRPr="00385E2C">
        <w:rPr>
          <w:rFonts w:ascii="Times New Roman" w:hAnsi="Times New Roman" w:cs="Times New Roman"/>
          <w:sz w:val="24"/>
        </w:rPr>
        <w:t xml:space="preserve">A partir da reorganização do Gabinete de Gestão Integrada Municipal, a Prefeitura se uniu ao Estado e à União no combate à criminalidade. Uma das iniciativas </w:t>
      </w:r>
      <w:proofErr w:type="gramStart"/>
      <w:r w:rsidRPr="00385E2C">
        <w:rPr>
          <w:rFonts w:ascii="Times New Roman" w:hAnsi="Times New Roman" w:cs="Times New Roman"/>
          <w:sz w:val="24"/>
        </w:rPr>
        <w:t>implementadas</w:t>
      </w:r>
      <w:proofErr w:type="gramEnd"/>
      <w:r w:rsidRPr="00385E2C">
        <w:rPr>
          <w:rFonts w:ascii="Times New Roman" w:hAnsi="Times New Roman" w:cs="Times New Roman"/>
          <w:sz w:val="24"/>
        </w:rPr>
        <w:t xml:space="preserve"> na capital foi o </w:t>
      </w:r>
      <w:proofErr w:type="spellStart"/>
      <w:r w:rsidRPr="00385E2C">
        <w:rPr>
          <w:rFonts w:ascii="Times New Roman" w:hAnsi="Times New Roman" w:cs="Times New Roman"/>
          <w:sz w:val="24"/>
        </w:rPr>
        <w:t>cercamento</w:t>
      </w:r>
      <w:proofErr w:type="spellEnd"/>
      <w:r w:rsidRPr="00385E2C">
        <w:rPr>
          <w:rFonts w:ascii="Times New Roman" w:hAnsi="Times New Roman" w:cs="Times New Roman"/>
          <w:sz w:val="24"/>
        </w:rPr>
        <w:t xml:space="preserve"> eletrônico que monitora 850 mil placas/dia. A ferramenta é essencial para a execução de operações de segurança, além de contribuir para a queda das ocorrências de furtos e roubos de veículos (41,5% a menos no mês de setembro). </w:t>
      </w:r>
    </w:p>
    <w:p w:rsidR="00487E3E" w:rsidRPr="00385E2C" w:rsidRDefault="00487E3E" w:rsidP="00385E2C">
      <w:pPr>
        <w:ind w:firstLine="2127"/>
        <w:jc w:val="both"/>
        <w:rPr>
          <w:rFonts w:ascii="Times New Roman" w:hAnsi="Times New Roman" w:cs="Times New Roman"/>
          <w:sz w:val="24"/>
        </w:rPr>
      </w:pPr>
      <w:r w:rsidRPr="00385E2C">
        <w:rPr>
          <w:rFonts w:ascii="Times New Roman" w:hAnsi="Times New Roman" w:cs="Times New Roman"/>
          <w:sz w:val="24"/>
        </w:rPr>
        <w:t xml:space="preserve">Só para a recuperação da pavimentação estrutural e funcional, os valores são de R$ 210 milhões – solicitados R$ 130 milhões junto à Caixa, outros R$ 50 milhões contratados com o Banco do Brasil e cerca de R$ 30 milhões já garantidos junto à Corporação Andina de Fomento – Banco de Desenvolvimento da América Latina. Por falta de investimento nos últimos 20 anos, 85% da malha viária está em más condições. E, nos últimos 10 anos, a média anual de aplicação de recursos no Programa de Recuperação de Pavimentos foi de R$ 10 milhões/ano. Hoje </w:t>
      </w:r>
      <w:r w:rsidR="00D263B6" w:rsidRPr="00385E2C">
        <w:rPr>
          <w:rFonts w:ascii="Times New Roman" w:hAnsi="Times New Roman" w:cs="Times New Roman"/>
          <w:sz w:val="24"/>
        </w:rPr>
        <w:t>está</w:t>
      </w:r>
      <w:r w:rsidRPr="00385E2C">
        <w:rPr>
          <w:rFonts w:ascii="Times New Roman" w:hAnsi="Times New Roman" w:cs="Times New Roman"/>
          <w:sz w:val="24"/>
        </w:rPr>
        <w:t xml:space="preserve"> projetado em R$ 60 milhões por ano, devido ao desgaste. </w:t>
      </w:r>
    </w:p>
    <w:p w:rsidR="00487E3E" w:rsidRPr="00385E2C" w:rsidRDefault="00487E3E" w:rsidP="00385E2C">
      <w:pPr>
        <w:ind w:firstLine="2127"/>
        <w:jc w:val="both"/>
        <w:rPr>
          <w:rFonts w:ascii="Times New Roman" w:hAnsi="Times New Roman" w:cs="Times New Roman"/>
          <w:sz w:val="24"/>
        </w:rPr>
      </w:pPr>
      <w:r w:rsidRPr="00385E2C">
        <w:rPr>
          <w:rFonts w:ascii="Times New Roman" w:hAnsi="Times New Roman" w:cs="Times New Roman"/>
          <w:sz w:val="24"/>
        </w:rPr>
        <w:t>As Parcerias Público-Privadas (</w:t>
      </w:r>
      <w:proofErr w:type="spellStart"/>
      <w:r w:rsidRPr="00385E2C">
        <w:rPr>
          <w:rFonts w:ascii="Times New Roman" w:hAnsi="Times New Roman" w:cs="Times New Roman"/>
          <w:sz w:val="24"/>
        </w:rPr>
        <w:t>PPPs</w:t>
      </w:r>
      <w:proofErr w:type="spellEnd"/>
      <w:r w:rsidRPr="00385E2C">
        <w:rPr>
          <w:rFonts w:ascii="Times New Roman" w:hAnsi="Times New Roman" w:cs="Times New Roman"/>
          <w:sz w:val="24"/>
        </w:rPr>
        <w:t>) também vão permitir melhorias nos serviços. Porto Alegre será a primeira cidade com iluminação pública gerenciada por meio de Parceria Público-Privada pelos próximos 20 anos. O investimento será da ordem de R$ 280 milhões. Além da troca de iluminação de postes, também está prevista a instalação de câmeras, sensores, centro de controle, dimerização (graduação da luminosidade das lâmpadas) e iluminação para monumentos. Há ainda parcerias para a instalação de relógios (R$ 81,7 milhões) e de concessões como o Auditório Araújo Viana (R$ 2,36 milhões)</w:t>
      </w:r>
      <w:r w:rsidR="009E69D5" w:rsidRPr="00385E2C">
        <w:rPr>
          <w:rFonts w:ascii="Times New Roman" w:hAnsi="Times New Roman" w:cs="Times New Roman"/>
          <w:sz w:val="24"/>
        </w:rPr>
        <w:t>,</w:t>
      </w:r>
      <w:r w:rsidRPr="00385E2C">
        <w:rPr>
          <w:rFonts w:ascii="Times New Roman" w:hAnsi="Times New Roman" w:cs="Times New Roman"/>
          <w:sz w:val="24"/>
        </w:rPr>
        <w:t xml:space="preserve"> o Teatro de Câmara Túlio Piva (R$ 4,4 milhões)</w:t>
      </w:r>
      <w:r w:rsidR="009E69D5" w:rsidRPr="00385E2C">
        <w:rPr>
          <w:rFonts w:ascii="Times New Roman" w:hAnsi="Times New Roman" w:cs="Times New Roman"/>
          <w:sz w:val="24"/>
        </w:rPr>
        <w:t>, toponímicos (R$ 9,5 milhões) e o Capitólio (R$)</w:t>
      </w:r>
      <w:r w:rsidRPr="00385E2C">
        <w:rPr>
          <w:rFonts w:ascii="Times New Roman" w:hAnsi="Times New Roman" w:cs="Times New Roman"/>
          <w:sz w:val="24"/>
        </w:rPr>
        <w:t xml:space="preserve">. </w:t>
      </w:r>
    </w:p>
    <w:p w:rsidR="009E69D5" w:rsidRPr="00385E2C" w:rsidRDefault="009E69D5" w:rsidP="00385E2C">
      <w:pPr>
        <w:ind w:firstLine="2127"/>
        <w:jc w:val="both"/>
        <w:rPr>
          <w:rFonts w:ascii="Times New Roman" w:hAnsi="Times New Roman" w:cs="Times New Roman"/>
          <w:sz w:val="24"/>
        </w:rPr>
      </w:pPr>
      <w:r w:rsidRPr="00385E2C">
        <w:rPr>
          <w:rFonts w:ascii="Times New Roman" w:hAnsi="Times New Roman" w:cs="Times New Roman"/>
          <w:sz w:val="24"/>
        </w:rPr>
        <w:t xml:space="preserve">Estamos fazendo parcerias e contratos para melhorar a autoestima da população, como a revitalização da Orla do Guaíba, que vai alavancar o turismo e atrair investimentos. O lançamento do edital do trecho </w:t>
      </w:r>
      <w:proofErr w:type="gramStart"/>
      <w:r w:rsidRPr="00385E2C">
        <w:rPr>
          <w:rFonts w:ascii="Times New Roman" w:hAnsi="Times New Roman" w:cs="Times New Roman"/>
          <w:sz w:val="24"/>
        </w:rPr>
        <w:t>2</w:t>
      </w:r>
      <w:proofErr w:type="gramEnd"/>
      <w:r w:rsidRPr="00385E2C">
        <w:rPr>
          <w:rFonts w:ascii="Times New Roman" w:hAnsi="Times New Roman" w:cs="Times New Roman"/>
          <w:sz w:val="24"/>
        </w:rPr>
        <w:t xml:space="preserve"> da Orla ocorre em breve </w:t>
      </w:r>
      <w:r w:rsidR="00641789" w:rsidRPr="00385E2C">
        <w:rPr>
          <w:rFonts w:ascii="Times New Roman" w:hAnsi="Times New Roman" w:cs="Times New Roman"/>
          <w:sz w:val="24"/>
        </w:rPr>
        <w:t>e tem investimento previsto de R$ 70 milhões. O</w:t>
      </w:r>
      <w:r w:rsidRPr="00385E2C">
        <w:rPr>
          <w:rFonts w:ascii="Times New Roman" w:hAnsi="Times New Roman" w:cs="Times New Roman"/>
          <w:sz w:val="24"/>
        </w:rPr>
        <w:t xml:space="preserve"> trecho </w:t>
      </w:r>
      <w:proofErr w:type="gramStart"/>
      <w:r w:rsidRPr="00385E2C">
        <w:rPr>
          <w:rFonts w:ascii="Times New Roman" w:hAnsi="Times New Roman" w:cs="Times New Roman"/>
          <w:sz w:val="24"/>
        </w:rPr>
        <w:t>3</w:t>
      </w:r>
      <w:proofErr w:type="gramEnd"/>
      <w:r w:rsidRPr="00385E2C">
        <w:rPr>
          <w:rFonts w:ascii="Times New Roman" w:hAnsi="Times New Roman" w:cs="Times New Roman"/>
          <w:sz w:val="24"/>
        </w:rPr>
        <w:t xml:space="preserve"> já tem a ordem de início das obras assinada</w:t>
      </w:r>
      <w:r w:rsidR="00641789" w:rsidRPr="00385E2C">
        <w:rPr>
          <w:rFonts w:ascii="Times New Roman" w:hAnsi="Times New Roman" w:cs="Times New Roman"/>
          <w:sz w:val="24"/>
        </w:rPr>
        <w:t>, com investimento total de R$ 46 milhões</w:t>
      </w:r>
      <w:r w:rsidRPr="00385E2C">
        <w:rPr>
          <w:rFonts w:ascii="Times New Roman" w:hAnsi="Times New Roman" w:cs="Times New Roman"/>
          <w:sz w:val="24"/>
        </w:rPr>
        <w:t>.</w:t>
      </w:r>
    </w:p>
    <w:p w:rsidR="00487E3E" w:rsidRPr="00385E2C" w:rsidRDefault="00487E3E" w:rsidP="00385E2C">
      <w:pPr>
        <w:ind w:firstLine="2127"/>
        <w:jc w:val="both"/>
        <w:rPr>
          <w:rFonts w:ascii="Times New Roman" w:hAnsi="Times New Roman" w:cs="Times New Roman"/>
          <w:sz w:val="24"/>
        </w:rPr>
      </w:pPr>
      <w:r w:rsidRPr="00385E2C">
        <w:rPr>
          <w:rFonts w:ascii="Times New Roman" w:hAnsi="Times New Roman" w:cs="Times New Roman"/>
          <w:sz w:val="24"/>
        </w:rPr>
        <w:t xml:space="preserve">Nas despesas de custeio, uma das maiores ações foi </w:t>
      </w:r>
      <w:proofErr w:type="gramStart"/>
      <w:r w:rsidRPr="00385E2C">
        <w:rPr>
          <w:rFonts w:ascii="Times New Roman" w:hAnsi="Times New Roman" w:cs="Times New Roman"/>
          <w:sz w:val="24"/>
        </w:rPr>
        <w:t>a</w:t>
      </w:r>
      <w:proofErr w:type="gramEnd"/>
      <w:r w:rsidRPr="00385E2C">
        <w:rPr>
          <w:rFonts w:ascii="Times New Roman" w:hAnsi="Times New Roman" w:cs="Times New Roman"/>
          <w:sz w:val="24"/>
        </w:rPr>
        <w:t xml:space="preserve"> redução do gasto com pessoal, o que só foi possível com a otimização da máquina pública a partir da reestruturação administrativa, melhores técnicas de gestão de recursos humanos e com as </w:t>
      </w:r>
      <w:r w:rsidRPr="00385E2C">
        <w:rPr>
          <w:rFonts w:ascii="Times New Roman" w:hAnsi="Times New Roman" w:cs="Times New Roman"/>
          <w:sz w:val="24"/>
        </w:rPr>
        <w:lastRenderedPageBreak/>
        <w:t xml:space="preserve">reformas estruturais, obtida com a redução das vantagens temporais e aumentos automáticos. Somente a redução do chamado crescimento vegetativo das despesas com pessoal, a partir das reformas aprovadas, será da ordem de R$ 26,6 milhões (referentes ao segundo semestre de 2019 e o valor projetado para 2020). </w:t>
      </w:r>
    </w:p>
    <w:p w:rsidR="00487E3E" w:rsidRPr="00385E2C" w:rsidRDefault="00487E3E" w:rsidP="00385E2C">
      <w:pPr>
        <w:ind w:firstLine="2127"/>
        <w:jc w:val="both"/>
        <w:rPr>
          <w:rFonts w:ascii="Times New Roman" w:hAnsi="Times New Roman" w:cs="Times New Roman"/>
          <w:sz w:val="24"/>
        </w:rPr>
      </w:pPr>
      <w:r w:rsidRPr="00385E2C">
        <w:rPr>
          <w:rFonts w:ascii="Times New Roman" w:hAnsi="Times New Roman" w:cs="Times New Roman"/>
          <w:sz w:val="24"/>
        </w:rPr>
        <w:t xml:space="preserve">Ressaltam-se ainda a reestruturação da Previdência Municipal, que gera economia estimada em R$ 42 milhões anuais, e a revisão da planta do IPTU, com o ingresso de recursos da ordem de R$ 70 milhões. Outras alterações importantes como a aprovação do projeto que permite a alienação e a permuta de imóveis, que poderá viabilizar projetos como a construção de um novo prédio para o HPS e para o Hospital Presidente Vargas e a construção de um novo Centro Administrativo. </w:t>
      </w:r>
    </w:p>
    <w:p w:rsidR="00487E3E" w:rsidRPr="00385E2C" w:rsidRDefault="00487E3E" w:rsidP="00385E2C">
      <w:pPr>
        <w:ind w:firstLine="2127"/>
        <w:jc w:val="both"/>
        <w:rPr>
          <w:rFonts w:ascii="Times New Roman" w:hAnsi="Times New Roman" w:cs="Times New Roman"/>
          <w:sz w:val="24"/>
        </w:rPr>
      </w:pPr>
      <w:r w:rsidRPr="00385E2C">
        <w:rPr>
          <w:rFonts w:ascii="Times New Roman" w:hAnsi="Times New Roman" w:cs="Times New Roman"/>
          <w:sz w:val="24"/>
        </w:rPr>
        <w:t xml:space="preserve">Atualmente, Porto Alegre é líder nacional em cobrança da dívida ativa, com 11% (R$ 205 milhões) de atingimento em 2018. Para 2019, </w:t>
      </w:r>
      <w:r w:rsidR="00D263B6" w:rsidRPr="00385E2C">
        <w:rPr>
          <w:rFonts w:ascii="Times New Roman" w:hAnsi="Times New Roman" w:cs="Times New Roman"/>
          <w:sz w:val="24"/>
        </w:rPr>
        <w:t xml:space="preserve">está previsto o </w:t>
      </w:r>
      <w:r w:rsidRPr="00385E2C">
        <w:rPr>
          <w:rFonts w:ascii="Times New Roman" w:hAnsi="Times New Roman" w:cs="Times New Roman"/>
          <w:sz w:val="24"/>
        </w:rPr>
        <w:t xml:space="preserve">atingimento de R$ 220 milhões nesse tipo de arrecadação. Estamos ampliando as receitas tributárias próprias ano após ano, sem nenhum aumento de impostos, apenas apertando a fiscalização, cobrando devedores e melhorando a gestão. Para 2020, </w:t>
      </w:r>
      <w:r w:rsidR="00E501C0" w:rsidRPr="00385E2C">
        <w:rPr>
          <w:rFonts w:ascii="Times New Roman" w:hAnsi="Times New Roman" w:cs="Times New Roman"/>
          <w:sz w:val="24"/>
        </w:rPr>
        <w:t xml:space="preserve">o valor previsto no Orçamento é de </w:t>
      </w:r>
      <w:r w:rsidRPr="00385E2C">
        <w:rPr>
          <w:rFonts w:ascii="Times New Roman" w:hAnsi="Times New Roman" w:cs="Times New Roman"/>
          <w:sz w:val="24"/>
        </w:rPr>
        <w:t>R$ 2,420 bilhões de arrecadação com ISS, IPTU, ITBI e TCL, frente a um orçamento de 2019 de R$ 2,103 bilhões, 15,07% de crescimento.</w:t>
      </w:r>
    </w:p>
    <w:p w:rsidR="008D0806" w:rsidRPr="00385E2C" w:rsidRDefault="008D0806" w:rsidP="00385E2C">
      <w:pPr>
        <w:ind w:firstLine="2127"/>
        <w:jc w:val="both"/>
        <w:rPr>
          <w:rFonts w:ascii="Times New Roman" w:hAnsi="Times New Roman" w:cs="Times New Roman"/>
          <w:sz w:val="24"/>
        </w:rPr>
      </w:pPr>
      <w:r w:rsidRPr="00385E2C">
        <w:rPr>
          <w:rFonts w:ascii="Times New Roman" w:hAnsi="Times New Roman" w:cs="Times New Roman"/>
          <w:sz w:val="24"/>
        </w:rPr>
        <w:t xml:space="preserve">O Orçamento Participativo </w:t>
      </w:r>
      <w:r w:rsidR="00385E2C">
        <w:rPr>
          <w:rFonts w:ascii="Times New Roman" w:hAnsi="Times New Roman" w:cs="Times New Roman"/>
          <w:sz w:val="24"/>
        </w:rPr>
        <w:t xml:space="preserve">(OP) </w:t>
      </w:r>
      <w:r w:rsidRPr="00385E2C">
        <w:rPr>
          <w:rFonts w:ascii="Times New Roman" w:hAnsi="Times New Roman" w:cs="Times New Roman"/>
          <w:sz w:val="24"/>
        </w:rPr>
        <w:t>completa 30 anos em 2019 como experiência democrática de Porto Alegre. Neste ano, a atual gestão inova mais uma vez ao lançar o OP Digital. A plataforma online amplia a transparência e o domínio dos cidadãos sobre a gestão pública. Em seus primeiros meses de funcionamento foram 17.152 visitas, 2.599 usuários cadastrados e 15.418 votos em prioridades apontadas para investimentos. Dezenove países acessaram a plataforma.</w:t>
      </w:r>
    </w:p>
    <w:p w:rsidR="008D0806" w:rsidRPr="00385E2C" w:rsidRDefault="008D0806" w:rsidP="00385E2C">
      <w:pPr>
        <w:ind w:firstLine="2127"/>
        <w:jc w:val="both"/>
        <w:rPr>
          <w:rFonts w:ascii="Times New Roman" w:hAnsi="Times New Roman" w:cs="Times New Roman"/>
          <w:sz w:val="24"/>
        </w:rPr>
      </w:pPr>
      <w:r w:rsidRPr="00385E2C">
        <w:rPr>
          <w:rFonts w:ascii="Times New Roman" w:hAnsi="Times New Roman" w:cs="Times New Roman"/>
          <w:sz w:val="24"/>
        </w:rPr>
        <w:t xml:space="preserve">Na LOA de 2020, o compromisso do governo com conselheiros e delegados do OP é o de colocar as demandas novas que realmente serão executadas no ano seguinte. Para isso, foi definido um valor de R$ 17,8 milhões para 118 demandas novas que foram definidas pela população através dos ciclos do OP. </w:t>
      </w:r>
    </w:p>
    <w:p w:rsidR="008D0806" w:rsidRPr="00385E2C" w:rsidRDefault="008D0806" w:rsidP="00385E2C">
      <w:pPr>
        <w:ind w:firstLine="2127"/>
        <w:jc w:val="both"/>
        <w:rPr>
          <w:rFonts w:ascii="Times New Roman" w:hAnsi="Times New Roman" w:cs="Times New Roman"/>
          <w:sz w:val="24"/>
        </w:rPr>
      </w:pPr>
      <w:r w:rsidRPr="00385E2C">
        <w:rPr>
          <w:rFonts w:ascii="Times New Roman" w:hAnsi="Times New Roman" w:cs="Times New Roman"/>
          <w:sz w:val="24"/>
        </w:rPr>
        <w:t>Também estão sendo gravadas na LOA, antigas demandas do OP, de gestões passadas, no valor total de R$ 216,9 milhões.</w:t>
      </w:r>
    </w:p>
    <w:p w:rsidR="00487E3E" w:rsidRPr="00385E2C" w:rsidRDefault="00487E3E" w:rsidP="00385E2C">
      <w:pPr>
        <w:ind w:firstLine="2127"/>
        <w:jc w:val="both"/>
        <w:rPr>
          <w:rFonts w:ascii="Times New Roman" w:hAnsi="Times New Roman" w:cs="Times New Roman"/>
          <w:sz w:val="24"/>
        </w:rPr>
      </w:pPr>
      <w:r w:rsidRPr="00385E2C">
        <w:rPr>
          <w:rFonts w:ascii="Times New Roman" w:hAnsi="Times New Roman" w:cs="Times New Roman"/>
          <w:sz w:val="24"/>
        </w:rPr>
        <w:t xml:space="preserve">A Lei Orçamentária faz um retrato austero das contas e mostra com transparência a aplicação dos recursos para Porto Alegre. Não há espaço para ampliar gastos e depois não ter condições de cumpri-los. O Orçamento público não é e não pode ser uma peça de ficção, mas, sim, um documento consistente do ponto de vista técnico e que expressa </w:t>
      </w:r>
      <w:proofErr w:type="gramStart"/>
      <w:r w:rsidRPr="00385E2C">
        <w:rPr>
          <w:rFonts w:ascii="Times New Roman" w:hAnsi="Times New Roman" w:cs="Times New Roman"/>
          <w:sz w:val="24"/>
        </w:rPr>
        <w:t>a</w:t>
      </w:r>
      <w:proofErr w:type="gramEnd"/>
      <w:r w:rsidRPr="00385E2C">
        <w:rPr>
          <w:rFonts w:ascii="Times New Roman" w:hAnsi="Times New Roman" w:cs="Times New Roman"/>
          <w:sz w:val="24"/>
        </w:rPr>
        <w:t xml:space="preserve"> realidade da destinação do dinheiro público. </w:t>
      </w:r>
    </w:p>
    <w:p w:rsidR="00DE0030" w:rsidRPr="00385E2C" w:rsidRDefault="00487E3E" w:rsidP="00385E2C">
      <w:pPr>
        <w:ind w:firstLine="2127"/>
        <w:jc w:val="both"/>
        <w:rPr>
          <w:rFonts w:ascii="Times New Roman" w:hAnsi="Times New Roman" w:cs="Times New Roman"/>
          <w:sz w:val="24"/>
        </w:rPr>
      </w:pPr>
      <w:r w:rsidRPr="00385E2C">
        <w:rPr>
          <w:rFonts w:ascii="Times New Roman" w:hAnsi="Times New Roman" w:cs="Times New Roman"/>
          <w:sz w:val="24"/>
        </w:rPr>
        <w:lastRenderedPageBreak/>
        <w:t xml:space="preserve">Nosso compromisso é entregar serviços que realmente funcionem, principalmente para os que vivem em situação de vulnerabilidade. Esse documento representa o nosso esforço para que Porto Alegre seja uma cidade </w:t>
      </w:r>
      <w:proofErr w:type="gramStart"/>
      <w:r w:rsidRPr="00385E2C">
        <w:rPr>
          <w:rFonts w:ascii="Times New Roman" w:hAnsi="Times New Roman" w:cs="Times New Roman"/>
          <w:sz w:val="24"/>
        </w:rPr>
        <w:t>melhor —agora</w:t>
      </w:r>
      <w:proofErr w:type="gramEnd"/>
      <w:r w:rsidRPr="00385E2C">
        <w:rPr>
          <w:rFonts w:ascii="Times New Roman" w:hAnsi="Times New Roman" w:cs="Times New Roman"/>
          <w:sz w:val="24"/>
        </w:rPr>
        <w:t xml:space="preserve"> e no futuro. A administração pú</w:t>
      </w:r>
      <w:r w:rsidR="00F21E04" w:rsidRPr="00385E2C">
        <w:rPr>
          <w:rFonts w:ascii="Times New Roman" w:hAnsi="Times New Roman" w:cs="Times New Roman"/>
          <w:sz w:val="24"/>
        </w:rPr>
        <w:t xml:space="preserve">blica deve servir à sociedade e </w:t>
      </w:r>
      <w:r w:rsidRPr="00385E2C">
        <w:rPr>
          <w:rFonts w:ascii="Times New Roman" w:hAnsi="Times New Roman" w:cs="Times New Roman"/>
          <w:sz w:val="24"/>
        </w:rPr>
        <w:t>não a si mesma.</w:t>
      </w:r>
    </w:p>
    <w:p w:rsidR="009E69D5" w:rsidRDefault="009E69D5" w:rsidP="00385E2C">
      <w:pPr>
        <w:ind w:firstLine="2127"/>
        <w:jc w:val="both"/>
        <w:rPr>
          <w:rFonts w:ascii="Times New Roman" w:hAnsi="Times New Roman" w:cs="Times New Roman"/>
          <w:sz w:val="24"/>
        </w:rPr>
      </w:pPr>
      <w:r w:rsidRPr="00385E2C">
        <w:rPr>
          <w:rFonts w:ascii="Times New Roman" w:hAnsi="Times New Roman" w:cs="Times New Roman"/>
          <w:sz w:val="24"/>
        </w:rPr>
        <w:t xml:space="preserve">Fizemos todas essas importantes mudanças ao mesmo tempo em que pagávamos precatórios e sem utilizar recursos de fundos, </w:t>
      </w:r>
      <w:proofErr w:type="spellStart"/>
      <w:r w:rsidRPr="00385E2C">
        <w:rPr>
          <w:rFonts w:ascii="Times New Roman" w:hAnsi="Times New Roman" w:cs="Times New Roman"/>
          <w:sz w:val="24"/>
        </w:rPr>
        <w:t>Dmae</w:t>
      </w:r>
      <w:proofErr w:type="spellEnd"/>
      <w:r w:rsidRPr="00385E2C">
        <w:rPr>
          <w:rFonts w:ascii="Times New Roman" w:hAnsi="Times New Roman" w:cs="Times New Roman"/>
          <w:sz w:val="24"/>
        </w:rPr>
        <w:t xml:space="preserve">, receitas extras de vendas de ativos ou folha de pagamento. Não geramos </w:t>
      </w:r>
      <w:proofErr w:type="gramStart"/>
      <w:r w:rsidRPr="00385E2C">
        <w:rPr>
          <w:rFonts w:ascii="Times New Roman" w:hAnsi="Times New Roman" w:cs="Times New Roman"/>
          <w:sz w:val="24"/>
        </w:rPr>
        <w:t>nenhuma despesa permanente ou precatório para a próxima gestão</w:t>
      </w:r>
      <w:proofErr w:type="gramEnd"/>
      <w:r w:rsidRPr="00385E2C">
        <w:rPr>
          <w:rFonts w:ascii="Times New Roman" w:hAnsi="Times New Roman" w:cs="Times New Roman"/>
          <w:sz w:val="24"/>
        </w:rPr>
        <w:t>.</w:t>
      </w:r>
    </w:p>
    <w:p w:rsidR="00385E2C" w:rsidRDefault="00385E2C" w:rsidP="00385E2C">
      <w:pPr>
        <w:ind w:firstLine="2127"/>
        <w:jc w:val="both"/>
        <w:rPr>
          <w:rFonts w:ascii="Times New Roman" w:hAnsi="Times New Roman" w:cs="Times New Roman"/>
          <w:sz w:val="24"/>
        </w:rPr>
      </w:pPr>
    </w:p>
    <w:p w:rsidR="00385E2C" w:rsidRDefault="00385E2C" w:rsidP="00385E2C">
      <w:pPr>
        <w:ind w:firstLine="2127"/>
        <w:jc w:val="both"/>
        <w:rPr>
          <w:rFonts w:ascii="Times New Roman" w:hAnsi="Times New Roman" w:cs="Times New Roman"/>
          <w:sz w:val="24"/>
        </w:rPr>
      </w:pPr>
    </w:p>
    <w:p w:rsidR="00385E2C" w:rsidRDefault="00385E2C" w:rsidP="00385E2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Nelson Marchezan Júnior</w:t>
      </w:r>
    </w:p>
    <w:p w:rsidR="00385E2C" w:rsidRPr="00385E2C" w:rsidRDefault="00385E2C" w:rsidP="00385E2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Prefeito d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e Porto Alegre,</w:t>
      </w:r>
    </w:p>
    <w:sectPr w:rsidR="00385E2C" w:rsidRPr="00385E2C" w:rsidSect="00385E2C">
      <w:pgSz w:w="11906" w:h="16838" w:code="9"/>
      <w:pgMar w:top="2665" w:right="851" w:bottom="1701" w:left="1701" w:header="709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3E"/>
    <w:rsid w:val="00022D5B"/>
    <w:rsid w:val="001549FA"/>
    <w:rsid w:val="00194310"/>
    <w:rsid w:val="00244BA6"/>
    <w:rsid w:val="00290207"/>
    <w:rsid w:val="002C389B"/>
    <w:rsid w:val="002D607C"/>
    <w:rsid w:val="00385E2C"/>
    <w:rsid w:val="00487E3E"/>
    <w:rsid w:val="004C40B6"/>
    <w:rsid w:val="005A1AFA"/>
    <w:rsid w:val="00641789"/>
    <w:rsid w:val="0078614C"/>
    <w:rsid w:val="007A76B1"/>
    <w:rsid w:val="008D0806"/>
    <w:rsid w:val="008E06DF"/>
    <w:rsid w:val="008E5AC8"/>
    <w:rsid w:val="009E69D5"/>
    <w:rsid w:val="00B17202"/>
    <w:rsid w:val="00B47DFB"/>
    <w:rsid w:val="00BB1873"/>
    <w:rsid w:val="00C936E1"/>
    <w:rsid w:val="00D263B6"/>
    <w:rsid w:val="00D40C9F"/>
    <w:rsid w:val="00D73D1C"/>
    <w:rsid w:val="00DE0030"/>
    <w:rsid w:val="00DF5116"/>
    <w:rsid w:val="00E17D1E"/>
    <w:rsid w:val="00E501C0"/>
    <w:rsid w:val="00E92589"/>
    <w:rsid w:val="00F21E04"/>
    <w:rsid w:val="00FD03FC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5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5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5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5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2326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PROCEMPA</Company>
  <LinksUpToDate>false</LinksUpToDate>
  <CharactersWithSpaces>14860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Lissandra Gallo de Mendonça</dc:creator>
  <cp:lastModifiedBy>Fabrício Guerreiro Nunes</cp:lastModifiedBy>
  <cp:revision>2</cp:revision>
  <cp:lastPrinted>2019-10-15T18:13:00Z</cp:lastPrinted>
  <dcterms:created xsi:type="dcterms:W3CDTF">2019-10-15T18:14:00Z</dcterms:created>
  <dcterms:modified xsi:type="dcterms:W3CDTF">2019-10-15T18:14:00Z</dcterms:modified>
</cp:coreProperties>
</file>