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98F16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3A831A41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2931298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6F3D2908" w14:textId="5497F806" w:rsidR="00BA36F7" w:rsidRPr="00BA36F7" w:rsidRDefault="00BA36F7" w:rsidP="00BA36F7">
      <w:pPr>
        <w:ind w:firstLine="1418"/>
        <w:jc w:val="both"/>
        <w:rPr>
          <w:rFonts w:eastAsia="Calibri"/>
          <w:lang w:eastAsia="en-US"/>
        </w:rPr>
      </w:pPr>
      <w:r w:rsidRPr="00BA36F7">
        <w:rPr>
          <w:rFonts w:eastAsia="Calibri"/>
          <w:lang w:eastAsia="en-US"/>
        </w:rPr>
        <w:t xml:space="preserve">O </w:t>
      </w:r>
      <w:r w:rsidR="005066CE">
        <w:rPr>
          <w:rFonts w:eastAsia="Calibri"/>
          <w:lang w:eastAsia="en-US"/>
        </w:rPr>
        <w:t>v</w:t>
      </w:r>
      <w:r w:rsidRPr="00BA36F7">
        <w:rPr>
          <w:rFonts w:eastAsia="Calibri"/>
          <w:lang w:eastAsia="en-US"/>
        </w:rPr>
        <w:t xml:space="preserve">ereador signatário deu início </w:t>
      </w:r>
      <w:r w:rsidR="002F4EBA">
        <w:rPr>
          <w:rFonts w:eastAsia="Calibri"/>
          <w:lang w:eastAsia="en-US"/>
        </w:rPr>
        <w:t>à</w:t>
      </w:r>
      <w:r w:rsidR="002F4EBA" w:rsidRPr="00BA36F7">
        <w:rPr>
          <w:rFonts w:eastAsia="Calibri"/>
          <w:lang w:eastAsia="en-US"/>
        </w:rPr>
        <w:t xml:space="preserve"> </w:t>
      </w:r>
      <w:r w:rsidRPr="00BA36F7">
        <w:rPr>
          <w:rFonts w:eastAsia="Calibri"/>
          <w:lang w:eastAsia="en-US"/>
        </w:rPr>
        <w:t xml:space="preserve">presente </w:t>
      </w:r>
      <w:r w:rsidR="005066CE">
        <w:rPr>
          <w:rFonts w:eastAsia="Calibri"/>
          <w:lang w:eastAsia="en-US"/>
        </w:rPr>
        <w:t>P</w:t>
      </w:r>
      <w:r w:rsidRPr="00BA36F7">
        <w:rPr>
          <w:rFonts w:eastAsia="Calibri"/>
          <w:lang w:eastAsia="en-US"/>
        </w:rPr>
        <w:t>roposição quando demandado pela Associação Sul-Brasileira de Refrigeração, Ar-condicionado, Aquecimento e Ventilação</w:t>
      </w:r>
      <w:r w:rsidR="005066CE">
        <w:rPr>
          <w:rFonts w:eastAsia="Calibri"/>
          <w:lang w:eastAsia="en-US"/>
        </w:rPr>
        <w:t xml:space="preserve"> (</w:t>
      </w:r>
      <w:proofErr w:type="spellStart"/>
      <w:r w:rsidR="005066CE" w:rsidRPr="00BA36F7">
        <w:rPr>
          <w:rFonts w:eastAsia="Calibri"/>
          <w:lang w:eastAsia="en-US"/>
        </w:rPr>
        <w:t>Asbrav</w:t>
      </w:r>
      <w:proofErr w:type="spellEnd"/>
      <w:r w:rsidR="005066CE">
        <w:rPr>
          <w:rFonts w:eastAsia="Calibri"/>
          <w:lang w:eastAsia="en-US"/>
        </w:rPr>
        <w:t>)</w:t>
      </w:r>
      <w:r w:rsidR="00292A80">
        <w:rPr>
          <w:rFonts w:eastAsia="Calibri"/>
          <w:lang w:eastAsia="en-US"/>
        </w:rPr>
        <w:t>,</w:t>
      </w:r>
      <w:r w:rsidRPr="00BA36F7">
        <w:rPr>
          <w:rFonts w:eastAsia="Calibri"/>
          <w:lang w:eastAsia="en-US"/>
        </w:rPr>
        <w:t xml:space="preserve"> </w:t>
      </w:r>
      <w:r w:rsidR="00292A80">
        <w:rPr>
          <w:rFonts w:eastAsia="Calibri"/>
          <w:lang w:eastAsia="en-US"/>
        </w:rPr>
        <w:t>devido</w:t>
      </w:r>
      <w:r w:rsidR="00292A80" w:rsidRPr="00BA36F7">
        <w:rPr>
          <w:rFonts w:eastAsia="Calibri"/>
          <w:lang w:eastAsia="en-US"/>
        </w:rPr>
        <w:t xml:space="preserve"> </w:t>
      </w:r>
      <w:r w:rsidR="005066CE">
        <w:rPr>
          <w:rFonts w:eastAsia="Calibri"/>
          <w:lang w:eastAsia="en-US"/>
        </w:rPr>
        <w:t>à</w:t>
      </w:r>
      <w:r w:rsidR="00292A80">
        <w:rPr>
          <w:rFonts w:eastAsia="Calibri"/>
          <w:lang w:eastAsia="en-US"/>
        </w:rPr>
        <w:t xml:space="preserve"> sua</w:t>
      </w:r>
      <w:r w:rsidRPr="00BA36F7">
        <w:rPr>
          <w:rFonts w:eastAsia="Calibri"/>
          <w:lang w:eastAsia="en-US"/>
        </w:rPr>
        <w:t xml:space="preserve"> crescente preocupação, profundamente justificada e cientificamente embasada, </w:t>
      </w:r>
      <w:r w:rsidR="00292A80">
        <w:rPr>
          <w:rFonts w:eastAsia="Calibri"/>
          <w:lang w:eastAsia="en-US"/>
        </w:rPr>
        <w:t>com</w:t>
      </w:r>
      <w:r w:rsidR="00292A80" w:rsidRPr="00BA36F7">
        <w:rPr>
          <w:rFonts w:eastAsia="Calibri"/>
          <w:lang w:eastAsia="en-US"/>
        </w:rPr>
        <w:t xml:space="preserve"> </w:t>
      </w:r>
      <w:r w:rsidRPr="00BA36F7">
        <w:rPr>
          <w:rFonts w:eastAsia="Calibri"/>
          <w:lang w:eastAsia="en-US"/>
        </w:rPr>
        <w:t>a sanidade dos sistemas de condicionamento de ar instalados nas edificações com grande fluxo de pessoas.</w:t>
      </w:r>
    </w:p>
    <w:p w14:paraId="185C139E" w14:textId="77777777" w:rsidR="00BA36F7" w:rsidRPr="00BA36F7" w:rsidRDefault="00BA36F7" w:rsidP="00BA36F7">
      <w:pPr>
        <w:ind w:firstLine="1418"/>
        <w:jc w:val="both"/>
        <w:rPr>
          <w:rFonts w:eastAsia="Calibri"/>
          <w:lang w:eastAsia="en-US"/>
        </w:rPr>
      </w:pPr>
    </w:p>
    <w:p w14:paraId="1F6943AE" w14:textId="4AA7BABB" w:rsidR="00BA36F7" w:rsidRPr="00BA36F7" w:rsidRDefault="00BA36F7" w:rsidP="00BA36F7">
      <w:pPr>
        <w:ind w:firstLine="1418"/>
        <w:jc w:val="both"/>
        <w:rPr>
          <w:rFonts w:eastAsia="Calibri"/>
          <w:lang w:eastAsia="en-US"/>
        </w:rPr>
      </w:pPr>
      <w:r w:rsidRPr="00BA36F7">
        <w:rPr>
          <w:rFonts w:eastAsia="Calibri"/>
          <w:lang w:eastAsia="en-US"/>
        </w:rPr>
        <w:t>A par desse fato,</w:t>
      </w:r>
      <w:r w:rsidR="00392664">
        <w:rPr>
          <w:rFonts w:eastAsia="Calibri"/>
          <w:lang w:eastAsia="en-US"/>
        </w:rPr>
        <w:t xml:space="preserve"> </w:t>
      </w:r>
      <w:r w:rsidR="00292A80">
        <w:rPr>
          <w:rFonts w:eastAsia="Calibri"/>
          <w:lang w:eastAsia="en-US"/>
        </w:rPr>
        <w:t xml:space="preserve">o assunto </w:t>
      </w:r>
      <w:r w:rsidR="00392664">
        <w:rPr>
          <w:rFonts w:eastAsia="Calibri"/>
          <w:lang w:eastAsia="en-US"/>
        </w:rPr>
        <w:t>foi</w:t>
      </w:r>
      <w:r w:rsidRPr="00BA36F7">
        <w:rPr>
          <w:rFonts w:eastAsia="Calibri"/>
          <w:lang w:eastAsia="en-US"/>
        </w:rPr>
        <w:t xml:space="preserve"> encaminhado na </w:t>
      </w:r>
      <w:r w:rsidR="005066CE" w:rsidRPr="00E12725">
        <w:t xml:space="preserve">Comissão de Urbanização, Transportes e Habitação </w:t>
      </w:r>
      <w:r w:rsidR="005066CE">
        <w:t>(</w:t>
      </w:r>
      <w:proofErr w:type="spellStart"/>
      <w:r w:rsidR="00505554">
        <w:t>Cuthab</w:t>
      </w:r>
      <w:proofErr w:type="spellEnd"/>
      <w:r w:rsidR="005066CE">
        <w:t>)</w:t>
      </w:r>
      <w:r w:rsidRPr="00BA36F7">
        <w:rPr>
          <w:rFonts w:eastAsia="Calibri"/>
          <w:lang w:eastAsia="en-US"/>
        </w:rPr>
        <w:t xml:space="preserve">, cujo foro é o legislativamente apropriado, </w:t>
      </w:r>
      <w:r w:rsidR="00292A80">
        <w:rPr>
          <w:rFonts w:eastAsia="Calibri"/>
          <w:lang w:eastAsia="en-US"/>
        </w:rPr>
        <w:t>e</w:t>
      </w:r>
      <w:r w:rsidR="00292A80" w:rsidRPr="00BA36F7">
        <w:rPr>
          <w:rFonts w:eastAsia="Calibri"/>
          <w:lang w:eastAsia="en-US"/>
        </w:rPr>
        <w:t xml:space="preserve"> </w:t>
      </w:r>
      <w:r w:rsidRPr="00BA36F7">
        <w:rPr>
          <w:rFonts w:eastAsia="Calibri"/>
          <w:lang w:eastAsia="en-US"/>
        </w:rPr>
        <w:t>discutido com os demais participantes</w:t>
      </w:r>
      <w:r w:rsidR="00292A80">
        <w:rPr>
          <w:rFonts w:eastAsia="Calibri"/>
          <w:lang w:eastAsia="en-US"/>
        </w:rPr>
        <w:t>. U</w:t>
      </w:r>
      <w:r w:rsidRPr="00BA36F7">
        <w:rPr>
          <w:rFonts w:eastAsia="Calibri"/>
          <w:lang w:eastAsia="en-US"/>
        </w:rPr>
        <w:t xml:space="preserve">ma vez encontrado o encaminhamento apropriado, elaborou-se o </w:t>
      </w:r>
      <w:r w:rsidR="005066CE">
        <w:rPr>
          <w:rFonts w:eastAsia="Calibri"/>
          <w:lang w:eastAsia="en-US"/>
        </w:rPr>
        <w:t>P</w:t>
      </w:r>
      <w:r w:rsidRPr="00BA36F7">
        <w:rPr>
          <w:rFonts w:eastAsia="Calibri"/>
          <w:lang w:eastAsia="en-US"/>
        </w:rPr>
        <w:t xml:space="preserve">rojeto </w:t>
      </w:r>
      <w:r w:rsidR="005066CE">
        <w:rPr>
          <w:rFonts w:eastAsia="Calibri"/>
          <w:lang w:eastAsia="en-US"/>
        </w:rPr>
        <w:t xml:space="preserve">de Lei </w:t>
      </w:r>
      <w:r w:rsidRPr="00BA36F7">
        <w:rPr>
          <w:rFonts w:eastAsia="Calibri"/>
          <w:lang w:eastAsia="en-US"/>
        </w:rPr>
        <w:t>que ora se apresenta.</w:t>
      </w:r>
    </w:p>
    <w:p w14:paraId="2456354B" w14:textId="77777777" w:rsidR="00BA36F7" w:rsidRPr="00BA36F7" w:rsidRDefault="00BA36F7" w:rsidP="00BA36F7">
      <w:pPr>
        <w:ind w:firstLine="1418"/>
        <w:jc w:val="both"/>
        <w:rPr>
          <w:rFonts w:eastAsia="Calibri"/>
          <w:lang w:eastAsia="en-US"/>
        </w:rPr>
      </w:pPr>
    </w:p>
    <w:p w14:paraId="1A03FFE9" w14:textId="487C6ECC" w:rsidR="00BA36F7" w:rsidRPr="00BA36F7" w:rsidRDefault="00BA36F7" w:rsidP="00BA36F7">
      <w:pPr>
        <w:ind w:firstLine="1418"/>
        <w:jc w:val="both"/>
        <w:rPr>
          <w:rFonts w:eastAsia="Calibri"/>
          <w:lang w:eastAsia="en-US"/>
        </w:rPr>
      </w:pPr>
      <w:r w:rsidRPr="00BA36F7">
        <w:rPr>
          <w:rFonts w:eastAsia="Calibri"/>
          <w:lang w:eastAsia="en-US"/>
        </w:rPr>
        <w:t>Os sistemas de climatização artificial em grandes e pequenas edificações têm sido crescentemente utilizados em todo o mundo. A arquitetura moderna também contribuiu para transformar os novos edifícios em unidades fechadas, com poucos pontos de ventilação direta, cujo ar interior é condicionado e distribuído por amplo sistema de climatização.</w:t>
      </w:r>
    </w:p>
    <w:p w14:paraId="267D5C9F" w14:textId="77777777" w:rsidR="00BA36F7" w:rsidRPr="00BA36F7" w:rsidRDefault="00BA36F7" w:rsidP="00BA36F7">
      <w:pPr>
        <w:ind w:firstLine="1418"/>
        <w:jc w:val="both"/>
        <w:rPr>
          <w:rFonts w:eastAsia="Calibri"/>
          <w:lang w:eastAsia="en-US"/>
        </w:rPr>
      </w:pPr>
    </w:p>
    <w:p w14:paraId="4C73B39F" w14:textId="603A6916" w:rsidR="00BA36F7" w:rsidRPr="00BA36F7" w:rsidRDefault="00BA36F7" w:rsidP="00BA36F7">
      <w:pPr>
        <w:ind w:firstLine="1418"/>
        <w:jc w:val="both"/>
        <w:rPr>
          <w:rFonts w:eastAsia="Calibri"/>
          <w:lang w:eastAsia="en-US"/>
        </w:rPr>
      </w:pPr>
      <w:r w:rsidRPr="00BA36F7">
        <w:rPr>
          <w:rFonts w:eastAsia="Calibri"/>
          <w:lang w:eastAsia="en-US"/>
        </w:rPr>
        <w:t xml:space="preserve">A poluição do ar nos grandes centros urbanos é causadora de diversas doenças respiratórias e cardiovasculares, </w:t>
      </w:r>
      <w:r w:rsidR="00292A80">
        <w:rPr>
          <w:rFonts w:eastAsia="Calibri"/>
          <w:lang w:eastAsia="en-US"/>
        </w:rPr>
        <w:t>levando a</w:t>
      </w:r>
      <w:r w:rsidR="00292A80" w:rsidRPr="00BA36F7">
        <w:rPr>
          <w:rFonts w:eastAsia="Calibri"/>
          <w:lang w:eastAsia="en-US"/>
        </w:rPr>
        <w:t xml:space="preserve"> </w:t>
      </w:r>
      <w:r w:rsidRPr="00BA36F7">
        <w:rPr>
          <w:rFonts w:eastAsia="Calibri"/>
          <w:lang w:eastAsia="en-US"/>
        </w:rPr>
        <w:t xml:space="preserve">óbitos e </w:t>
      </w:r>
      <w:r w:rsidR="00292A80">
        <w:rPr>
          <w:rFonts w:eastAsia="Calibri"/>
          <w:lang w:eastAsia="en-US"/>
        </w:rPr>
        <w:t xml:space="preserve">gerando </w:t>
      </w:r>
      <w:r w:rsidRPr="00BA36F7">
        <w:rPr>
          <w:rFonts w:eastAsia="Calibri"/>
          <w:lang w:eastAsia="en-US"/>
        </w:rPr>
        <w:t>custos financeiros à sociedade. A qualidade do ar em ambientes climatizados tem sido objeto de crescente preocupação das autoridades de saúde pública, tendo em vista a possibilidade d</w:t>
      </w:r>
      <w:r w:rsidR="00392664">
        <w:rPr>
          <w:rFonts w:eastAsia="Calibri"/>
          <w:lang w:eastAsia="en-US"/>
        </w:rPr>
        <w:t>a</w:t>
      </w:r>
      <w:r w:rsidRPr="00BA36F7">
        <w:rPr>
          <w:rFonts w:eastAsia="Calibri"/>
          <w:lang w:eastAsia="en-US"/>
        </w:rPr>
        <w:t xml:space="preserve"> criação e </w:t>
      </w:r>
      <w:r w:rsidR="00392664">
        <w:rPr>
          <w:rFonts w:eastAsia="Calibri"/>
          <w:lang w:eastAsia="en-US"/>
        </w:rPr>
        <w:t xml:space="preserve">da </w:t>
      </w:r>
      <w:r w:rsidRPr="00BA36F7">
        <w:rPr>
          <w:rFonts w:eastAsia="Calibri"/>
          <w:lang w:eastAsia="en-US"/>
        </w:rPr>
        <w:t>disseminação de organismos patogênicos e poluentes com diferentes graus de nocividade à saúde humana.</w:t>
      </w:r>
    </w:p>
    <w:p w14:paraId="0DBEB26E" w14:textId="77777777" w:rsidR="00BA36F7" w:rsidRPr="00BA36F7" w:rsidRDefault="00BA36F7" w:rsidP="00BA36F7">
      <w:pPr>
        <w:ind w:firstLine="1418"/>
        <w:jc w:val="both"/>
        <w:rPr>
          <w:rFonts w:eastAsia="Calibri"/>
          <w:lang w:eastAsia="en-US"/>
        </w:rPr>
      </w:pPr>
    </w:p>
    <w:p w14:paraId="4B47FCBA" w14:textId="3A41D360" w:rsidR="00BA36F7" w:rsidRPr="00BA36F7" w:rsidRDefault="00BA36F7" w:rsidP="00BA36F7">
      <w:pPr>
        <w:ind w:firstLine="1418"/>
        <w:jc w:val="both"/>
        <w:rPr>
          <w:rFonts w:eastAsia="Calibri"/>
          <w:lang w:eastAsia="en-US"/>
        </w:rPr>
      </w:pPr>
      <w:r w:rsidRPr="00BA36F7">
        <w:rPr>
          <w:rFonts w:eastAsia="Calibri"/>
          <w:lang w:eastAsia="en-US"/>
        </w:rPr>
        <w:t xml:space="preserve">Tal problema oportunizou o aparecimento da </w:t>
      </w:r>
      <w:r w:rsidR="00392664">
        <w:rPr>
          <w:rFonts w:eastAsia="Calibri"/>
          <w:lang w:eastAsia="en-US"/>
        </w:rPr>
        <w:t>s</w:t>
      </w:r>
      <w:r w:rsidRPr="00BA36F7">
        <w:rPr>
          <w:rFonts w:eastAsia="Calibri"/>
          <w:lang w:eastAsia="en-US"/>
        </w:rPr>
        <w:t xml:space="preserve">índrome dos </w:t>
      </w:r>
      <w:r w:rsidR="00392664">
        <w:rPr>
          <w:rFonts w:eastAsia="Calibri"/>
          <w:lang w:eastAsia="en-US"/>
        </w:rPr>
        <w:t>e</w:t>
      </w:r>
      <w:r w:rsidRPr="00BA36F7">
        <w:rPr>
          <w:rFonts w:eastAsia="Calibri"/>
          <w:lang w:eastAsia="en-US"/>
        </w:rPr>
        <w:t xml:space="preserve">difícios </w:t>
      </w:r>
      <w:r w:rsidR="00392664">
        <w:rPr>
          <w:rFonts w:eastAsia="Calibri"/>
          <w:lang w:eastAsia="en-US"/>
        </w:rPr>
        <w:t>d</w:t>
      </w:r>
      <w:r w:rsidRPr="00BA36F7">
        <w:rPr>
          <w:rFonts w:eastAsia="Calibri"/>
          <w:lang w:eastAsia="en-US"/>
        </w:rPr>
        <w:t>oentes, alcunha criada para designar espaços de ar confinados que t</w:t>
      </w:r>
      <w:r w:rsidR="00505554">
        <w:rPr>
          <w:rFonts w:eastAsia="Calibri"/>
          <w:lang w:eastAsia="en-US"/>
        </w:rPr>
        <w:t>ê</w:t>
      </w:r>
      <w:r w:rsidRPr="00BA36F7">
        <w:rPr>
          <w:rFonts w:eastAsia="Calibri"/>
          <w:lang w:eastAsia="en-US"/>
        </w:rPr>
        <w:t xml:space="preserve">m qualidade questionada e que exercem efeitos altamente negativos </w:t>
      </w:r>
      <w:r w:rsidR="00392664">
        <w:rPr>
          <w:rFonts w:eastAsia="Calibri"/>
          <w:lang w:eastAsia="en-US"/>
        </w:rPr>
        <w:t>à</w:t>
      </w:r>
      <w:r w:rsidRPr="00BA36F7">
        <w:rPr>
          <w:rFonts w:eastAsia="Calibri"/>
          <w:lang w:eastAsia="en-US"/>
        </w:rPr>
        <w:t xml:space="preserve"> saúde d</w:t>
      </w:r>
      <w:r w:rsidR="00292A80">
        <w:rPr>
          <w:rFonts w:eastAsia="Calibri"/>
          <w:lang w:eastAsia="en-US"/>
        </w:rPr>
        <w:t>e</w:t>
      </w:r>
      <w:r w:rsidRPr="00BA36F7">
        <w:rPr>
          <w:rFonts w:eastAsia="Calibri"/>
          <w:lang w:eastAsia="en-US"/>
        </w:rPr>
        <w:t xml:space="preserve"> seus ocupantes.</w:t>
      </w:r>
    </w:p>
    <w:p w14:paraId="23B750BA" w14:textId="77777777" w:rsidR="00BA36F7" w:rsidRPr="00BA36F7" w:rsidRDefault="00BA36F7" w:rsidP="00BA36F7">
      <w:pPr>
        <w:ind w:firstLine="1418"/>
        <w:jc w:val="both"/>
        <w:rPr>
          <w:rFonts w:eastAsia="Calibri"/>
          <w:lang w:eastAsia="en-US"/>
        </w:rPr>
      </w:pPr>
    </w:p>
    <w:p w14:paraId="4A89ED45" w14:textId="3792EF10" w:rsidR="00115D7B" w:rsidRPr="00115D7B" w:rsidRDefault="00BA36F7" w:rsidP="00BA36F7">
      <w:pPr>
        <w:ind w:firstLine="1418"/>
        <w:jc w:val="both"/>
        <w:rPr>
          <w:rFonts w:eastAsia="Calibri"/>
          <w:lang w:eastAsia="en-US"/>
        </w:rPr>
      </w:pPr>
      <w:r w:rsidRPr="00BA36F7">
        <w:rPr>
          <w:rFonts w:eastAsia="Calibri"/>
          <w:lang w:eastAsia="en-US"/>
        </w:rPr>
        <w:t xml:space="preserve">Sobre o assunto, existe uma regulamentação da antiga Secretaria de Vigilância Sanitária do Ministério da Saúde, que foi complementada por resolução da Agência Nacional de Vigilância Sanitária e </w:t>
      </w:r>
      <w:r w:rsidR="00292A80">
        <w:rPr>
          <w:rFonts w:eastAsia="Calibri"/>
          <w:lang w:eastAsia="en-US"/>
        </w:rPr>
        <w:t xml:space="preserve">por </w:t>
      </w:r>
      <w:r w:rsidRPr="00BA36F7">
        <w:rPr>
          <w:rFonts w:eastAsia="Calibri"/>
          <w:lang w:eastAsia="en-US"/>
        </w:rPr>
        <w:t xml:space="preserve">lei federal promulgada recentemente. O presente </w:t>
      </w:r>
      <w:r w:rsidR="00392664">
        <w:rPr>
          <w:rFonts w:eastAsia="Calibri"/>
          <w:lang w:eastAsia="en-US"/>
        </w:rPr>
        <w:t>P</w:t>
      </w:r>
      <w:r w:rsidRPr="00BA36F7">
        <w:rPr>
          <w:rFonts w:eastAsia="Calibri"/>
          <w:lang w:eastAsia="en-US"/>
        </w:rPr>
        <w:t xml:space="preserve">rojeto de </w:t>
      </w:r>
      <w:r w:rsidR="00392664">
        <w:rPr>
          <w:rFonts w:eastAsia="Calibri"/>
          <w:lang w:eastAsia="en-US"/>
        </w:rPr>
        <w:t>L</w:t>
      </w:r>
      <w:r w:rsidRPr="00BA36F7">
        <w:rPr>
          <w:rFonts w:eastAsia="Calibri"/>
          <w:lang w:eastAsia="en-US"/>
        </w:rPr>
        <w:t>ei tem o objetivo de definir as linhas gerais de uma lei municipal que obrigue a existência de programas de operação e manutenção de sistemas de ar artificialmente climatizados, de forma a garantir a boa qualidade do ar interior nes</w:t>
      </w:r>
      <w:r w:rsidR="00392664">
        <w:rPr>
          <w:rFonts w:eastAsia="Calibri"/>
          <w:lang w:eastAsia="en-US"/>
        </w:rPr>
        <w:t>s</w:t>
      </w:r>
      <w:r w:rsidRPr="00BA36F7">
        <w:rPr>
          <w:rFonts w:eastAsia="Calibri"/>
          <w:lang w:eastAsia="en-US"/>
        </w:rPr>
        <w:t xml:space="preserve">es edifícios, </w:t>
      </w:r>
      <w:r w:rsidR="00292A80">
        <w:rPr>
          <w:rFonts w:eastAsia="Calibri"/>
          <w:lang w:eastAsia="en-US"/>
        </w:rPr>
        <w:t>para o</w:t>
      </w:r>
      <w:r w:rsidRPr="00BA36F7">
        <w:rPr>
          <w:rFonts w:eastAsia="Calibri"/>
          <w:lang w:eastAsia="en-US"/>
        </w:rPr>
        <w:t xml:space="preserve"> bem da saúde pública</w:t>
      </w:r>
      <w:r w:rsidR="00115D7B" w:rsidRPr="00115D7B">
        <w:rPr>
          <w:rFonts w:eastAsia="Calibri"/>
          <w:lang w:eastAsia="en-US"/>
        </w:rPr>
        <w:t>.</w:t>
      </w:r>
    </w:p>
    <w:p w14:paraId="28604124" w14:textId="77777777" w:rsidR="00115D7B" w:rsidRPr="00115D7B" w:rsidRDefault="00115D7B" w:rsidP="00115D7B">
      <w:pPr>
        <w:ind w:firstLine="1418"/>
        <w:jc w:val="both"/>
        <w:rPr>
          <w:rFonts w:eastAsia="Calibri"/>
          <w:lang w:eastAsia="en-US"/>
        </w:rPr>
      </w:pPr>
    </w:p>
    <w:p w14:paraId="0FAFCA16" w14:textId="03B90A51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FA0BD2">
        <w:rPr>
          <w:rFonts w:eastAsia="Calibri"/>
          <w:lang w:eastAsia="en-US"/>
        </w:rPr>
        <w:t>2</w:t>
      </w:r>
      <w:r w:rsidR="00FA0BD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A0BD2">
        <w:rPr>
          <w:rFonts w:eastAsia="Calibri"/>
          <w:lang w:eastAsia="en-US"/>
        </w:rPr>
        <w:t>janeiro</w:t>
      </w:r>
      <w:r w:rsidR="00FA0BD2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FA0BD2">
        <w:rPr>
          <w:rFonts w:eastAsia="Calibri"/>
          <w:lang w:eastAsia="en-US"/>
        </w:rPr>
        <w:t>2020</w:t>
      </w:r>
      <w:r w:rsidRPr="00504671">
        <w:rPr>
          <w:rFonts w:eastAsia="Calibri"/>
          <w:lang w:eastAsia="en-US"/>
        </w:rPr>
        <w:t>.</w:t>
      </w:r>
    </w:p>
    <w:p w14:paraId="65E876D2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22234569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3E2A8EEF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01BA2CBD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5E52EDD4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2E7ACD70" w14:textId="6CCD7B5F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101646">
        <w:rPr>
          <w:rFonts w:eastAsia="Calibri"/>
          <w:lang w:eastAsia="en-US"/>
        </w:rPr>
        <w:t>VALTER NAGELSTEIN</w:t>
      </w:r>
    </w:p>
    <w:p w14:paraId="38280FFD" w14:textId="77777777" w:rsidR="00E16809" w:rsidRPr="00847E49" w:rsidRDefault="00847E49" w:rsidP="00E16809">
      <w:pPr>
        <w:jc w:val="center"/>
        <w:rPr>
          <w:b/>
          <w:bCs/>
        </w:rPr>
      </w:pPr>
      <w:r w:rsidRPr="00847E49">
        <w:rPr>
          <w:b/>
        </w:rPr>
        <w:br w:type="page"/>
      </w:r>
      <w:r w:rsidR="00E16809" w:rsidRPr="00847E49">
        <w:rPr>
          <w:b/>
          <w:bCs/>
        </w:rPr>
        <w:lastRenderedPageBreak/>
        <w:t xml:space="preserve">PROJETO DE </w:t>
      </w:r>
      <w:r w:rsidR="00E16809">
        <w:rPr>
          <w:b/>
          <w:bCs/>
        </w:rPr>
        <w:t>LEI</w:t>
      </w:r>
    </w:p>
    <w:p w14:paraId="73FA2FA1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600221B5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4CD3FE16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7BC769F4" w14:textId="0B4C1998" w:rsidR="00BE065D" w:rsidRDefault="000257C9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9723C9">
        <w:rPr>
          <w:b/>
        </w:rPr>
        <w:t>Obriga</w:t>
      </w:r>
      <w:r w:rsidRPr="009723C9">
        <w:t xml:space="preserve"> </w:t>
      </w:r>
      <w:r w:rsidRPr="00E12725">
        <w:rPr>
          <w:b/>
        </w:rPr>
        <w:t>o</w:t>
      </w:r>
      <w:r w:rsidRPr="009723C9">
        <w:rPr>
          <w:b/>
        </w:rPr>
        <w:t>s edifícios de uso público e coletivo</w:t>
      </w:r>
      <w:r w:rsidR="00E170EF" w:rsidRPr="00E12725">
        <w:rPr>
          <w:b/>
        </w:rPr>
        <w:t xml:space="preserve"> do Munic</w:t>
      </w:r>
      <w:r w:rsidR="00253D00">
        <w:rPr>
          <w:b/>
        </w:rPr>
        <w:t>í</w:t>
      </w:r>
      <w:r w:rsidR="00E170EF" w:rsidRPr="00E12725">
        <w:rPr>
          <w:b/>
        </w:rPr>
        <w:t>p</w:t>
      </w:r>
      <w:r w:rsidR="00253D00">
        <w:rPr>
          <w:b/>
        </w:rPr>
        <w:t>i</w:t>
      </w:r>
      <w:r w:rsidR="00E170EF" w:rsidRPr="00E12725">
        <w:rPr>
          <w:b/>
        </w:rPr>
        <w:t>o de Porto Alegre</w:t>
      </w:r>
      <w:r w:rsidRPr="009723C9">
        <w:rPr>
          <w:b/>
        </w:rPr>
        <w:t xml:space="preserve"> que possu</w:t>
      </w:r>
      <w:r w:rsidR="004F39F8" w:rsidRPr="009723C9">
        <w:rPr>
          <w:b/>
        </w:rPr>
        <w:t>a</w:t>
      </w:r>
      <w:r w:rsidRPr="009723C9">
        <w:rPr>
          <w:b/>
        </w:rPr>
        <w:t xml:space="preserve">m ambientes </w:t>
      </w:r>
      <w:r w:rsidR="00105C77" w:rsidRPr="009723C9">
        <w:rPr>
          <w:b/>
        </w:rPr>
        <w:t>com</w:t>
      </w:r>
      <w:r w:rsidRPr="009723C9">
        <w:rPr>
          <w:b/>
        </w:rPr>
        <w:t xml:space="preserve"> ar interior climatizado artificialmente</w:t>
      </w:r>
      <w:r w:rsidR="00E170EF" w:rsidRPr="00E12725">
        <w:rPr>
          <w:b/>
        </w:rPr>
        <w:t xml:space="preserve"> a disporem de</w:t>
      </w:r>
      <w:r w:rsidRPr="009723C9">
        <w:rPr>
          <w:b/>
        </w:rPr>
        <w:t xml:space="preserve"> </w:t>
      </w:r>
      <w:r w:rsidR="00105C77" w:rsidRPr="009723C9">
        <w:rPr>
          <w:b/>
        </w:rPr>
        <w:t>P</w:t>
      </w:r>
      <w:r w:rsidR="00AC3C2F" w:rsidRPr="009723C9">
        <w:rPr>
          <w:b/>
        </w:rPr>
        <w:t xml:space="preserve">lano de </w:t>
      </w:r>
      <w:r w:rsidR="00105C77" w:rsidRPr="009723C9">
        <w:rPr>
          <w:b/>
        </w:rPr>
        <w:t>M</w:t>
      </w:r>
      <w:r w:rsidR="00AC3C2F" w:rsidRPr="009723C9">
        <w:rPr>
          <w:b/>
        </w:rPr>
        <w:t xml:space="preserve">anutenção, </w:t>
      </w:r>
      <w:r w:rsidR="00105C77" w:rsidRPr="009723C9">
        <w:rPr>
          <w:b/>
        </w:rPr>
        <w:t>O</w:t>
      </w:r>
      <w:r w:rsidR="00AC3C2F" w:rsidRPr="009723C9">
        <w:rPr>
          <w:b/>
        </w:rPr>
        <w:t xml:space="preserve">peração e </w:t>
      </w:r>
      <w:r w:rsidR="00105C77" w:rsidRPr="009723C9">
        <w:rPr>
          <w:b/>
        </w:rPr>
        <w:t>C</w:t>
      </w:r>
      <w:r w:rsidR="00AC3C2F" w:rsidRPr="009723C9">
        <w:rPr>
          <w:b/>
        </w:rPr>
        <w:t>ontrole</w:t>
      </w:r>
      <w:r w:rsidRPr="009723C9">
        <w:rPr>
          <w:b/>
        </w:rPr>
        <w:t xml:space="preserve"> (PMOC) </w:t>
      </w:r>
      <w:r w:rsidR="00E170EF" w:rsidRPr="009723C9">
        <w:rPr>
          <w:b/>
        </w:rPr>
        <w:t>de seus sistemas de climatização.</w:t>
      </w:r>
      <w:bookmarkStart w:id="0" w:name="_GoBack"/>
      <w:bookmarkEnd w:id="0"/>
    </w:p>
    <w:p w14:paraId="180F20EC" w14:textId="77777777" w:rsidR="00BE065D" w:rsidRDefault="00BE065D" w:rsidP="00C03878">
      <w:pPr>
        <w:autoSpaceDE w:val="0"/>
        <w:autoSpaceDN w:val="0"/>
        <w:adjustRightInd w:val="0"/>
        <w:jc w:val="center"/>
      </w:pPr>
    </w:p>
    <w:p w14:paraId="25270093" w14:textId="77777777" w:rsidR="00105C77" w:rsidRPr="00C03878" w:rsidRDefault="00105C77" w:rsidP="00C03878">
      <w:pPr>
        <w:autoSpaceDE w:val="0"/>
        <w:autoSpaceDN w:val="0"/>
        <w:adjustRightInd w:val="0"/>
        <w:jc w:val="center"/>
      </w:pPr>
    </w:p>
    <w:p w14:paraId="176EC991" w14:textId="298156E2" w:rsidR="00BA36F7" w:rsidRDefault="00101646" w:rsidP="00433965">
      <w:pPr>
        <w:ind w:firstLine="1418"/>
        <w:jc w:val="both"/>
      </w:pPr>
      <w:r>
        <w:rPr>
          <w:b/>
        </w:rPr>
        <w:t>Art. 1</w:t>
      </w:r>
      <w:proofErr w:type="gramStart"/>
      <w:r>
        <w:rPr>
          <w:b/>
        </w:rPr>
        <w:t xml:space="preserve">º  </w:t>
      </w:r>
      <w:r w:rsidR="004C23E9">
        <w:t>Ficam</w:t>
      </w:r>
      <w:proofErr w:type="gramEnd"/>
      <w:r w:rsidR="004C23E9">
        <w:t xml:space="preserve"> o</w:t>
      </w:r>
      <w:r w:rsidR="00BA36F7">
        <w:t>s</w:t>
      </w:r>
      <w:r w:rsidR="004C23E9" w:rsidRPr="004C23E9">
        <w:t xml:space="preserve"> edifícios de uso público e coletivo</w:t>
      </w:r>
      <w:r w:rsidR="0013244B">
        <w:t xml:space="preserve"> do Município de Porto Alegre</w:t>
      </w:r>
      <w:r w:rsidR="004C23E9" w:rsidRPr="004C23E9">
        <w:t xml:space="preserve"> que possu</w:t>
      </w:r>
      <w:r w:rsidR="004F39F8">
        <w:t>a</w:t>
      </w:r>
      <w:r w:rsidR="004C23E9" w:rsidRPr="004C23E9">
        <w:t>m ambientes com ar interior climatizado artificialmente</w:t>
      </w:r>
      <w:r w:rsidR="004C23E9">
        <w:t xml:space="preserve"> obrigados a </w:t>
      </w:r>
      <w:r w:rsidR="00AB3EA7">
        <w:t>dispor de</w:t>
      </w:r>
      <w:r w:rsidR="004C23E9" w:rsidRPr="004C23E9">
        <w:t xml:space="preserve"> Plano de Manutenção, Operação e Controle (PMOC)</w:t>
      </w:r>
      <w:r w:rsidR="00004567">
        <w:t xml:space="preserve"> de seus sistemas de climatização</w:t>
      </w:r>
      <w:r w:rsidR="00BA36F7">
        <w:t xml:space="preserve">, visando à eliminação ou </w:t>
      </w:r>
      <w:r w:rsidR="000766DC">
        <w:t xml:space="preserve">à </w:t>
      </w:r>
      <w:r w:rsidR="00BA36F7">
        <w:t>minimização de riscos potenciais à saúde dos ocupantes.</w:t>
      </w:r>
    </w:p>
    <w:p w14:paraId="10376C43" w14:textId="77777777" w:rsidR="00BA36F7" w:rsidRDefault="00BA36F7" w:rsidP="00BA36F7">
      <w:pPr>
        <w:ind w:firstLine="1418"/>
        <w:jc w:val="both"/>
      </w:pPr>
    </w:p>
    <w:p w14:paraId="06F120B6" w14:textId="395FBBE3" w:rsidR="00BA36F7" w:rsidRDefault="00EF0D9C" w:rsidP="00BA36F7">
      <w:pPr>
        <w:ind w:firstLine="1418"/>
        <w:jc w:val="both"/>
      </w:pPr>
      <w:r>
        <w:rPr>
          <w:b/>
        </w:rPr>
        <w:t>§ 1</w:t>
      </w:r>
      <w:proofErr w:type="gramStart"/>
      <w:r>
        <w:rPr>
          <w:b/>
        </w:rPr>
        <w:t>º</w:t>
      </w:r>
      <w:r>
        <w:t xml:space="preserve">  </w:t>
      </w:r>
      <w:r w:rsidR="0091548D" w:rsidRPr="00E12725">
        <w:t>O</w:t>
      </w:r>
      <w:proofErr w:type="gramEnd"/>
      <w:r w:rsidR="0091548D" w:rsidRPr="00E12725">
        <w:t xml:space="preserve"> disposto nesta Lei</w:t>
      </w:r>
      <w:r w:rsidR="0091548D">
        <w:t xml:space="preserve"> </w:t>
      </w:r>
      <w:r w:rsidR="00C54BF9">
        <w:t>aplica-se</w:t>
      </w:r>
      <w:r w:rsidR="00582FD2">
        <w:t xml:space="preserve"> </w:t>
      </w:r>
      <w:r w:rsidR="00C54BF9">
        <w:t>também a</w:t>
      </w:r>
      <w:r w:rsidR="00582FD2">
        <w:t>os</w:t>
      </w:r>
      <w:r w:rsidR="0091548D" w:rsidRPr="0091548D" w:rsidDel="00101646">
        <w:rPr>
          <w:b/>
        </w:rPr>
        <w:t xml:space="preserve"> </w:t>
      </w:r>
      <w:r w:rsidR="0091548D" w:rsidRPr="0091548D">
        <w:t xml:space="preserve">ambientes </w:t>
      </w:r>
      <w:r w:rsidR="00BA36F7">
        <w:t xml:space="preserve">de uso restrito, tais como </w:t>
      </w:r>
      <w:r w:rsidR="0091548D">
        <w:t xml:space="preserve">edifícios para </w:t>
      </w:r>
      <w:r w:rsidR="00BA36F7">
        <w:t>processos produtivos, laboratoriais, hospitalares e outros</w:t>
      </w:r>
      <w:r w:rsidR="003712E4">
        <w:t xml:space="preserve"> similares</w:t>
      </w:r>
      <w:r w:rsidR="005C130F">
        <w:t>,</w:t>
      </w:r>
      <w:r w:rsidR="00BA36F7">
        <w:t xml:space="preserve"> que deverão obedecer a regulamentos específicos.</w:t>
      </w:r>
    </w:p>
    <w:p w14:paraId="6B809C96" w14:textId="77777777" w:rsidR="00BA36F7" w:rsidRDefault="00BA36F7" w:rsidP="00BA36F7">
      <w:pPr>
        <w:ind w:firstLine="1418"/>
        <w:jc w:val="both"/>
      </w:pPr>
    </w:p>
    <w:p w14:paraId="23E9436C" w14:textId="77BAEBC8" w:rsidR="00BA36F7" w:rsidRDefault="00EF0D9C" w:rsidP="00BA36F7">
      <w:pPr>
        <w:ind w:firstLine="1418"/>
        <w:jc w:val="both"/>
      </w:pPr>
      <w:r>
        <w:rPr>
          <w:b/>
        </w:rPr>
        <w:t>§ 2</w:t>
      </w:r>
      <w:proofErr w:type="gramStart"/>
      <w:r>
        <w:rPr>
          <w:b/>
        </w:rPr>
        <w:t>º</w:t>
      </w:r>
      <w:r>
        <w:t xml:space="preserve">  A</w:t>
      </w:r>
      <w:proofErr w:type="gramEnd"/>
      <w:r>
        <w:t xml:space="preserve"> obrigatoriedade prevista </w:t>
      </w:r>
      <w:r w:rsidR="004F39F8">
        <w:t xml:space="preserve">no </w:t>
      </w:r>
      <w:r w:rsidR="004F39F8" w:rsidRPr="00E12725">
        <w:rPr>
          <w:i/>
        </w:rPr>
        <w:t>caput</w:t>
      </w:r>
      <w:r w:rsidR="004F39F8">
        <w:t xml:space="preserve"> deste</w:t>
      </w:r>
      <w:r>
        <w:t xml:space="preserve"> artigo está condicionada à</w:t>
      </w:r>
      <w:r w:rsidR="00BA36F7">
        <w:t xml:space="preserve"> </w:t>
      </w:r>
      <w:r>
        <w:t>apresentação</w:t>
      </w:r>
      <w:r w:rsidR="00EE3DB2">
        <w:t>,</w:t>
      </w:r>
      <w:r w:rsidR="00D964E3">
        <w:t xml:space="preserve"> à secretaria municipal responsável</w:t>
      </w:r>
      <w:r w:rsidR="00EE3DB2">
        <w:t>,</w:t>
      </w:r>
      <w:r>
        <w:t xml:space="preserve"> de documentos que comprovem a existência e </w:t>
      </w:r>
      <w:r w:rsidR="00D964E3">
        <w:t xml:space="preserve">a </w:t>
      </w:r>
      <w:r>
        <w:t xml:space="preserve">execução do </w:t>
      </w:r>
      <w:r w:rsidRPr="004C23E9">
        <w:t>PMOC</w:t>
      </w:r>
      <w:r w:rsidDel="00EF0D9C">
        <w:t xml:space="preserve"> </w:t>
      </w:r>
      <w:r>
        <w:t>dos respetivos sistemas de climatização</w:t>
      </w:r>
      <w:r w:rsidR="00BA36F7">
        <w:t>.</w:t>
      </w:r>
    </w:p>
    <w:p w14:paraId="46CC567C" w14:textId="77777777" w:rsidR="00BA36F7" w:rsidRDefault="00BA36F7" w:rsidP="00BA36F7">
      <w:pPr>
        <w:ind w:firstLine="1418"/>
        <w:jc w:val="both"/>
      </w:pPr>
    </w:p>
    <w:p w14:paraId="50BADA04" w14:textId="24D27A8B" w:rsidR="00BA36F7" w:rsidRDefault="003533E7" w:rsidP="00BA36F7">
      <w:pPr>
        <w:ind w:firstLine="1418"/>
        <w:jc w:val="both"/>
      </w:pPr>
      <w:r w:rsidRPr="00E12725">
        <w:rPr>
          <w:b/>
        </w:rPr>
        <w:t>§ 3</w:t>
      </w:r>
      <w:proofErr w:type="gramStart"/>
      <w:r w:rsidRPr="00E12725">
        <w:rPr>
          <w:b/>
        </w:rPr>
        <w:t>º</w:t>
      </w:r>
      <w:r w:rsidR="00101646">
        <w:rPr>
          <w:b/>
        </w:rPr>
        <w:t xml:space="preserve">  </w:t>
      </w:r>
      <w:r w:rsidR="001608DB">
        <w:t>Fica</w:t>
      </w:r>
      <w:proofErr w:type="gramEnd"/>
      <w:r w:rsidR="001608DB">
        <w:t xml:space="preserve"> determinado que é</w:t>
      </w:r>
      <w:r w:rsidR="00BA36F7">
        <w:t xml:space="preserve"> objetiva e solidária a responsabilidade de proprietários, locatários e prepostos</w:t>
      </w:r>
      <w:r w:rsidR="00A300E8">
        <w:t xml:space="preserve"> </w:t>
      </w:r>
      <w:r w:rsidR="000E66C0">
        <w:t xml:space="preserve">pelos </w:t>
      </w:r>
      <w:r w:rsidR="00BA36F7">
        <w:t>sistemas de climatização com capacidade acima de 5 TR</w:t>
      </w:r>
      <w:r w:rsidR="000E66C0">
        <w:t xml:space="preserve"> (cinco</w:t>
      </w:r>
      <w:r w:rsidR="000E66C0" w:rsidRPr="000E66C0">
        <w:t xml:space="preserve"> </w:t>
      </w:r>
      <w:r w:rsidR="000E66C0">
        <w:t>T</w:t>
      </w:r>
      <w:r w:rsidR="000E66C0" w:rsidRPr="000E66C0">
        <w:t>onelada</w:t>
      </w:r>
      <w:r w:rsidR="000E66C0">
        <w:t>s</w:t>
      </w:r>
      <w:r w:rsidR="000E66C0" w:rsidRPr="000E66C0">
        <w:t xml:space="preserve"> de Refrigeração</w:t>
      </w:r>
      <w:r w:rsidR="000E66C0">
        <w:t>)</w:t>
      </w:r>
      <w:r w:rsidR="001608DB">
        <w:t xml:space="preserve">, </w:t>
      </w:r>
      <w:r w:rsidR="000E66C0">
        <w:t xml:space="preserve"> </w:t>
      </w:r>
      <w:r w:rsidR="00BA36F7">
        <w:t>15.000 kcal/h</w:t>
      </w:r>
      <w:r w:rsidR="001608DB">
        <w:t xml:space="preserve"> ou</w:t>
      </w:r>
      <w:r w:rsidR="00BA36F7">
        <w:t xml:space="preserve"> 60.000 BTU/h</w:t>
      </w:r>
      <w:r w:rsidR="001608DB">
        <w:t>,</w:t>
      </w:r>
      <w:r w:rsidR="00BA36F7">
        <w:t xml:space="preserve"> </w:t>
      </w:r>
      <w:r w:rsidR="0089779C">
        <w:t xml:space="preserve">conforme </w:t>
      </w:r>
      <w:r w:rsidR="001608DB">
        <w:t xml:space="preserve">o </w:t>
      </w:r>
      <w:r w:rsidR="000E66C0" w:rsidRPr="004C23E9">
        <w:t>PMOC</w:t>
      </w:r>
      <w:r w:rsidR="00BA36F7">
        <w:t xml:space="preserve"> </w:t>
      </w:r>
      <w:r w:rsidR="0089779C">
        <w:t xml:space="preserve">referido no </w:t>
      </w:r>
      <w:r w:rsidR="004F39F8" w:rsidRPr="00E12725">
        <w:rPr>
          <w:i/>
        </w:rPr>
        <w:t>caput</w:t>
      </w:r>
      <w:r w:rsidR="004F39F8">
        <w:t xml:space="preserve"> </w:t>
      </w:r>
      <w:r>
        <w:t>deste artigo</w:t>
      </w:r>
      <w:r w:rsidR="0089779C">
        <w:t>.</w:t>
      </w:r>
    </w:p>
    <w:p w14:paraId="2B4AB3FB" w14:textId="77777777" w:rsidR="00BA36F7" w:rsidRDefault="00BA36F7" w:rsidP="00BA36F7">
      <w:pPr>
        <w:ind w:firstLine="1418"/>
        <w:jc w:val="both"/>
      </w:pPr>
    </w:p>
    <w:p w14:paraId="470375E2" w14:textId="4F8F9444" w:rsidR="00BA36F7" w:rsidRDefault="00101646" w:rsidP="00BA36F7">
      <w:pPr>
        <w:ind w:firstLine="1418"/>
        <w:jc w:val="both"/>
      </w:pPr>
      <w:r>
        <w:rPr>
          <w:b/>
        </w:rPr>
        <w:t xml:space="preserve">Art. </w:t>
      </w:r>
      <w:r w:rsidR="003533E7">
        <w:rPr>
          <w:b/>
        </w:rPr>
        <w:t>2</w:t>
      </w:r>
      <w:proofErr w:type="gramStart"/>
      <w:r>
        <w:rPr>
          <w:b/>
        </w:rPr>
        <w:t xml:space="preserve">º  </w:t>
      </w:r>
      <w:r w:rsidR="00201483">
        <w:t>Para</w:t>
      </w:r>
      <w:proofErr w:type="gramEnd"/>
      <w:r w:rsidR="00201483">
        <w:t xml:space="preserve"> os fins desta Lei, consideram-se</w:t>
      </w:r>
      <w:r w:rsidR="00BA36F7">
        <w:t>:</w:t>
      </w:r>
    </w:p>
    <w:p w14:paraId="6ACE321F" w14:textId="77777777" w:rsidR="00BA36F7" w:rsidRDefault="00BA36F7" w:rsidP="00BA36F7">
      <w:pPr>
        <w:ind w:firstLine="1418"/>
        <w:jc w:val="both"/>
      </w:pPr>
    </w:p>
    <w:p w14:paraId="1735FDBB" w14:textId="79CF2755" w:rsidR="00BA36F7" w:rsidRDefault="00BA36F7" w:rsidP="00BA36F7">
      <w:pPr>
        <w:ind w:firstLine="1418"/>
        <w:jc w:val="both"/>
      </w:pPr>
      <w:r>
        <w:t xml:space="preserve">I </w:t>
      </w:r>
      <w:r w:rsidR="00101646">
        <w:t>–</w:t>
      </w:r>
      <w:r>
        <w:t xml:space="preserve"> </w:t>
      </w:r>
      <w:proofErr w:type="gramStart"/>
      <w:r>
        <w:t>ambientes</w:t>
      </w:r>
      <w:proofErr w:type="gramEnd"/>
      <w:r>
        <w:t xml:space="preserve"> climatizados artificialmente</w:t>
      </w:r>
      <w:r w:rsidR="006C6DCF">
        <w:t xml:space="preserve"> os</w:t>
      </w:r>
      <w:r>
        <w:t xml:space="preserve"> espaços fisicamente delimitados, com dimensões e instalações próprias, submetidos ao processo de climatização por meio de equipamentos;</w:t>
      </w:r>
    </w:p>
    <w:p w14:paraId="0D539DEB" w14:textId="77777777" w:rsidR="00BA36F7" w:rsidRDefault="00BA36F7" w:rsidP="00BA36F7">
      <w:pPr>
        <w:ind w:firstLine="1418"/>
        <w:jc w:val="both"/>
      </w:pPr>
    </w:p>
    <w:p w14:paraId="7259A37B" w14:textId="6BD331B1" w:rsidR="00BA36F7" w:rsidRDefault="00BA36F7" w:rsidP="00BA36F7">
      <w:pPr>
        <w:ind w:firstLine="1418"/>
        <w:jc w:val="both"/>
      </w:pPr>
      <w:r>
        <w:t xml:space="preserve">II </w:t>
      </w:r>
      <w:r w:rsidR="00101646">
        <w:t>–</w:t>
      </w:r>
      <w:r>
        <w:t xml:space="preserve"> </w:t>
      </w:r>
      <w:proofErr w:type="gramStart"/>
      <w:r>
        <w:t>sistemas</w:t>
      </w:r>
      <w:proofErr w:type="gramEnd"/>
      <w:r>
        <w:t xml:space="preserve"> de climatização</w:t>
      </w:r>
      <w:r w:rsidR="009E7F6A" w:rsidRPr="009E7F6A">
        <w:t xml:space="preserve"> </w:t>
      </w:r>
      <w:r w:rsidR="009E7F6A">
        <w:t>o</w:t>
      </w:r>
      <w:r>
        <w:t xml:space="preserve"> conjunto de instalações e processos empregados para se obter, por meio de equipamentos em recintos fechados, condições específicas de conforto e boa qualidade do ar</w:t>
      </w:r>
      <w:r w:rsidR="00D964E3">
        <w:t>,</w:t>
      </w:r>
      <w:r>
        <w:t xml:space="preserve"> adequadas ao bem-estar dos ocupantes;</w:t>
      </w:r>
    </w:p>
    <w:p w14:paraId="73E1AB47" w14:textId="77777777" w:rsidR="00BA36F7" w:rsidRDefault="00BA36F7" w:rsidP="00BA36F7">
      <w:pPr>
        <w:ind w:firstLine="1418"/>
        <w:jc w:val="both"/>
      </w:pPr>
    </w:p>
    <w:p w14:paraId="1D07A966" w14:textId="73E2CA78" w:rsidR="00BA36F7" w:rsidRDefault="00BA36F7" w:rsidP="00BA36F7">
      <w:pPr>
        <w:ind w:firstLine="1418"/>
        <w:jc w:val="both"/>
      </w:pPr>
      <w:r>
        <w:t xml:space="preserve">III </w:t>
      </w:r>
      <w:r w:rsidR="00101646">
        <w:t>–</w:t>
      </w:r>
      <w:r>
        <w:t xml:space="preserve"> manutenção</w:t>
      </w:r>
      <w:r w:rsidR="008965D5">
        <w:t xml:space="preserve"> as</w:t>
      </w:r>
      <w:r>
        <w:t xml:space="preserve"> atividades de natureza técnica ou administrativa destinadas a preservar as características do desempenho técnico dos componentes dos sistemas de climatização, garantindo as condições de boa qualidade do ar interior</w:t>
      </w:r>
      <w:r w:rsidR="008965D5">
        <w:t xml:space="preserve"> das edificações</w:t>
      </w:r>
      <w:r w:rsidR="00101646">
        <w:t>;</w:t>
      </w:r>
    </w:p>
    <w:p w14:paraId="3053B1F2" w14:textId="77777777" w:rsidR="00982D05" w:rsidRDefault="00982D05" w:rsidP="00BA36F7">
      <w:pPr>
        <w:ind w:firstLine="1418"/>
        <w:jc w:val="both"/>
      </w:pPr>
    </w:p>
    <w:p w14:paraId="2A077B8E" w14:textId="5B777311" w:rsidR="00BA36F7" w:rsidRDefault="00BA36F7" w:rsidP="00BA36F7">
      <w:pPr>
        <w:ind w:firstLine="1418"/>
        <w:jc w:val="both"/>
      </w:pPr>
      <w:r w:rsidRPr="009C09CB">
        <w:t xml:space="preserve">IV </w:t>
      </w:r>
      <w:r w:rsidR="00101646" w:rsidRPr="009C09CB">
        <w:t>–</w:t>
      </w:r>
      <w:r w:rsidRPr="009C09CB">
        <w:t xml:space="preserve"> </w:t>
      </w:r>
      <w:proofErr w:type="gramStart"/>
      <w:r w:rsidRPr="009C09CB">
        <w:t>ambiente</w:t>
      </w:r>
      <w:proofErr w:type="gramEnd"/>
      <w:r w:rsidRPr="009C09CB">
        <w:t xml:space="preserve"> de uso público e coletivo</w:t>
      </w:r>
      <w:r w:rsidR="008269E0">
        <w:t xml:space="preserve"> o</w:t>
      </w:r>
      <w:r>
        <w:t xml:space="preserve"> espaço fisicamente determinado e aberto </w:t>
      </w:r>
      <w:r w:rsidR="008269E0">
        <w:t>à</w:t>
      </w:r>
      <w:r>
        <w:t xml:space="preserve"> utilização de muitas pessoas</w:t>
      </w:r>
      <w:r w:rsidR="00101646">
        <w:t>; e</w:t>
      </w:r>
    </w:p>
    <w:p w14:paraId="1B1888A9" w14:textId="77777777" w:rsidR="00BA36F7" w:rsidRDefault="00BA36F7" w:rsidP="00BA36F7">
      <w:pPr>
        <w:ind w:firstLine="1418"/>
        <w:jc w:val="both"/>
      </w:pPr>
    </w:p>
    <w:p w14:paraId="173F7A7D" w14:textId="1D0E21CD" w:rsidR="00BA36F7" w:rsidRDefault="00101646" w:rsidP="00BA36F7">
      <w:pPr>
        <w:ind w:firstLine="1418"/>
        <w:jc w:val="both"/>
      </w:pPr>
      <w:r>
        <w:lastRenderedPageBreak/>
        <w:t>V –</w:t>
      </w:r>
      <w:r w:rsidR="00BA36F7">
        <w:t xml:space="preserve"> </w:t>
      </w:r>
      <w:proofErr w:type="gramStart"/>
      <w:r w:rsidR="00486E8C">
        <w:t>boa</w:t>
      </w:r>
      <w:proofErr w:type="gramEnd"/>
      <w:r w:rsidR="00486E8C">
        <w:t xml:space="preserve"> </w:t>
      </w:r>
      <w:r>
        <w:t>q</w:t>
      </w:r>
      <w:r w:rsidR="00BA36F7">
        <w:t>ualidade do ar</w:t>
      </w:r>
      <w:r w:rsidR="00982D05">
        <w:t xml:space="preserve"> </w:t>
      </w:r>
      <w:r w:rsidR="00BA36F7">
        <w:t>interior o conjunto de propriedades físicas, químicas e biológicas do ar que não apresentam agravos à saúde humana.</w:t>
      </w:r>
    </w:p>
    <w:p w14:paraId="794ABEA3" w14:textId="77777777" w:rsidR="00BA36F7" w:rsidRDefault="00BA36F7" w:rsidP="00BA36F7">
      <w:pPr>
        <w:ind w:firstLine="1418"/>
        <w:jc w:val="both"/>
      </w:pPr>
    </w:p>
    <w:p w14:paraId="577BF1F3" w14:textId="152D4834" w:rsidR="00BA36F7" w:rsidRDefault="00C56D08" w:rsidP="00BA36F7">
      <w:pPr>
        <w:ind w:firstLine="1418"/>
        <w:jc w:val="both"/>
      </w:pPr>
      <w:r>
        <w:rPr>
          <w:b/>
        </w:rPr>
        <w:t xml:space="preserve">Art. </w:t>
      </w:r>
      <w:r w:rsidR="003533E7">
        <w:rPr>
          <w:b/>
        </w:rPr>
        <w:t>3</w:t>
      </w:r>
      <w:proofErr w:type="gramStart"/>
      <w:r>
        <w:rPr>
          <w:b/>
        </w:rPr>
        <w:t xml:space="preserve">º  </w:t>
      </w:r>
      <w:r w:rsidR="00BA36F7">
        <w:t>Os</w:t>
      </w:r>
      <w:proofErr w:type="gramEnd"/>
      <w:r w:rsidR="00BA36F7">
        <w:t xml:space="preserve"> sistemas de climatização e seus PMOC devem obedecer a parâmetros de qualidade do ar</w:t>
      </w:r>
      <w:r w:rsidR="008B33B0" w:rsidRPr="008B33B0">
        <w:t xml:space="preserve"> </w:t>
      </w:r>
      <w:r w:rsidR="00982D05">
        <w:t>interior</w:t>
      </w:r>
      <w:r w:rsidR="00BA36F7">
        <w:t xml:space="preserve"> em ambientes climatizados artificialmente, em especial no que diz respeito a poluentes de natureza física, química e biológica </w:t>
      </w:r>
      <w:r w:rsidR="00400105">
        <w:t xml:space="preserve">e às </w:t>
      </w:r>
      <w:r w:rsidR="00BA36F7">
        <w:t>suas tolerâncias e métodos de limpeza, manutenção, operação e controle, assim como obedecer aos requisitos estabelecidos nos projetos de sua instalação.</w:t>
      </w:r>
    </w:p>
    <w:p w14:paraId="53FDBA16" w14:textId="77777777" w:rsidR="008B33B0" w:rsidRDefault="008B33B0" w:rsidP="00BA36F7">
      <w:pPr>
        <w:ind w:firstLine="1418"/>
        <w:jc w:val="both"/>
      </w:pPr>
    </w:p>
    <w:p w14:paraId="5F41C955" w14:textId="6F941024" w:rsidR="00BA36F7" w:rsidRDefault="005679D5" w:rsidP="00BA36F7">
      <w:pPr>
        <w:ind w:firstLine="1418"/>
        <w:jc w:val="both"/>
      </w:pPr>
      <w:r>
        <w:rPr>
          <w:b/>
        </w:rPr>
        <w:t xml:space="preserve">Art. </w:t>
      </w:r>
      <w:r w:rsidR="003533E7">
        <w:rPr>
          <w:b/>
        </w:rPr>
        <w:t>4</w:t>
      </w:r>
      <w:r>
        <w:rPr>
          <w:b/>
        </w:rPr>
        <w:t xml:space="preserve">º  </w:t>
      </w:r>
      <w:r w:rsidR="00BA36F7">
        <w:t>Os padrões,</w:t>
      </w:r>
      <w:r w:rsidR="00487BB3">
        <w:t xml:space="preserve"> os</w:t>
      </w:r>
      <w:r w:rsidR="00BA36F7">
        <w:t xml:space="preserve"> valores, </w:t>
      </w:r>
      <w:r w:rsidR="00487BB3">
        <w:t xml:space="preserve">os </w:t>
      </w:r>
      <w:r w:rsidR="00BA36F7">
        <w:t>parâmetros,</w:t>
      </w:r>
      <w:r w:rsidR="00487BB3">
        <w:t xml:space="preserve"> as</w:t>
      </w:r>
      <w:r w:rsidR="00BA36F7">
        <w:t xml:space="preserve"> normas e </w:t>
      </w:r>
      <w:r w:rsidR="00487BB3">
        <w:t xml:space="preserve">os </w:t>
      </w:r>
      <w:r w:rsidR="00BA36F7">
        <w:t xml:space="preserve">procedimentos necessários à garantia da boa qualidade do ar </w:t>
      </w:r>
      <w:r w:rsidR="00982D05">
        <w:t>interior</w:t>
      </w:r>
      <w:r w:rsidR="00400105">
        <w:t xml:space="preserve"> em ambientes climatizados artificialmente</w:t>
      </w:r>
      <w:r w:rsidR="00BA36F7">
        <w:t xml:space="preserve">, </w:t>
      </w:r>
      <w:r w:rsidR="00487BB3">
        <w:t>incluindo a</w:t>
      </w:r>
      <w:r w:rsidR="00BA36F7">
        <w:t xml:space="preserve"> temperatura, </w:t>
      </w:r>
      <w:r w:rsidR="00487BB3">
        <w:t xml:space="preserve">a </w:t>
      </w:r>
      <w:r w:rsidR="00BA36F7">
        <w:t xml:space="preserve">umidade, </w:t>
      </w:r>
      <w:r w:rsidR="00487BB3">
        <w:t xml:space="preserve">a </w:t>
      </w:r>
      <w:r w:rsidR="00BA36F7">
        <w:t xml:space="preserve">velocidade, </w:t>
      </w:r>
      <w:r w:rsidR="00487BB3">
        <w:t xml:space="preserve">a </w:t>
      </w:r>
      <w:r w:rsidR="00BA36F7">
        <w:t xml:space="preserve">taxa de renovação e </w:t>
      </w:r>
      <w:r w:rsidR="00487BB3">
        <w:t xml:space="preserve">o </w:t>
      </w:r>
      <w:r w:rsidR="00BA36F7">
        <w:t xml:space="preserve">grau de pureza, </w:t>
      </w:r>
      <w:r w:rsidR="004F39F8">
        <w:t xml:space="preserve">serão </w:t>
      </w:r>
      <w:r w:rsidR="00754054">
        <w:t>aqueles</w:t>
      </w:r>
      <w:r w:rsidR="00BA36F7">
        <w:t xml:space="preserve"> regulamentados pela Portaria</w:t>
      </w:r>
      <w:r w:rsidR="00487BB3">
        <w:t xml:space="preserve"> Federal nº</w:t>
      </w:r>
      <w:r w:rsidR="00BA36F7">
        <w:t xml:space="preserve"> 3.523</w:t>
      </w:r>
      <w:r w:rsidR="00B008B2">
        <w:t>,</w:t>
      </w:r>
      <w:r w:rsidR="00BA36F7">
        <w:t xml:space="preserve"> de 28 de agosto de 1998</w:t>
      </w:r>
      <w:r w:rsidR="00487BB3">
        <w:t>,</w:t>
      </w:r>
      <w:r w:rsidR="00BA36F7">
        <w:t xml:space="preserve"> do Ministério da Saúde,</w:t>
      </w:r>
      <w:r>
        <w:t xml:space="preserve"> e</w:t>
      </w:r>
      <w:r w:rsidR="00BA36F7">
        <w:t xml:space="preserve"> pela Resolução</w:t>
      </w:r>
      <w:r w:rsidR="00487BB3">
        <w:t xml:space="preserve"> Federal</w:t>
      </w:r>
      <w:r w:rsidR="00BA36F7">
        <w:t xml:space="preserve"> nº 9</w:t>
      </w:r>
      <w:r w:rsidR="00B008B2">
        <w:t>,</w:t>
      </w:r>
      <w:r w:rsidR="00BA36F7">
        <w:t xml:space="preserve"> de 16 de janeiro de 2003, da Agência Nacional de Vigilância Sanitária </w:t>
      </w:r>
      <w:r w:rsidR="00487BB3">
        <w:t>(</w:t>
      </w:r>
      <w:r>
        <w:t>Anvisa</w:t>
      </w:r>
      <w:r w:rsidR="00487BB3">
        <w:t>)</w:t>
      </w:r>
      <w:r w:rsidR="00BA36F7">
        <w:t xml:space="preserve">, e </w:t>
      </w:r>
      <w:r w:rsidR="00D964E3">
        <w:t xml:space="preserve">alterações </w:t>
      </w:r>
      <w:r w:rsidR="00BA36F7">
        <w:t>posteriores, assim como</w:t>
      </w:r>
      <w:r w:rsidR="004F39F8">
        <w:t xml:space="preserve"> pel</w:t>
      </w:r>
      <w:r w:rsidR="00BA36F7">
        <w:t>as normas técnicas da Associação Brasileira de Normas Técnicas</w:t>
      </w:r>
      <w:r w:rsidR="00487BB3" w:rsidRPr="00487BB3">
        <w:t xml:space="preserve"> </w:t>
      </w:r>
      <w:r>
        <w:t>(</w:t>
      </w:r>
      <w:r w:rsidR="00487BB3">
        <w:t>ABNT</w:t>
      </w:r>
      <w:r>
        <w:t>)</w:t>
      </w:r>
      <w:r w:rsidR="00BA36F7">
        <w:t>.</w:t>
      </w:r>
    </w:p>
    <w:p w14:paraId="79D5AD66" w14:textId="3B67FBD1" w:rsidR="00BA36F7" w:rsidRDefault="00BA36F7" w:rsidP="00BA36F7">
      <w:pPr>
        <w:ind w:firstLine="1418"/>
        <w:jc w:val="both"/>
      </w:pPr>
    </w:p>
    <w:p w14:paraId="1C08B5CA" w14:textId="7E536154" w:rsidR="00BA36F7" w:rsidRDefault="005679D5" w:rsidP="00BA36F7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="00BA36F7">
        <w:t>As análises laboratoriais</w:t>
      </w:r>
      <w:r w:rsidRPr="005679D5">
        <w:t xml:space="preserve"> </w:t>
      </w:r>
      <w:r>
        <w:t>deve</w:t>
      </w:r>
      <w:r w:rsidR="004F39F8">
        <w:t>rão</w:t>
      </w:r>
      <w:r>
        <w:t xml:space="preserve"> ser realizadas em laboratório capacitado para esse fim</w:t>
      </w:r>
      <w:r w:rsidR="00BA36F7">
        <w:t>.</w:t>
      </w:r>
    </w:p>
    <w:p w14:paraId="1532D6C9" w14:textId="77777777" w:rsidR="00BA36F7" w:rsidRDefault="00BA36F7" w:rsidP="00BA36F7">
      <w:pPr>
        <w:ind w:firstLine="1418"/>
        <w:jc w:val="both"/>
      </w:pPr>
    </w:p>
    <w:p w14:paraId="5AC3AB2A" w14:textId="67E1EB3E" w:rsidR="00BA36F7" w:rsidRDefault="00C56D08" w:rsidP="00BA36F7">
      <w:pPr>
        <w:ind w:firstLine="1418"/>
        <w:jc w:val="both"/>
      </w:pPr>
      <w:r>
        <w:rPr>
          <w:b/>
        </w:rPr>
        <w:t xml:space="preserve">Art. </w:t>
      </w:r>
      <w:r w:rsidR="003533E7">
        <w:rPr>
          <w:b/>
        </w:rPr>
        <w:t>5</w:t>
      </w:r>
      <w:proofErr w:type="gramStart"/>
      <w:r>
        <w:rPr>
          <w:b/>
        </w:rPr>
        <w:t xml:space="preserve">º  </w:t>
      </w:r>
      <w:r w:rsidR="00BA36F7">
        <w:t>Aos</w:t>
      </w:r>
      <w:proofErr w:type="gramEnd"/>
      <w:r w:rsidR="00BA36F7">
        <w:t xml:space="preserve"> proprietários, locatários e prepostos responsáveis por sistemas de climatização já instalados</w:t>
      </w:r>
      <w:r w:rsidR="004F39F8">
        <w:t>,</w:t>
      </w:r>
      <w:r w:rsidR="00BA36F7">
        <w:t xml:space="preserve"> </w:t>
      </w:r>
      <w:r w:rsidR="004F39F8">
        <w:t>fica</w:t>
      </w:r>
      <w:r w:rsidR="00BA36F7">
        <w:t xml:space="preserve"> facultado o prazo de 180 (cento e oitenta) dias, </w:t>
      </w:r>
      <w:r w:rsidR="00F672C4">
        <w:t>contados</w:t>
      </w:r>
      <w:r w:rsidR="00BA36F7">
        <w:t xml:space="preserve"> da</w:t>
      </w:r>
      <w:r w:rsidR="00740809">
        <w:t xml:space="preserve"> data de</w:t>
      </w:r>
      <w:r w:rsidR="00BA36F7">
        <w:t xml:space="preserve"> publicação desta Lei, para </w:t>
      </w:r>
      <w:r w:rsidR="00754054">
        <w:t>se adequarem às suas disposições</w:t>
      </w:r>
      <w:r w:rsidR="00BA36F7">
        <w:t>.</w:t>
      </w:r>
    </w:p>
    <w:p w14:paraId="1F8A4BBE" w14:textId="77777777" w:rsidR="00BA36F7" w:rsidRDefault="00BA36F7" w:rsidP="00BA36F7">
      <w:pPr>
        <w:ind w:firstLine="1418"/>
        <w:jc w:val="both"/>
      </w:pPr>
    </w:p>
    <w:p w14:paraId="16170CC6" w14:textId="2848E3CC" w:rsidR="00BA36F7" w:rsidRDefault="00C56D08" w:rsidP="00BA36F7">
      <w:pPr>
        <w:ind w:firstLine="1418"/>
        <w:jc w:val="both"/>
      </w:pPr>
      <w:r>
        <w:rPr>
          <w:b/>
        </w:rPr>
        <w:t xml:space="preserve">Art. </w:t>
      </w:r>
      <w:r w:rsidR="003533E7">
        <w:rPr>
          <w:b/>
        </w:rPr>
        <w:t>6</w:t>
      </w:r>
      <w:proofErr w:type="gramStart"/>
      <w:r>
        <w:rPr>
          <w:b/>
        </w:rPr>
        <w:t xml:space="preserve">º  </w:t>
      </w:r>
      <w:r w:rsidR="00F672C4">
        <w:t>O</w:t>
      </w:r>
      <w:proofErr w:type="gramEnd"/>
      <w:r w:rsidR="00F672C4">
        <w:t xml:space="preserve"> descumprimento ao disposto nesta Lei sujeitará o infrator</w:t>
      </w:r>
      <w:r w:rsidR="00BA36F7">
        <w:t xml:space="preserve">, bem como o responsável técnico, quando exigido, às penalidades previstas na Lei Complementar </w:t>
      </w:r>
      <w:r w:rsidR="00ED1508">
        <w:t>n</w:t>
      </w:r>
      <w:r w:rsidR="00BA36F7">
        <w:t>º 395</w:t>
      </w:r>
      <w:r w:rsidR="00B008B2">
        <w:t>,</w:t>
      </w:r>
      <w:r w:rsidR="00BA36F7">
        <w:t xml:space="preserve"> de 26 de dezembro de 1996 </w:t>
      </w:r>
      <w:r w:rsidR="00ED1508">
        <w:t xml:space="preserve">– </w:t>
      </w:r>
      <w:r w:rsidR="00BA36F7">
        <w:t>Código Municipal de Saúde</w:t>
      </w:r>
      <w:r w:rsidR="00ED1508">
        <w:t xml:space="preserve"> –,</w:t>
      </w:r>
      <w:r w:rsidR="004F39F8">
        <w:t xml:space="preserve"> e alterações posteriores,</w:t>
      </w:r>
      <w:r w:rsidR="00BA36F7">
        <w:t xml:space="preserve"> sem prejuízo de outras penalidades previstas em legislação </w:t>
      </w:r>
      <w:r w:rsidR="00D6209F">
        <w:t>específica</w:t>
      </w:r>
      <w:r w:rsidR="00BA36F7">
        <w:t>.</w:t>
      </w:r>
    </w:p>
    <w:p w14:paraId="0D51C5C0" w14:textId="77777777" w:rsidR="00BA36F7" w:rsidRDefault="00BA36F7" w:rsidP="00BA36F7">
      <w:pPr>
        <w:ind w:firstLine="1418"/>
        <w:jc w:val="both"/>
      </w:pPr>
    </w:p>
    <w:p w14:paraId="110A609E" w14:textId="7ADB7177" w:rsidR="00BA36F7" w:rsidRDefault="00C56D08" w:rsidP="00BA36F7">
      <w:pPr>
        <w:ind w:firstLine="1418"/>
        <w:jc w:val="both"/>
      </w:pPr>
      <w:r>
        <w:rPr>
          <w:b/>
        </w:rPr>
        <w:t xml:space="preserve">Art. </w:t>
      </w:r>
      <w:r w:rsidR="003533E7">
        <w:rPr>
          <w:b/>
        </w:rPr>
        <w:t>7</w:t>
      </w:r>
      <w:proofErr w:type="gramStart"/>
      <w:r>
        <w:rPr>
          <w:b/>
        </w:rPr>
        <w:t xml:space="preserve">º  </w:t>
      </w:r>
      <w:r w:rsidR="00BA36F7">
        <w:t>Os</w:t>
      </w:r>
      <w:proofErr w:type="gramEnd"/>
      <w:r w:rsidR="00BA36F7">
        <w:t xml:space="preserve"> órgãos de </w:t>
      </w:r>
      <w:r w:rsidR="00ED1508">
        <w:t>v</w:t>
      </w:r>
      <w:r w:rsidR="00BA36F7">
        <w:t xml:space="preserve">igilância em </w:t>
      </w:r>
      <w:r w:rsidR="00ED1508">
        <w:t>s</w:t>
      </w:r>
      <w:r w:rsidR="00BA36F7">
        <w:t>aúde</w:t>
      </w:r>
      <w:r w:rsidR="00ED1508">
        <w:t xml:space="preserve"> do Executivo Municipal</w:t>
      </w:r>
      <w:r w:rsidR="00BA36F7">
        <w:t xml:space="preserve"> realiza</w:t>
      </w:r>
      <w:r w:rsidR="00ED1508">
        <w:t>r</w:t>
      </w:r>
      <w:r w:rsidR="00BA36F7">
        <w:t xml:space="preserve">ão </w:t>
      </w:r>
      <w:r w:rsidR="00531DAC">
        <w:t xml:space="preserve">as </w:t>
      </w:r>
      <w:r w:rsidR="00BA36F7">
        <w:t xml:space="preserve">inspeções e </w:t>
      </w:r>
      <w:r w:rsidR="00531DAC">
        <w:t xml:space="preserve">as </w:t>
      </w:r>
      <w:r w:rsidR="00BA36F7">
        <w:t>outras ações pertinentes</w:t>
      </w:r>
      <w:r w:rsidR="00ED1508" w:rsidRPr="00ED1508">
        <w:t xml:space="preserve"> </w:t>
      </w:r>
      <w:r w:rsidR="00ED1508">
        <w:t>decorrentes da aplicação d</w:t>
      </w:r>
      <w:r w:rsidR="00ED1508" w:rsidRPr="006D5B58">
        <w:t>esta Lei</w:t>
      </w:r>
      <w:r w:rsidR="00BF4466">
        <w:t>,</w:t>
      </w:r>
      <w:r w:rsidR="00BA36F7">
        <w:t xml:space="preserve"> com o apoio de órgãos governamentais, organismos representativos da comunidade e ocupantes dos ambientes climatizados.</w:t>
      </w:r>
    </w:p>
    <w:p w14:paraId="56293FAD" w14:textId="42AAD62E" w:rsidR="00BA36F7" w:rsidRDefault="00BA36F7" w:rsidP="00BA36F7">
      <w:pPr>
        <w:ind w:firstLine="1418"/>
        <w:jc w:val="both"/>
      </w:pPr>
    </w:p>
    <w:p w14:paraId="03857CBC" w14:textId="3798605E" w:rsidR="00BA36F7" w:rsidRDefault="000F0DB9" w:rsidP="00BA36F7">
      <w:pPr>
        <w:ind w:firstLine="1418"/>
        <w:jc w:val="both"/>
      </w:pPr>
      <w:r>
        <w:rPr>
          <w:b/>
        </w:rPr>
        <w:t xml:space="preserve">Art. </w:t>
      </w:r>
      <w:r w:rsidR="003533E7">
        <w:rPr>
          <w:b/>
        </w:rPr>
        <w:t>8</w:t>
      </w:r>
      <w:proofErr w:type="gramStart"/>
      <w:r>
        <w:rPr>
          <w:b/>
        </w:rPr>
        <w:t xml:space="preserve">º  </w:t>
      </w:r>
      <w:r w:rsidR="009B60C0" w:rsidRPr="009B60C0">
        <w:t>Esta</w:t>
      </w:r>
      <w:proofErr w:type="gramEnd"/>
      <w:r w:rsidR="009B60C0" w:rsidRPr="009B60C0">
        <w:t xml:space="preserve"> Lei será regulamentada</w:t>
      </w:r>
      <w:r w:rsidR="00D6209F">
        <w:t xml:space="preserve"> em até</w:t>
      </w:r>
      <w:r w:rsidR="009B60C0" w:rsidRPr="009B60C0">
        <w:t xml:space="preserve"> </w:t>
      </w:r>
      <w:r w:rsidR="009B60C0">
        <w:t>90 (noventa) dias</w:t>
      </w:r>
      <w:r w:rsidR="009B60C0" w:rsidRPr="009B60C0">
        <w:t>, contados da data de sua publicação</w:t>
      </w:r>
      <w:r w:rsidR="00BA36F7">
        <w:t>.</w:t>
      </w:r>
    </w:p>
    <w:p w14:paraId="330EEFAC" w14:textId="77777777" w:rsidR="00BA36F7" w:rsidRDefault="00BA36F7" w:rsidP="00BA36F7">
      <w:pPr>
        <w:ind w:firstLine="1418"/>
        <w:jc w:val="both"/>
      </w:pPr>
    </w:p>
    <w:p w14:paraId="5F0D55E0" w14:textId="03D4AA9B" w:rsidR="00BA36F7" w:rsidRDefault="00101646" w:rsidP="00BA36F7">
      <w:pPr>
        <w:ind w:firstLine="1418"/>
        <w:jc w:val="both"/>
      </w:pPr>
      <w:r>
        <w:rPr>
          <w:b/>
        </w:rPr>
        <w:t>Parágrafo único.</w:t>
      </w:r>
      <w:r w:rsidRPr="00E53415">
        <w:rPr>
          <w:b/>
        </w:rPr>
        <w:t xml:space="preserve"> </w:t>
      </w:r>
      <w:r>
        <w:rPr>
          <w:b/>
        </w:rPr>
        <w:t xml:space="preserve"> </w:t>
      </w:r>
      <w:r w:rsidR="00D35025">
        <w:t>D</w:t>
      </w:r>
      <w:r w:rsidR="005C007E">
        <w:t xml:space="preserve">ecorrido o prazo previsto no </w:t>
      </w:r>
      <w:r w:rsidR="005C007E">
        <w:rPr>
          <w:i/>
        </w:rPr>
        <w:t xml:space="preserve">caput </w:t>
      </w:r>
      <w:r w:rsidR="005C007E">
        <w:t>deste artigo</w:t>
      </w:r>
      <w:r w:rsidR="00D35025">
        <w:t xml:space="preserve"> sem que haja regulamentação</w:t>
      </w:r>
      <w:r w:rsidR="00BA36F7">
        <w:t xml:space="preserve">, </w:t>
      </w:r>
      <w:r w:rsidR="00D35025">
        <w:t xml:space="preserve">fica o disposto no </w:t>
      </w:r>
      <w:r w:rsidR="00D35025" w:rsidRPr="00E12725">
        <w:rPr>
          <w:i/>
        </w:rPr>
        <w:t>caput</w:t>
      </w:r>
      <w:r w:rsidR="00D35025">
        <w:t xml:space="preserve"> do</w:t>
      </w:r>
      <w:r w:rsidR="00BA36F7">
        <w:t xml:space="preserve"> </w:t>
      </w:r>
      <w:r w:rsidR="00497E91">
        <w:t>art.</w:t>
      </w:r>
      <w:r w:rsidR="00BA36F7">
        <w:t xml:space="preserve"> </w:t>
      </w:r>
      <w:r w:rsidR="00A7740F">
        <w:t>4</w:t>
      </w:r>
      <w:r w:rsidR="00BA36F7">
        <w:t xml:space="preserve">º desta Lei </w:t>
      </w:r>
      <w:r w:rsidR="00D35025">
        <w:t xml:space="preserve">definido </w:t>
      </w:r>
      <w:r w:rsidR="00BA36F7">
        <w:t xml:space="preserve">como </w:t>
      </w:r>
      <w:r w:rsidR="005C007E">
        <w:t>norma regulamentadora</w:t>
      </w:r>
      <w:r w:rsidR="00505554">
        <w:t>,</w:t>
      </w:r>
      <w:r w:rsidR="005C007E">
        <w:t xml:space="preserve"> </w:t>
      </w:r>
      <w:r w:rsidR="00BA36F7">
        <w:t>em caráter provisório.</w:t>
      </w:r>
    </w:p>
    <w:p w14:paraId="1DA45BA7" w14:textId="77777777" w:rsidR="00BA36F7" w:rsidRDefault="00BA36F7" w:rsidP="00BA36F7">
      <w:pPr>
        <w:ind w:firstLine="1418"/>
        <w:jc w:val="both"/>
      </w:pPr>
    </w:p>
    <w:p w14:paraId="7D1ABEA5" w14:textId="7A14D95C" w:rsidR="009654CD" w:rsidRDefault="003533E7" w:rsidP="0017042C">
      <w:pPr>
        <w:ind w:firstLine="1418"/>
        <w:jc w:val="both"/>
      </w:pPr>
      <w:r>
        <w:rPr>
          <w:b/>
        </w:rPr>
        <w:t>Art. 9</w:t>
      </w:r>
      <w:proofErr w:type="gramStart"/>
      <w:r>
        <w:rPr>
          <w:b/>
        </w:rPr>
        <w:t xml:space="preserve">º  </w:t>
      </w:r>
      <w:r w:rsidR="00474B06" w:rsidRPr="00C92F44">
        <w:t>Esta</w:t>
      </w:r>
      <w:proofErr w:type="gramEnd"/>
      <w:r w:rsidR="00474B06" w:rsidRPr="00C92F44">
        <w:t xml:space="preserve"> </w:t>
      </w:r>
      <w:r w:rsidR="00474B06">
        <w:t>L</w:t>
      </w:r>
      <w:r w:rsidR="00474B06" w:rsidRPr="00C92F44">
        <w:t>ei</w:t>
      </w:r>
      <w:r w:rsidR="00474B06">
        <w:t xml:space="preserve"> </w:t>
      </w:r>
      <w:r w:rsidR="00474B06" w:rsidRPr="00C92F44">
        <w:t>entra em vigor na data de sua publicação.</w:t>
      </w:r>
    </w:p>
    <w:p w14:paraId="783CFF34" w14:textId="77777777" w:rsidR="00BE065D" w:rsidRDefault="00BE065D" w:rsidP="0017042C">
      <w:pPr>
        <w:ind w:firstLine="1418"/>
        <w:jc w:val="both"/>
      </w:pPr>
    </w:p>
    <w:p w14:paraId="2281841E" w14:textId="77777777" w:rsidR="00A0737F" w:rsidRDefault="00A0737F" w:rsidP="009654CD">
      <w:pPr>
        <w:pStyle w:val="Default"/>
        <w:jc w:val="both"/>
        <w:rPr>
          <w:bCs/>
          <w:sz w:val="20"/>
          <w:szCs w:val="20"/>
        </w:rPr>
      </w:pPr>
    </w:p>
    <w:p w14:paraId="5DB624F3" w14:textId="77777777" w:rsidR="00A0737F" w:rsidRDefault="00A0737F" w:rsidP="009654CD">
      <w:pPr>
        <w:pStyle w:val="Default"/>
        <w:jc w:val="both"/>
        <w:rPr>
          <w:bCs/>
          <w:sz w:val="20"/>
          <w:szCs w:val="20"/>
        </w:rPr>
      </w:pPr>
    </w:p>
    <w:p w14:paraId="2FB46501" w14:textId="77777777" w:rsidR="00A0737F" w:rsidRDefault="00A0737F" w:rsidP="009654CD">
      <w:pPr>
        <w:pStyle w:val="Default"/>
        <w:jc w:val="both"/>
        <w:rPr>
          <w:bCs/>
          <w:sz w:val="20"/>
          <w:szCs w:val="20"/>
        </w:rPr>
      </w:pPr>
    </w:p>
    <w:p w14:paraId="3693B254" w14:textId="77777777" w:rsidR="00A0737F" w:rsidRDefault="00A0737F" w:rsidP="009654CD">
      <w:pPr>
        <w:pStyle w:val="Default"/>
        <w:jc w:val="both"/>
        <w:rPr>
          <w:bCs/>
          <w:sz w:val="20"/>
          <w:szCs w:val="20"/>
        </w:rPr>
      </w:pPr>
    </w:p>
    <w:p w14:paraId="5B2D079F" w14:textId="77777777" w:rsidR="00A0737F" w:rsidRDefault="00A0737F" w:rsidP="009654CD">
      <w:pPr>
        <w:pStyle w:val="Default"/>
        <w:jc w:val="both"/>
        <w:rPr>
          <w:bCs/>
          <w:sz w:val="20"/>
          <w:szCs w:val="20"/>
        </w:rPr>
      </w:pPr>
    </w:p>
    <w:p w14:paraId="57176985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9E06B" w14:textId="77777777" w:rsidR="00C84710" w:rsidRDefault="00C84710">
      <w:r>
        <w:separator/>
      </w:r>
    </w:p>
  </w:endnote>
  <w:endnote w:type="continuationSeparator" w:id="0">
    <w:p w14:paraId="3B25439F" w14:textId="77777777" w:rsidR="00C84710" w:rsidRDefault="00C8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2BD4C" w14:textId="77777777" w:rsidR="00C84710" w:rsidRDefault="00C84710">
      <w:r>
        <w:separator/>
      </w:r>
    </w:p>
  </w:footnote>
  <w:footnote w:type="continuationSeparator" w:id="0">
    <w:p w14:paraId="0A418D2D" w14:textId="77777777" w:rsidR="00C84710" w:rsidRDefault="00C8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9918B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5ED3" wp14:editId="78769E90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0DE15605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7928C2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18ADAD19" w14:textId="77777777" w:rsidR="00244AC2" w:rsidRDefault="00244AC2" w:rsidP="00244AC2">
    <w:pPr>
      <w:pStyle w:val="Cabealho"/>
      <w:jc w:val="right"/>
      <w:rPr>
        <w:b/>
        <w:bCs/>
      </w:rPr>
    </w:pPr>
  </w:p>
  <w:p w14:paraId="59D66329" w14:textId="6EC66E65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FA0BD2">
      <w:rPr>
        <w:b/>
        <w:bCs/>
      </w:rPr>
      <w:t>0001</w:t>
    </w:r>
    <w:r w:rsidR="009339B1">
      <w:rPr>
        <w:b/>
        <w:bCs/>
      </w:rPr>
      <w:t>/</w:t>
    </w:r>
    <w:r w:rsidR="00FA0BD2">
      <w:rPr>
        <w:b/>
        <w:bCs/>
      </w:rPr>
      <w:t>20</w:t>
    </w:r>
  </w:p>
  <w:p w14:paraId="10A6F5E3" w14:textId="29903C4E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E16809">
      <w:rPr>
        <w:b/>
        <w:bCs/>
      </w:rPr>
      <w:t>LL</w:t>
    </w:r>
    <w:r>
      <w:rPr>
        <w:b/>
        <w:bCs/>
      </w:rPr>
      <w:t xml:space="preserve">     Nº     </w:t>
    </w:r>
    <w:r w:rsidR="00FA0BD2">
      <w:rPr>
        <w:b/>
        <w:bCs/>
      </w:rPr>
      <w:t>001</w:t>
    </w:r>
    <w:r w:rsidR="009339B1">
      <w:rPr>
        <w:b/>
        <w:bCs/>
      </w:rPr>
      <w:t>/</w:t>
    </w:r>
    <w:r w:rsidR="00FA0BD2">
      <w:rPr>
        <w:b/>
        <w:bCs/>
      </w:rPr>
      <w:t>20</w:t>
    </w:r>
  </w:p>
  <w:p w14:paraId="7033BEB5" w14:textId="77777777" w:rsidR="00244AC2" w:rsidRDefault="00244AC2" w:rsidP="00244AC2">
    <w:pPr>
      <w:pStyle w:val="Cabealho"/>
      <w:jc w:val="right"/>
      <w:rPr>
        <w:b/>
        <w:bCs/>
      </w:rPr>
    </w:pPr>
  </w:p>
  <w:p w14:paraId="79F788C0" w14:textId="77777777" w:rsidR="00BE065D" w:rsidRDefault="00BE065D" w:rsidP="00244AC2">
    <w:pPr>
      <w:pStyle w:val="Cabealho"/>
      <w:jc w:val="right"/>
      <w:rPr>
        <w:b/>
        <w:bCs/>
      </w:rPr>
    </w:pPr>
  </w:p>
  <w:p w14:paraId="28461FCB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4567"/>
    <w:rsid w:val="00005E57"/>
    <w:rsid w:val="000257C9"/>
    <w:rsid w:val="00026618"/>
    <w:rsid w:val="00054914"/>
    <w:rsid w:val="000766DC"/>
    <w:rsid w:val="000962D6"/>
    <w:rsid w:val="000B5093"/>
    <w:rsid w:val="000E66C0"/>
    <w:rsid w:val="000F0DB9"/>
    <w:rsid w:val="000F535A"/>
    <w:rsid w:val="00101646"/>
    <w:rsid w:val="00105C77"/>
    <w:rsid w:val="00107096"/>
    <w:rsid w:val="00115D7B"/>
    <w:rsid w:val="00125203"/>
    <w:rsid w:val="0013244B"/>
    <w:rsid w:val="0015472C"/>
    <w:rsid w:val="001608DB"/>
    <w:rsid w:val="0017042C"/>
    <w:rsid w:val="00191914"/>
    <w:rsid w:val="00192984"/>
    <w:rsid w:val="001D4042"/>
    <w:rsid w:val="001D6044"/>
    <w:rsid w:val="001E3D3B"/>
    <w:rsid w:val="00201483"/>
    <w:rsid w:val="0020384D"/>
    <w:rsid w:val="00243D02"/>
    <w:rsid w:val="00244AC2"/>
    <w:rsid w:val="00253D00"/>
    <w:rsid w:val="00254F83"/>
    <w:rsid w:val="00262E2F"/>
    <w:rsid w:val="00281135"/>
    <w:rsid w:val="00291447"/>
    <w:rsid w:val="00292A80"/>
    <w:rsid w:val="002950B6"/>
    <w:rsid w:val="002C2775"/>
    <w:rsid w:val="002E756C"/>
    <w:rsid w:val="002F4EBA"/>
    <w:rsid w:val="00315948"/>
    <w:rsid w:val="0032174A"/>
    <w:rsid w:val="00322580"/>
    <w:rsid w:val="003363CE"/>
    <w:rsid w:val="003533E7"/>
    <w:rsid w:val="003544CB"/>
    <w:rsid w:val="003563BB"/>
    <w:rsid w:val="0036703E"/>
    <w:rsid w:val="003712E4"/>
    <w:rsid w:val="00381F87"/>
    <w:rsid w:val="00392664"/>
    <w:rsid w:val="0039795E"/>
    <w:rsid w:val="003C0D52"/>
    <w:rsid w:val="003D35A4"/>
    <w:rsid w:val="003D4F98"/>
    <w:rsid w:val="003E3231"/>
    <w:rsid w:val="003E4786"/>
    <w:rsid w:val="00400105"/>
    <w:rsid w:val="00414169"/>
    <w:rsid w:val="0042580E"/>
    <w:rsid w:val="00426579"/>
    <w:rsid w:val="00433965"/>
    <w:rsid w:val="00446F25"/>
    <w:rsid w:val="00453B81"/>
    <w:rsid w:val="0046163F"/>
    <w:rsid w:val="0046365B"/>
    <w:rsid w:val="00474B06"/>
    <w:rsid w:val="00484022"/>
    <w:rsid w:val="00486E8C"/>
    <w:rsid w:val="00487BB3"/>
    <w:rsid w:val="00487D8A"/>
    <w:rsid w:val="00497E91"/>
    <w:rsid w:val="004A5493"/>
    <w:rsid w:val="004B3CB9"/>
    <w:rsid w:val="004B6A9E"/>
    <w:rsid w:val="004C1E11"/>
    <w:rsid w:val="004C23E9"/>
    <w:rsid w:val="004D2C22"/>
    <w:rsid w:val="004F273F"/>
    <w:rsid w:val="004F39F8"/>
    <w:rsid w:val="00504671"/>
    <w:rsid w:val="00505554"/>
    <w:rsid w:val="005066CE"/>
    <w:rsid w:val="00520A30"/>
    <w:rsid w:val="00531DAC"/>
    <w:rsid w:val="005530F5"/>
    <w:rsid w:val="00555551"/>
    <w:rsid w:val="00556572"/>
    <w:rsid w:val="00566A9E"/>
    <w:rsid w:val="005679D5"/>
    <w:rsid w:val="00582FD2"/>
    <w:rsid w:val="005C007E"/>
    <w:rsid w:val="005C130F"/>
    <w:rsid w:val="005E63AE"/>
    <w:rsid w:val="00665150"/>
    <w:rsid w:val="0069175B"/>
    <w:rsid w:val="006938C5"/>
    <w:rsid w:val="006951FF"/>
    <w:rsid w:val="006B2FE1"/>
    <w:rsid w:val="006B6B34"/>
    <w:rsid w:val="006C6DCF"/>
    <w:rsid w:val="006F67D4"/>
    <w:rsid w:val="00714811"/>
    <w:rsid w:val="00721FE1"/>
    <w:rsid w:val="00740809"/>
    <w:rsid w:val="0074274A"/>
    <w:rsid w:val="00754054"/>
    <w:rsid w:val="00763A94"/>
    <w:rsid w:val="00772B09"/>
    <w:rsid w:val="007846FD"/>
    <w:rsid w:val="007928C2"/>
    <w:rsid w:val="007953F9"/>
    <w:rsid w:val="007A3921"/>
    <w:rsid w:val="007D2B13"/>
    <w:rsid w:val="007F5959"/>
    <w:rsid w:val="00802AFD"/>
    <w:rsid w:val="008269E0"/>
    <w:rsid w:val="00831400"/>
    <w:rsid w:val="00837E3C"/>
    <w:rsid w:val="00847E49"/>
    <w:rsid w:val="00850D4F"/>
    <w:rsid w:val="00855B81"/>
    <w:rsid w:val="008965D5"/>
    <w:rsid w:val="0089741A"/>
    <w:rsid w:val="0089779C"/>
    <w:rsid w:val="008B33B0"/>
    <w:rsid w:val="008C3A1B"/>
    <w:rsid w:val="00911ECA"/>
    <w:rsid w:val="00912F08"/>
    <w:rsid w:val="0091548D"/>
    <w:rsid w:val="009339B1"/>
    <w:rsid w:val="00943437"/>
    <w:rsid w:val="009479C2"/>
    <w:rsid w:val="009654CD"/>
    <w:rsid w:val="009723C9"/>
    <w:rsid w:val="00982D05"/>
    <w:rsid w:val="009862B4"/>
    <w:rsid w:val="00987893"/>
    <w:rsid w:val="009B5889"/>
    <w:rsid w:val="009B60C0"/>
    <w:rsid w:val="009C04EC"/>
    <w:rsid w:val="009C09CB"/>
    <w:rsid w:val="009D2F6F"/>
    <w:rsid w:val="009E7F6A"/>
    <w:rsid w:val="009F6C1C"/>
    <w:rsid w:val="009F6E02"/>
    <w:rsid w:val="00A0737F"/>
    <w:rsid w:val="00A300E8"/>
    <w:rsid w:val="00A52102"/>
    <w:rsid w:val="00A65CE6"/>
    <w:rsid w:val="00A74362"/>
    <w:rsid w:val="00A753D4"/>
    <w:rsid w:val="00A7740F"/>
    <w:rsid w:val="00A810BB"/>
    <w:rsid w:val="00AB3EA7"/>
    <w:rsid w:val="00AC2218"/>
    <w:rsid w:val="00AC3C2F"/>
    <w:rsid w:val="00B008B2"/>
    <w:rsid w:val="00B03454"/>
    <w:rsid w:val="00B203DA"/>
    <w:rsid w:val="00B308CD"/>
    <w:rsid w:val="00B32B0F"/>
    <w:rsid w:val="00B40877"/>
    <w:rsid w:val="00B4214A"/>
    <w:rsid w:val="00B93804"/>
    <w:rsid w:val="00B93FF9"/>
    <w:rsid w:val="00BA36F7"/>
    <w:rsid w:val="00BB5ACD"/>
    <w:rsid w:val="00BE065D"/>
    <w:rsid w:val="00BF4466"/>
    <w:rsid w:val="00BF75ED"/>
    <w:rsid w:val="00C03878"/>
    <w:rsid w:val="00C54BF9"/>
    <w:rsid w:val="00C56D08"/>
    <w:rsid w:val="00C72428"/>
    <w:rsid w:val="00C84710"/>
    <w:rsid w:val="00CA0680"/>
    <w:rsid w:val="00CA5C69"/>
    <w:rsid w:val="00CB02AD"/>
    <w:rsid w:val="00CB4EF9"/>
    <w:rsid w:val="00CD7A70"/>
    <w:rsid w:val="00D00992"/>
    <w:rsid w:val="00D03911"/>
    <w:rsid w:val="00D35025"/>
    <w:rsid w:val="00D47542"/>
    <w:rsid w:val="00D6209F"/>
    <w:rsid w:val="00D63064"/>
    <w:rsid w:val="00D71299"/>
    <w:rsid w:val="00D84060"/>
    <w:rsid w:val="00D903DD"/>
    <w:rsid w:val="00D964E3"/>
    <w:rsid w:val="00DD69B4"/>
    <w:rsid w:val="00DD718F"/>
    <w:rsid w:val="00DE419F"/>
    <w:rsid w:val="00DF6913"/>
    <w:rsid w:val="00E00B36"/>
    <w:rsid w:val="00E01F24"/>
    <w:rsid w:val="00E12725"/>
    <w:rsid w:val="00E16809"/>
    <w:rsid w:val="00E170EF"/>
    <w:rsid w:val="00E31D59"/>
    <w:rsid w:val="00E35A27"/>
    <w:rsid w:val="00E7431A"/>
    <w:rsid w:val="00E8628A"/>
    <w:rsid w:val="00EA1192"/>
    <w:rsid w:val="00EC0C7A"/>
    <w:rsid w:val="00ED1508"/>
    <w:rsid w:val="00EE3DB2"/>
    <w:rsid w:val="00EE3E86"/>
    <w:rsid w:val="00EF0D9C"/>
    <w:rsid w:val="00EF3D40"/>
    <w:rsid w:val="00F05832"/>
    <w:rsid w:val="00F432AC"/>
    <w:rsid w:val="00F672C4"/>
    <w:rsid w:val="00F91FB6"/>
    <w:rsid w:val="00F94E39"/>
    <w:rsid w:val="00FA0BD2"/>
    <w:rsid w:val="00FC43CC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2426DC5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3926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26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26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26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2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92DD9-B995-4365-9808-7F322084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496</TotalTime>
  <Pages>3</Pages>
  <Words>1027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JEFFERSON REDATOR</cp:lastModifiedBy>
  <cp:revision>65</cp:revision>
  <cp:lastPrinted>2015-02-24T14:27:00Z</cp:lastPrinted>
  <dcterms:created xsi:type="dcterms:W3CDTF">2020-01-21T17:17:00Z</dcterms:created>
  <dcterms:modified xsi:type="dcterms:W3CDTF">2020-03-09T19:04:00Z</dcterms:modified>
</cp:coreProperties>
</file>