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710" w:leader="none"/>
          <w:tab w:val="center" w:pos="4677" w:leader="none"/>
        </w:tabs>
        <w:rPr/>
      </w:pPr>
      <w:r>
        <w:rPr/>
        <w:tab/>
        <w:tab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O Diploma Honra ao Mérito é uma honraria concedida a pessoas ou a organizações pelo valor de seus méritos nos trabalhos que desenvolvem e destina-se ao reconhecimento público de ofício relevante em benefício de outrem, decorrente de uma postura </w:t>
      </w:r>
      <w:bookmarkStart w:id="0" w:name="__DdeLink__941_1686260328"/>
      <w:r>
        <w:rPr>
          <w:rFonts w:eastAsia="Calibri"/>
          <w:lang w:eastAsia="en-US"/>
        </w:rPr>
        <w:t>proativa</w:t>
      </w:r>
      <w:bookmarkEnd w:id="0"/>
      <w:r>
        <w:rPr>
          <w:rFonts w:eastAsia="Calibri"/>
          <w:lang w:eastAsia="en-US"/>
        </w:rPr>
        <w:t xml:space="preserve"> no desenvolvimento de projetos e ações efetivas </w:t>
      </w:r>
      <w:bookmarkStart w:id="1" w:name="__DdeLink__341_3866147773"/>
      <w:r>
        <w:rPr>
          <w:rFonts w:eastAsia="Calibri"/>
          <w:lang w:eastAsia="en-US"/>
        </w:rPr>
        <w:t>para com a</w:t>
      </w:r>
      <w:bookmarkEnd w:id="1"/>
      <w:r>
        <w:rPr>
          <w:rFonts w:eastAsia="Calibri"/>
          <w:lang w:eastAsia="en-US"/>
        </w:rPr>
        <w:t xml:space="preserve"> sociedade civil ou para com seus semelhantes.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Pela relevância, importância e qualidade dos trabalhos apresentados há 35 anos, a ONG </w:t>
      </w:r>
      <w:bookmarkStart w:id="2" w:name="__DdeLink__802_3866147773"/>
      <w:r>
        <w:rPr>
          <w:rFonts w:eastAsia="Calibri"/>
          <w:lang w:eastAsia="en-US"/>
        </w:rPr>
        <w:t>Grupo de Pacientes Artríticos de Porto Alegre</w:t>
      </w:r>
      <w:bookmarkEnd w:id="2"/>
      <w:r>
        <w:rPr>
          <w:rFonts w:eastAsia="Calibri"/>
          <w:lang w:eastAsia="en-US"/>
        </w:rPr>
        <w:t xml:space="preserve"> – Grupal – é merecedora do recebimento de inestimável honraria.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A ONG Grupal fomenta e operacionaliza múltiplas ações em favor das pessoas com doenças reumáticas. É também um grupo de autoajuda e instrumento de reinserção social para muitos que a procuram.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No desenvolvimento de seus projetos e atividades, busca de forma incansável promover uma maior compreensão sobre as doenças reumáticas por meio da troca de experiências, do auxílio mútuo e da conscientização de novos pacientes e de seus familiares sobre o que é exatamente ter reumatismo e quais são suas necessidades.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A ONG Grupal foi a primeira entidade do gênero no Brasil e na </w:t>
      </w:r>
      <w:bookmarkStart w:id="3" w:name="__DdeLink__486_3866147773"/>
      <w:r>
        <w:rPr>
          <w:rFonts w:eastAsia="Calibri"/>
          <w:lang w:eastAsia="en-US"/>
        </w:rPr>
        <w:t>América Latina</w:t>
      </w:r>
      <w:bookmarkEnd w:id="3"/>
      <w:r>
        <w:rPr>
          <w:rFonts w:eastAsia="Calibri"/>
          <w:lang w:eastAsia="en-US"/>
        </w:rPr>
        <w:t>. Conta com diversos profissionais voluntários e oferece várias atividades e oficinas a seus beneficiários, muitas delas direcionadas a tipos específicos de doenças reumáticas e, consequentemente, operam diretamente na elevação da autoestima e da qualidade de vida dessas pessoas.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A presidente da ONG Grupal, atualmente, é a senhora Iara Cabreira Kobielski, que tem como profissão a docência, e milita na causa há aproximadamente quinze anos, quando foi encaminhada por sua médica. Também, há exatos 22 anos, a senhora Iara recebeu o diagnóstico de artrite reumatoide severa, e, desde então, sua caminhada tem sido longa e árdua.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Para a senhora Iara, presidir a ONG Grupal, mesmo em tratamento e com algumas deformidades, tem sido uma oportunidade ímpar de lutar pela melhoria dos impactos das doenças reumáticas nos indivíduos, com singularidade muito presente, que se traduz diariamente em força, garra e atitude concreta de combate às doenças e seus efeitos, muitas vezes devastadores para as pessoas com reumatismo.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Atualmente, em Porto Alegre, não se pode falar em doenças reumáticas sem falar na ONG Grupal e no seu trabalho intransigente de injeção de esperança, na perseguição incansável de elevação da autoestima das pessoas com reumatismo e da proteção e respeito aos seus direitos.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Saliento, ainda, que mais que o recebimento do Diploma Honra ao Mérito pela instituição que preside, atualmente, a senhora Iara transporta consigo o ônus da responsabilidade, porque tem consciência que representa todos os indivíduos com doenças reumáticas que, diariamente, procuram os trabalhos da ONG Grupal. Assim, ensina sobre suas lutas e seus combates perseverantes contra a doença e a não desistir jamais, apesar das dores insistentes características das doenças reumáticas.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Por fim, cabe ainda dizer que o Grupo de Pacientes Artríticos de Porto Alegre tem a pretensão de ser uma associação inclusiva, na qual as pessoas podem contar com parcerias indispensáveis para seus anseios e seu desenvolvimento psicossocial.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Sala das Sessões, 16 de março de 2020.</w:t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/>
      </w:pPr>
      <w:r>
        <w:rPr>
          <w:rFonts w:eastAsia="Calibri"/>
          <w:lang w:eastAsia="en-US"/>
        </w:rPr>
        <w:t>VEREADOR JOSÉ FREITAS</w:t>
      </w:r>
      <w:r>
        <w:br w:type="page"/>
      </w:r>
    </w:p>
    <w:p>
      <w:pPr>
        <w:pStyle w:val="Normal"/>
        <w:jc w:val="center"/>
        <w:rPr/>
      </w:pPr>
      <w:r>
        <w:rPr>
          <w:b/>
          <w:bCs/>
        </w:rPr>
        <w:t>PROJETO DE RESOLUÇÃO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/>
      </w:pPr>
      <w:r>
        <w:rPr>
          <w:b/>
        </w:rPr>
        <w:t xml:space="preserve">Concede o Diploma Honra ao Mérito </w:t>
      </w:r>
      <w:bookmarkStart w:id="4" w:name="__DdeLink__943_1686260328"/>
      <w:r>
        <w:rPr>
          <w:b/>
        </w:rPr>
        <w:t>à organização não governamental Grupo de Pacientes Artríticos de Porto Alegre – Grupal</w:t>
      </w:r>
      <w:bookmarkEnd w:id="4"/>
      <w:r>
        <w:rPr>
          <w:b/>
        </w:rPr>
        <w:t>.</w:t>
      </w:r>
    </w:p>
    <w:p>
      <w:pPr>
        <w:pStyle w:val="Normal"/>
        <w:tabs>
          <w:tab w:val="clear" w:pos="708"/>
          <w:tab w:val="left" w:pos="1400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1º </w:t>
      </w:r>
      <w:r>
        <w:rPr/>
        <w:t xml:space="preserve"> Fica concedido o Diploma Honra ao Mérito à organização não governamental Grupo de Pacientes Artríticos de Porto Alegre – Grupal –, com base na Resolução nº 2.083, de 7 de novembro de 2007, e alterações posteriores.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2º </w:t>
      </w:r>
      <w:r>
        <w:rPr/>
        <w:t xml:space="preserve"> Esta Resolução entra em vigor na data de sua publicação.</w:t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ind w:firstLine="1418"/>
        <w:jc w:val="both"/>
        <w:rPr/>
      </w:pPr>
      <w:r>
        <w:rPr/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  <w:bookmarkStart w:id="5" w:name="_GoBack"/>
      <w:bookmarkStart w:id="6" w:name="_GoBack"/>
      <w:bookmarkEnd w:id="6"/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4" wp14:anchorId="1600667C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6830" cy="258445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6080" cy="2577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8pt;height:20.25pt" wp14:anchorId="1600667C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/>
    </w:pPr>
    <w:r>
      <w:rPr>
        <w:b/>
        <w:bCs/>
      </w:rPr>
      <w:t>PROC. Nº   0093/20</w:t>
    </w:r>
  </w:p>
  <w:p>
    <w:pPr>
      <w:pStyle w:val="Cabealho"/>
      <w:jc w:val="right"/>
      <w:rPr/>
    </w:pPr>
    <w:r>
      <w:rPr>
        <w:b/>
        <w:bCs/>
      </w:rPr>
      <w:t>PR        Nº     006/20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708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color w:val="auto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eastAsia="Times New Roman" w:cs="Times New Roman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2283b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clear" w:pos="708"/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2283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BFF4-9179-4409-A60D-1D4A7604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Trio_Office/6.2.8.2$Windows_x86 LibreOffice_project/</Application>
  <Pages>4</Pages>
  <Words>582</Words>
  <Characters>3138</Characters>
  <CharactersWithSpaces>3721</CharactersWithSpaces>
  <Paragraphs>21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2020-10-16T14:54:00Z</dcterms:created>
  <dc:creator>Administrador</dc:creator>
  <dc:description/>
  <dc:language>pt-BR</dc:language>
  <cp:lastModifiedBy>JEFFERSON REDATOR </cp:lastModifiedBy>
  <cp:lastPrinted>2015-02-24T14:27:00Z</cp:lastPrinted>
  <dcterms:modified xsi:type="dcterms:W3CDTF">2020-10-20T10:29:10Z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