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C43C8C" w:rsidRDefault="00C43C8C" w:rsidP="00C43C8C">
      <w:pPr>
        <w:ind w:firstLine="1418"/>
        <w:jc w:val="both"/>
        <w:rPr>
          <w:rFonts w:eastAsia="Calibri"/>
          <w:lang w:eastAsia="en-US"/>
        </w:rPr>
      </w:pPr>
      <w:proofErr w:type="spellStart"/>
      <w:r w:rsidRPr="00C43C8C">
        <w:rPr>
          <w:rFonts w:eastAsia="Calibri"/>
          <w:lang w:eastAsia="en-US"/>
        </w:rPr>
        <w:t>Hipérides</w:t>
      </w:r>
      <w:proofErr w:type="spellEnd"/>
      <w:r w:rsidRPr="00C43C8C">
        <w:rPr>
          <w:rFonts w:eastAsia="Calibri"/>
          <w:lang w:eastAsia="en-US"/>
        </w:rPr>
        <w:t xml:space="preserve"> Ferreira de Mello </w:t>
      </w:r>
      <w:r w:rsidR="000A2BF2" w:rsidRPr="00C43C8C">
        <w:rPr>
          <w:rFonts w:eastAsia="Calibri"/>
          <w:lang w:eastAsia="en-US"/>
        </w:rPr>
        <w:t>é natural do município de</w:t>
      </w:r>
      <w:r w:rsidRPr="00C43C8C">
        <w:rPr>
          <w:rFonts w:eastAsia="Calibri"/>
          <w:lang w:eastAsia="en-US"/>
        </w:rPr>
        <w:t xml:space="preserve"> Xapuri, </w:t>
      </w:r>
      <w:r w:rsidR="000A2BF2" w:rsidRPr="00C43C8C">
        <w:rPr>
          <w:rFonts w:eastAsia="Calibri"/>
          <w:lang w:eastAsia="en-US"/>
        </w:rPr>
        <w:t xml:space="preserve">no </w:t>
      </w:r>
      <w:r w:rsidRPr="00C43C8C">
        <w:rPr>
          <w:rFonts w:eastAsia="Calibri"/>
          <w:lang w:eastAsia="en-US"/>
        </w:rPr>
        <w:t xml:space="preserve">Acre, </w:t>
      </w:r>
      <w:r w:rsidR="000A2BF2" w:rsidRPr="00C43C8C">
        <w:rPr>
          <w:rFonts w:eastAsia="Calibri"/>
          <w:lang w:eastAsia="en-US"/>
        </w:rPr>
        <w:t xml:space="preserve">nasceu </w:t>
      </w:r>
      <w:r w:rsidRPr="00C43C8C">
        <w:rPr>
          <w:rFonts w:eastAsia="Calibri"/>
          <w:lang w:eastAsia="en-US"/>
        </w:rPr>
        <w:t>em 1938</w:t>
      </w:r>
      <w:r w:rsidR="000A2BF2" w:rsidRPr="00C43C8C">
        <w:rPr>
          <w:rFonts w:eastAsia="Calibri"/>
          <w:lang w:eastAsia="en-US"/>
        </w:rPr>
        <w:t>, f</w:t>
      </w:r>
      <w:r w:rsidRPr="00C43C8C">
        <w:rPr>
          <w:rFonts w:eastAsia="Calibri"/>
          <w:lang w:eastAsia="en-US"/>
        </w:rPr>
        <w:t xml:space="preserve">ilho de Álvaro Nogueira de Mello e Eulina Ferreira de Mello. </w:t>
      </w:r>
      <w:r w:rsidR="000A2BF2" w:rsidRPr="00C43C8C">
        <w:rPr>
          <w:rFonts w:eastAsia="Calibri"/>
          <w:lang w:eastAsia="en-US"/>
        </w:rPr>
        <w:t>Atualmente</w:t>
      </w:r>
      <w:r w:rsidRPr="00C43C8C">
        <w:rPr>
          <w:rFonts w:eastAsia="Calibri"/>
          <w:lang w:eastAsia="en-US"/>
        </w:rPr>
        <w:t xml:space="preserve">, vive na nossa Porto Alegre, há quase </w:t>
      </w:r>
      <w:r w:rsidR="000A2BF2" w:rsidRPr="00C43C8C">
        <w:rPr>
          <w:rFonts w:eastAsia="Calibri"/>
          <w:lang w:eastAsia="en-US"/>
        </w:rPr>
        <w:t xml:space="preserve">cinquenta </w:t>
      </w:r>
      <w:r w:rsidRPr="00C43C8C">
        <w:rPr>
          <w:rFonts w:eastAsia="Calibri"/>
          <w:lang w:eastAsia="en-US"/>
        </w:rPr>
        <w:t>anos.</w:t>
      </w:r>
    </w:p>
    <w:p w:rsidR="00C43C8C" w:rsidRPr="00C43C8C" w:rsidRDefault="00C43C8C" w:rsidP="00C43C8C">
      <w:pPr>
        <w:ind w:firstLine="1418"/>
        <w:jc w:val="both"/>
        <w:rPr>
          <w:rFonts w:eastAsia="Calibri"/>
          <w:lang w:eastAsia="en-US"/>
        </w:rPr>
      </w:pPr>
    </w:p>
    <w:p w:rsidR="00C43C8C" w:rsidRDefault="00C43C8C" w:rsidP="00C43C8C">
      <w:pPr>
        <w:ind w:firstLine="1418"/>
        <w:jc w:val="both"/>
        <w:rPr>
          <w:rFonts w:eastAsia="Calibri"/>
          <w:lang w:eastAsia="en-US"/>
        </w:rPr>
      </w:pPr>
      <w:r w:rsidRPr="00C43C8C">
        <w:rPr>
          <w:rFonts w:eastAsia="Calibri"/>
          <w:lang w:eastAsia="en-US"/>
        </w:rPr>
        <w:t>Tem um irmão, Humberto Mello</w:t>
      </w:r>
      <w:r w:rsidR="00755760" w:rsidRPr="00C43C8C">
        <w:rPr>
          <w:rFonts w:eastAsia="Calibri"/>
          <w:lang w:eastAsia="en-US"/>
        </w:rPr>
        <w:t>,</w:t>
      </w:r>
      <w:r w:rsidRPr="00C43C8C">
        <w:rPr>
          <w:rFonts w:eastAsia="Calibri"/>
          <w:lang w:eastAsia="en-US"/>
        </w:rPr>
        <w:t xml:space="preserve"> e dois sobrinhos: </w:t>
      </w:r>
      <w:proofErr w:type="spellStart"/>
      <w:r w:rsidRPr="00C43C8C">
        <w:rPr>
          <w:rFonts w:eastAsia="Calibri"/>
          <w:lang w:eastAsia="en-US"/>
        </w:rPr>
        <w:t>Hercy</w:t>
      </w:r>
      <w:proofErr w:type="spellEnd"/>
      <w:r w:rsidRPr="00C43C8C">
        <w:rPr>
          <w:rFonts w:eastAsia="Calibri"/>
          <w:lang w:eastAsia="en-US"/>
        </w:rPr>
        <w:t xml:space="preserve"> Melo e João Álvaro Morais. É casado com Olga Mello</w:t>
      </w:r>
      <w:r w:rsidR="00755760" w:rsidRPr="00C43C8C">
        <w:rPr>
          <w:rFonts w:eastAsia="Calibri"/>
          <w:lang w:eastAsia="en-US"/>
        </w:rPr>
        <w:t xml:space="preserve">, </w:t>
      </w:r>
      <w:r w:rsidRPr="00C43C8C">
        <w:rPr>
          <w:rFonts w:eastAsia="Calibri"/>
          <w:lang w:eastAsia="en-US"/>
        </w:rPr>
        <w:t xml:space="preserve">com quem tem dois filhos: Vanessa, que mora na Europa, na cidade de </w:t>
      </w:r>
      <w:proofErr w:type="spellStart"/>
      <w:r w:rsidRPr="00C43C8C">
        <w:rPr>
          <w:rFonts w:eastAsia="Calibri"/>
          <w:lang w:eastAsia="en-US"/>
        </w:rPr>
        <w:t>Kuopio</w:t>
      </w:r>
      <w:proofErr w:type="spellEnd"/>
      <w:r w:rsidRPr="00C43C8C">
        <w:rPr>
          <w:rFonts w:eastAsia="Calibri"/>
          <w:lang w:eastAsia="en-US"/>
        </w:rPr>
        <w:t xml:space="preserve"> (Finlândia), onde vive com os três filhos e o marido</w:t>
      </w:r>
      <w:r w:rsidR="00755760" w:rsidRPr="00C43C8C">
        <w:rPr>
          <w:rFonts w:eastAsia="Calibri"/>
          <w:lang w:eastAsia="en-US"/>
        </w:rPr>
        <w:t>;</w:t>
      </w:r>
      <w:r w:rsidRPr="00C43C8C">
        <w:rPr>
          <w:rFonts w:eastAsia="Calibri"/>
          <w:lang w:eastAsia="en-US"/>
        </w:rPr>
        <w:t xml:space="preserve"> e o Cassiano, residente em São Paulo, que trabalha com </w:t>
      </w:r>
      <w:r w:rsidR="00755760">
        <w:rPr>
          <w:rFonts w:eastAsia="Calibri"/>
          <w:lang w:eastAsia="en-US"/>
        </w:rPr>
        <w:t>p</w:t>
      </w:r>
      <w:r w:rsidRPr="00C43C8C">
        <w:rPr>
          <w:rFonts w:eastAsia="Calibri"/>
          <w:lang w:eastAsia="en-US"/>
        </w:rPr>
        <w:t xml:space="preserve">ublicidade e </w:t>
      </w:r>
      <w:r w:rsidR="00755760">
        <w:rPr>
          <w:rFonts w:eastAsia="Calibri"/>
          <w:lang w:eastAsia="en-US"/>
        </w:rPr>
        <w:t>p</w:t>
      </w:r>
      <w:r w:rsidRPr="00C43C8C">
        <w:rPr>
          <w:rFonts w:eastAsia="Calibri"/>
          <w:lang w:eastAsia="en-US"/>
        </w:rPr>
        <w:t>ropaganda.</w:t>
      </w:r>
    </w:p>
    <w:p w:rsidR="00C43C8C" w:rsidRPr="00C43C8C" w:rsidRDefault="00C43C8C" w:rsidP="00C43C8C">
      <w:pPr>
        <w:ind w:firstLine="1418"/>
        <w:jc w:val="both"/>
        <w:rPr>
          <w:rFonts w:eastAsia="Calibri"/>
          <w:lang w:eastAsia="en-US"/>
        </w:rPr>
      </w:pPr>
    </w:p>
    <w:p w:rsidR="00C43C8C" w:rsidRDefault="00C43C8C" w:rsidP="00C43C8C">
      <w:pPr>
        <w:ind w:firstLine="1418"/>
        <w:jc w:val="both"/>
        <w:rPr>
          <w:rFonts w:eastAsia="Calibri"/>
          <w:lang w:eastAsia="en-US"/>
        </w:rPr>
      </w:pPr>
      <w:proofErr w:type="spellStart"/>
      <w:r w:rsidRPr="00C43C8C">
        <w:rPr>
          <w:rFonts w:eastAsia="Calibri"/>
          <w:lang w:eastAsia="en-US"/>
        </w:rPr>
        <w:t>Hipérides</w:t>
      </w:r>
      <w:proofErr w:type="spellEnd"/>
      <w:r w:rsidRPr="00C43C8C">
        <w:rPr>
          <w:rFonts w:eastAsia="Calibri"/>
          <w:lang w:eastAsia="en-US"/>
        </w:rPr>
        <w:t xml:space="preserve"> </w:t>
      </w:r>
      <w:r w:rsidR="00755760" w:rsidRPr="00C43C8C">
        <w:rPr>
          <w:rFonts w:eastAsia="Calibri"/>
          <w:lang w:eastAsia="en-US"/>
        </w:rPr>
        <w:t xml:space="preserve">Ferreira de Mello </w:t>
      </w:r>
      <w:r w:rsidRPr="00C43C8C">
        <w:rPr>
          <w:rFonts w:eastAsia="Calibri"/>
          <w:lang w:eastAsia="en-US"/>
        </w:rPr>
        <w:t xml:space="preserve">ingressou por </w:t>
      </w:r>
      <w:r w:rsidR="00755760">
        <w:rPr>
          <w:rFonts w:eastAsia="Calibri"/>
          <w:lang w:eastAsia="en-US"/>
        </w:rPr>
        <w:t>c</w:t>
      </w:r>
      <w:r w:rsidRPr="00C43C8C">
        <w:rPr>
          <w:rFonts w:eastAsia="Calibri"/>
          <w:lang w:eastAsia="en-US"/>
        </w:rPr>
        <w:t xml:space="preserve">oncurso </w:t>
      </w:r>
      <w:r w:rsidR="00755760">
        <w:rPr>
          <w:rFonts w:eastAsia="Calibri"/>
          <w:lang w:eastAsia="en-US"/>
        </w:rPr>
        <w:t>p</w:t>
      </w:r>
      <w:r w:rsidRPr="00C43C8C">
        <w:rPr>
          <w:rFonts w:eastAsia="Calibri"/>
          <w:lang w:eastAsia="en-US"/>
        </w:rPr>
        <w:t>úblico no Banco do Brasil, em Manaus</w:t>
      </w:r>
      <w:r w:rsidR="00755760" w:rsidRPr="00C43C8C">
        <w:rPr>
          <w:rFonts w:eastAsia="Calibri"/>
          <w:lang w:eastAsia="en-US"/>
        </w:rPr>
        <w:t xml:space="preserve">, no Amazonas, </w:t>
      </w:r>
      <w:r w:rsidRPr="00C43C8C">
        <w:rPr>
          <w:rFonts w:eastAsia="Calibri"/>
          <w:lang w:eastAsia="en-US"/>
        </w:rPr>
        <w:t>em 1958, sendo transferido</w:t>
      </w:r>
      <w:r w:rsidR="00755760">
        <w:rPr>
          <w:rFonts w:eastAsia="Calibri"/>
          <w:lang w:eastAsia="en-US"/>
        </w:rPr>
        <w:t>,</w:t>
      </w:r>
      <w:r w:rsidRPr="00C43C8C">
        <w:rPr>
          <w:rFonts w:eastAsia="Calibri"/>
          <w:lang w:eastAsia="en-US"/>
        </w:rPr>
        <w:t xml:space="preserve"> em 1961</w:t>
      </w:r>
      <w:r w:rsidR="00755760">
        <w:rPr>
          <w:rFonts w:eastAsia="Calibri"/>
          <w:lang w:eastAsia="en-US"/>
        </w:rPr>
        <w:t>,</w:t>
      </w:r>
      <w:r w:rsidRPr="00C43C8C">
        <w:rPr>
          <w:rFonts w:eastAsia="Calibri"/>
          <w:lang w:eastAsia="en-US"/>
        </w:rPr>
        <w:t xml:space="preserve"> para o Rio de Janeiro, ocupando cargo na Tesouraria Geral do Banco no Rio de Janeiro.</w:t>
      </w:r>
    </w:p>
    <w:p w:rsidR="00C43C8C" w:rsidRPr="00C43C8C" w:rsidRDefault="00C43C8C" w:rsidP="00C43C8C">
      <w:pPr>
        <w:ind w:firstLine="1418"/>
        <w:jc w:val="both"/>
        <w:rPr>
          <w:rFonts w:eastAsia="Calibri"/>
          <w:lang w:eastAsia="en-US"/>
        </w:rPr>
      </w:pPr>
    </w:p>
    <w:p w:rsidR="00C43C8C" w:rsidRDefault="00C43C8C" w:rsidP="00C43C8C">
      <w:pPr>
        <w:ind w:firstLine="1418"/>
        <w:jc w:val="both"/>
        <w:rPr>
          <w:rFonts w:eastAsia="Calibri"/>
          <w:lang w:eastAsia="en-US"/>
        </w:rPr>
      </w:pPr>
      <w:r w:rsidRPr="00C43C8C">
        <w:rPr>
          <w:rFonts w:eastAsia="Calibri"/>
          <w:lang w:eastAsia="en-US"/>
        </w:rPr>
        <w:t>Em 1965</w:t>
      </w:r>
      <w:r w:rsidR="00755760">
        <w:rPr>
          <w:rFonts w:eastAsia="Calibri"/>
          <w:lang w:eastAsia="en-US"/>
        </w:rPr>
        <w:t>,</w:t>
      </w:r>
      <w:r w:rsidRPr="00C43C8C">
        <w:rPr>
          <w:rFonts w:eastAsia="Calibri"/>
          <w:lang w:eastAsia="en-US"/>
        </w:rPr>
        <w:t xml:space="preserve"> passou a atuar no </w:t>
      </w:r>
      <w:r w:rsidR="00755760">
        <w:rPr>
          <w:rFonts w:eastAsia="Calibri"/>
          <w:lang w:eastAsia="en-US"/>
        </w:rPr>
        <w:t>m</w:t>
      </w:r>
      <w:r w:rsidRPr="00C43C8C">
        <w:rPr>
          <w:rFonts w:eastAsia="Calibri"/>
          <w:lang w:eastAsia="en-US"/>
        </w:rPr>
        <w:t xml:space="preserve">eio </w:t>
      </w:r>
      <w:r w:rsidR="00755760">
        <w:rPr>
          <w:rFonts w:eastAsia="Calibri"/>
          <w:lang w:eastAsia="en-US"/>
        </w:rPr>
        <w:t>c</w:t>
      </w:r>
      <w:r w:rsidRPr="00C43C8C">
        <w:rPr>
          <w:rFonts w:eastAsia="Calibri"/>
          <w:lang w:eastAsia="en-US"/>
        </w:rPr>
        <w:t xml:space="preserve">irculante do </w:t>
      </w:r>
      <w:r w:rsidR="00755760">
        <w:rPr>
          <w:rFonts w:eastAsia="Calibri"/>
          <w:lang w:eastAsia="en-US"/>
        </w:rPr>
        <w:t>b</w:t>
      </w:r>
      <w:r w:rsidRPr="00C43C8C">
        <w:rPr>
          <w:rFonts w:eastAsia="Calibri"/>
          <w:lang w:eastAsia="en-US"/>
        </w:rPr>
        <w:t xml:space="preserve">anco, e, em 1967, </w:t>
      </w:r>
      <w:r w:rsidR="00755760" w:rsidRPr="00C43C8C">
        <w:rPr>
          <w:rFonts w:eastAsia="Calibri"/>
          <w:lang w:eastAsia="en-US"/>
        </w:rPr>
        <w:t xml:space="preserve">formou-se </w:t>
      </w:r>
      <w:r w:rsidRPr="00C43C8C">
        <w:rPr>
          <w:rFonts w:eastAsia="Calibri"/>
          <w:lang w:eastAsia="en-US"/>
        </w:rPr>
        <w:t xml:space="preserve">em </w:t>
      </w:r>
      <w:r w:rsidR="00755760">
        <w:rPr>
          <w:rFonts w:eastAsia="Calibri"/>
          <w:lang w:eastAsia="en-US"/>
        </w:rPr>
        <w:t>c</w:t>
      </w:r>
      <w:r w:rsidRPr="00C43C8C">
        <w:rPr>
          <w:rFonts w:eastAsia="Calibri"/>
          <w:lang w:eastAsia="en-US"/>
        </w:rPr>
        <w:t xml:space="preserve">iências </w:t>
      </w:r>
      <w:r w:rsidR="00755760">
        <w:rPr>
          <w:rFonts w:eastAsia="Calibri"/>
          <w:lang w:eastAsia="en-US"/>
        </w:rPr>
        <w:t>e</w:t>
      </w:r>
      <w:r w:rsidRPr="00C43C8C">
        <w:rPr>
          <w:rFonts w:eastAsia="Calibri"/>
          <w:lang w:eastAsia="en-US"/>
        </w:rPr>
        <w:t xml:space="preserve">conômicas pela Universidade do Rio de Janeiro. Em 1968, passou a atuar como </w:t>
      </w:r>
      <w:r w:rsidR="00755760">
        <w:rPr>
          <w:rFonts w:eastAsia="Calibri"/>
          <w:lang w:eastAsia="en-US"/>
        </w:rPr>
        <w:t>a</w:t>
      </w:r>
      <w:r w:rsidRPr="00C43C8C">
        <w:rPr>
          <w:rFonts w:eastAsia="Calibri"/>
          <w:lang w:eastAsia="en-US"/>
        </w:rPr>
        <w:t xml:space="preserve">nalista, na antiga </w:t>
      </w:r>
      <w:r w:rsidR="00755760">
        <w:rPr>
          <w:rFonts w:eastAsia="Calibri"/>
          <w:lang w:eastAsia="en-US"/>
        </w:rPr>
        <w:t>G</w:t>
      </w:r>
      <w:r w:rsidRPr="00C43C8C">
        <w:rPr>
          <w:rFonts w:eastAsia="Calibri"/>
          <w:lang w:eastAsia="en-US"/>
        </w:rPr>
        <w:t xml:space="preserve">erência </w:t>
      </w:r>
      <w:r w:rsidR="00755760" w:rsidRPr="00C43C8C">
        <w:rPr>
          <w:rFonts w:eastAsia="Calibri"/>
          <w:lang w:eastAsia="en-US"/>
        </w:rPr>
        <w:t xml:space="preserve">do </w:t>
      </w:r>
      <w:r w:rsidRPr="00C43C8C">
        <w:rPr>
          <w:rFonts w:eastAsia="Calibri"/>
          <w:lang w:eastAsia="en-US"/>
        </w:rPr>
        <w:t xml:space="preserve">Crédito Rural e Industrial </w:t>
      </w:r>
      <w:r w:rsidR="00755760" w:rsidRPr="00C43C8C">
        <w:rPr>
          <w:rFonts w:eastAsia="Calibri"/>
          <w:lang w:eastAsia="en-US"/>
        </w:rPr>
        <w:t>(</w:t>
      </w:r>
      <w:proofErr w:type="spellStart"/>
      <w:r w:rsidRPr="00C43C8C">
        <w:rPr>
          <w:rFonts w:eastAsia="Calibri"/>
          <w:lang w:eastAsia="en-US"/>
        </w:rPr>
        <w:t>Gecri</w:t>
      </w:r>
      <w:proofErr w:type="spellEnd"/>
      <w:r w:rsidR="00755760" w:rsidRPr="00C43C8C">
        <w:rPr>
          <w:rFonts w:eastAsia="Calibri"/>
          <w:lang w:eastAsia="en-US"/>
        </w:rPr>
        <w:t>)</w:t>
      </w:r>
      <w:r w:rsidRPr="00C43C8C">
        <w:rPr>
          <w:rFonts w:eastAsia="Calibri"/>
          <w:lang w:eastAsia="en-US"/>
        </w:rPr>
        <w:t xml:space="preserve"> </w:t>
      </w:r>
      <w:r w:rsidR="00755760" w:rsidRPr="00C43C8C">
        <w:rPr>
          <w:rFonts w:eastAsia="Calibri"/>
          <w:lang w:eastAsia="en-US"/>
        </w:rPr>
        <w:t xml:space="preserve">do </w:t>
      </w:r>
      <w:r w:rsidRPr="00C43C8C">
        <w:rPr>
          <w:rFonts w:eastAsia="Calibri"/>
          <w:lang w:eastAsia="en-US"/>
        </w:rPr>
        <w:t>Banco Central do Brasil.</w:t>
      </w:r>
    </w:p>
    <w:p w:rsidR="00C43C8C" w:rsidRPr="00C43C8C" w:rsidRDefault="00C43C8C" w:rsidP="00C43C8C">
      <w:pPr>
        <w:ind w:firstLine="1418"/>
        <w:jc w:val="both"/>
        <w:rPr>
          <w:rFonts w:eastAsia="Calibri"/>
          <w:lang w:eastAsia="en-US"/>
        </w:rPr>
      </w:pPr>
    </w:p>
    <w:p w:rsidR="00C43C8C" w:rsidRDefault="00C43C8C" w:rsidP="00C43C8C">
      <w:pPr>
        <w:ind w:firstLine="1418"/>
        <w:jc w:val="both"/>
        <w:rPr>
          <w:rFonts w:eastAsia="Calibri"/>
          <w:lang w:eastAsia="en-US"/>
        </w:rPr>
      </w:pPr>
      <w:r w:rsidRPr="00C43C8C">
        <w:rPr>
          <w:rFonts w:eastAsia="Calibri"/>
          <w:lang w:eastAsia="en-US"/>
        </w:rPr>
        <w:t>Em 1969</w:t>
      </w:r>
      <w:r w:rsidR="00755760">
        <w:rPr>
          <w:rFonts w:eastAsia="Calibri"/>
          <w:lang w:eastAsia="en-US"/>
        </w:rPr>
        <w:t>,</w:t>
      </w:r>
      <w:r w:rsidRPr="00C43C8C">
        <w:rPr>
          <w:rFonts w:eastAsia="Calibri"/>
          <w:lang w:eastAsia="en-US"/>
        </w:rPr>
        <w:t xml:space="preserve"> foi cedido ao Ministério da Educação, Cultura e Desporto onde exerceu a função de Chefe de Gabinete e </w:t>
      </w:r>
      <w:r w:rsidR="00755760">
        <w:rPr>
          <w:rFonts w:eastAsia="Calibri"/>
          <w:lang w:eastAsia="en-US"/>
        </w:rPr>
        <w:t>s</w:t>
      </w:r>
      <w:r w:rsidRPr="00C43C8C">
        <w:rPr>
          <w:rFonts w:eastAsia="Calibri"/>
          <w:lang w:eastAsia="en-US"/>
        </w:rPr>
        <w:t xml:space="preserve">ubstituto do </w:t>
      </w:r>
      <w:r w:rsidR="00755760">
        <w:rPr>
          <w:rFonts w:eastAsia="Calibri"/>
          <w:lang w:eastAsia="en-US"/>
        </w:rPr>
        <w:t>s</w:t>
      </w:r>
      <w:r w:rsidRPr="00C43C8C">
        <w:rPr>
          <w:rFonts w:eastAsia="Calibri"/>
          <w:lang w:eastAsia="en-US"/>
        </w:rPr>
        <w:t xml:space="preserve">ecretário </w:t>
      </w:r>
      <w:r w:rsidR="00755760">
        <w:rPr>
          <w:rFonts w:eastAsia="Calibri"/>
          <w:lang w:eastAsia="en-US"/>
        </w:rPr>
        <w:t>e</w:t>
      </w:r>
      <w:r w:rsidRPr="00C43C8C">
        <w:rPr>
          <w:rFonts w:eastAsia="Calibri"/>
          <w:lang w:eastAsia="en-US"/>
        </w:rPr>
        <w:t>xecutivo, Mauro Costa Rodrigues. Entre 1971 e 1975, foi subsecretário estadual de educação, cultura e desporto do Estado do Rio Grande do Sul, atuando</w:t>
      </w:r>
      <w:r w:rsidR="00755760">
        <w:rPr>
          <w:rFonts w:eastAsia="Calibri"/>
          <w:lang w:eastAsia="en-US"/>
        </w:rPr>
        <w:t>,</w:t>
      </w:r>
      <w:r w:rsidRPr="00C43C8C">
        <w:rPr>
          <w:rFonts w:eastAsia="Calibri"/>
          <w:lang w:eastAsia="en-US"/>
        </w:rPr>
        <w:t xml:space="preserve"> paralelamente</w:t>
      </w:r>
      <w:r w:rsidR="00755760">
        <w:rPr>
          <w:rFonts w:eastAsia="Calibri"/>
          <w:lang w:eastAsia="en-US"/>
        </w:rPr>
        <w:t>,</w:t>
      </w:r>
      <w:r w:rsidRPr="00C43C8C">
        <w:rPr>
          <w:rFonts w:eastAsia="Calibri"/>
          <w:lang w:eastAsia="en-US"/>
        </w:rPr>
        <w:t xml:space="preserve"> nas áreas administrativo-financeira, de planejamento e pedagógica</w:t>
      </w:r>
      <w:r w:rsidR="00755760">
        <w:rPr>
          <w:rFonts w:eastAsia="Calibri"/>
          <w:lang w:eastAsia="en-US"/>
        </w:rPr>
        <w:t>,</w:t>
      </w:r>
      <w:r w:rsidRPr="00C43C8C">
        <w:rPr>
          <w:rFonts w:eastAsia="Calibri"/>
          <w:lang w:eastAsia="en-US"/>
        </w:rPr>
        <w:t xml:space="preserve"> como </w:t>
      </w:r>
      <w:r w:rsidR="00755760">
        <w:rPr>
          <w:rFonts w:eastAsia="Calibri"/>
          <w:lang w:eastAsia="en-US"/>
        </w:rPr>
        <w:t>s</w:t>
      </w:r>
      <w:r w:rsidRPr="00C43C8C">
        <w:rPr>
          <w:rFonts w:eastAsia="Calibri"/>
          <w:lang w:eastAsia="en-US"/>
        </w:rPr>
        <w:t xml:space="preserve">upervisor </w:t>
      </w:r>
      <w:r w:rsidR="00755760">
        <w:rPr>
          <w:rFonts w:eastAsia="Calibri"/>
          <w:lang w:eastAsia="en-US"/>
        </w:rPr>
        <w:t>t</w:t>
      </w:r>
      <w:r w:rsidRPr="00C43C8C">
        <w:rPr>
          <w:rFonts w:eastAsia="Calibri"/>
          <w:lang w:eastAsia="en-US"/>
        </w:rPr>
        <w:t>écnico.</w:t>
      </w:r>
    </w:p>
    <w:p w:rsidR="00C43C8C" w:rsidRPr="00C43C8C" w:rsidRDefault="00C43C8C" w:rsidP="00C43C8C">
      <w:pPr>
        <w:ind w:firstLine="1418"/>
        <w:jc w:val="both"/>
        <w:rPr>
          <w:rFonts w:eastAsia="Calibri"/>
          <w:lang w:eastAsia="en-US"/>
        </w:rPr>
      </w:pPr>
    </w:p>
    <w:p w:rsidR="00C43C8C" w:rsidRDefault="00C43C8C" w:rsidP="00C43C8C">
      <w:pPr>
        <w:ind w:firstLine="1418"/>
        <w:jc w:val="both"/>
        <w:rPr>
          <w:rFonts w:eastAsia="Calibri"/>
          <w:lang w:eastAsia="en-US"/>
        </w:rPr>
      </w:pPr>
      <w:r w:rsidRPr="00C43C8C">
        <w:rPr>
          <w:rFonts w:eastAsia="Calibri"/>
          <w:lang w:eastAsia="en-US"/>
        </w:rPr>
        <w:t xml:space="preserve">Escolhido como </w:t>
      </w:r>
      <w:r w:rsidR="00D70402">
        <w:rPr>
          <w:rFonts w:eastAsia="Calibri"/>
          <w:lang w:eastAsia="en-US"/>
        </w:rPr>
        <w:t>d</w:t>
      </w:r>
      <w:r w:rsidRPr="00C43C8C">
        <w:rPr>
          <w:rFonts w:eastAsia="Calibri"/>
          <w:lang w:eastAsia="en-US"/>
        </w:rPr>
        <w:t xml:space="preserve">elegado do Ministério da Educação (MEC), foi seu representante no Conselho Deliberativo do Hospital de Clínicas de Porto Alegre, no Conselho Deliberativo do SENAC/RS e no Conselho de Curadores da Universidade Federal do Rio Grande do Sul, e, ao mesmo tempo, foi designado conselheiro do Conselho Estadual de Educação. </w:t>
      </w:r>
      <w:r w:rsidR="00D70402" w:rsidRPr="00C43C8C">
        <w:rPr>
          <w:rFonts w:eastAsia="Calibri"/>
          <w:lang w:eastAsia="en-US"/>
        </w:rPr>
        <w:t>Bem como</w:t>
      </w:r>
      <w:r w:rsidRPr="00C43C8C">
        <w:rPr>
          <w:rFonts w:eastAsia="Calibri"/>
          <w:lang w:eastAsia="en-US"/>
        </w:rPr>
        <w:t xml:space="preserve">, em 1982, foi nomeado pelo </w:t>
      </w:r>
      <w:r w:rsidR="00D70402">
        <w:rPr>
          <w:rFonts w:eastAsia="Calibri"/>
          <w:lang w:eastAsia="en-US"/>
        </w:rPr>
        <w:t>m</w:t>
      </w:r>
      <w:r w:rsidRPr="00C43C8C">
        <w:rPr>
          <w:rFonts w:eastAsia="Calibri"/>
          <w:lang w:eastAsia="en-US"/>
        </w:rPr>
        <w:t xml:space="preserve">inistro Rubem Carlos Ludwig como </w:t>
      </w:r>
      <w:r w:rsidR="00D70402">
        <w:rPr>
          <w:rFonts w:eastAsia="Calibri"/>
          <w:lang w:eastAsia="en-US"/>
        </w:rPr>
        <w:t>c</w:t>
      </w:r>
      <w:r w:rsidRPr="00C43C8C">
        <w:rPr>
          <w:rFonts w:eastAsia="Calibri"/>
          <w:lang w:eastAsia="en-US"/>
        </w:rPr>
        <w:t xml:space="preserve">oordenador dos </w:t>
      </w:r>
      <w:r w:rsidR="00D70402">
        <w:rPr>
          <w:rFonts w:eastAsia="Calibri"/>
          <w:lang w:eastAsia="en-US"/>
        </w:rPr>
        <w:t>ó</w:t>
      </w:r>
      <w:r w:rsidRPr="00C43C8C">
        <w:rPr>
          <w:rFonts w:eastAsia="Calibri"/>
          <w:lang w:eastAsia="en-US"/>
        </w:rPr>
        <w:t xml:space="preserve">rgãos </w:t>
      </w:r>
      <w:r w:rsidR="00D70402">
        <w:rPr>
          <w:rFonts w:eastAsia="Calibri"/>
          <w:lang w:eastAsia="en-US"/>
        </w:rPr>
        <w:t>r</w:t>
      </w:r>
      <w:r w:rsidRPr="00C43C8C">
        <w:rPr>
          <w:rFonts w:eastAsia="Calibri"/>
          <w:lang w:eastAsia="en-US"/>
        </w:rPr>
        <w:t xml:space="preserve">egionais e </w:t>
      </w:r>
      <w:r w:rsidR="00D70402">
        <w:rPr>
          <w:rFonts w:eastAsia="Calibri"/>
          <w:lang w:eastAsia="en-US"/>
        </w:rPr>
        <w:t>c</w:t>
      </w:r>
      <w:r w:rsidRPr="00C43C8C">
        <w:rPr>
          <w:rFonts w:eastAsia="Calibri"/>
          <w:lang w:eastAsia="en-US"/>
        </w:rPr>
        <w:t>olegiados do MEC.</w:t>
      </w:r>
    </w:p>
    <w:p w:rsidR="00C43C8C" w:rsidRPr="00C43C8C" w:rsidRDefault="00C43C8C" w:rsidP="00C43C8C">
      <w:pPr>
        <w:ind w:firstLine="1418"/>
        <w:jc w:val="both"/>
        <w:rPr>
          <w:rFonts w:eastAsia="Calibri"/>
          <w:lang w:eastAsia="en-US"/>
        </w:rPr>
      </w:pPr>
    </w:p>
    <w:p w:rsidR="00C43C8C" w:rsidRDefault="00C43C8C" w:rsidP="00C43C8C">
      <w:pPr>
        <w:ind w:firstLine="1418"/>
        <w:jc w:val="both"/>
        <w:rPr>
          <w:rFonts w:eastAsia="Calibri"/>
          <w:lang w:eastAsia="en-US"/>
        </w:rPr>
      </w:pPr>
      <w:r w:rsidRPr="00C43C8C">
        <w:rPr>
          <w:rFonts w:eastAsia="Calibri"/>
          <w:lang w:eastAsia="en-US"/>
        </w:rPr>
        <w:t>Em 1984</w:t>
      </w:r>
      <w:r w:rsidR="001208E2">
        <w:rPr>
          <w:rFonts w:eastAsia="Calibri"/>
          <w:lang w:eastAsia="en-US"/>
        </w:rPr>
        <w:t>,</w:t>
      </w:r>
      <w:r w:rsidRPr="00C43C8C">
        <w:rPr>
          <w:rFonts w:eastAsia="Calibri"/>
          <w:lang w:eastAsia="en-US"/>
        </w:rPr>
        <w:t xml:space="preserve"> retornou ao Banco Central do Brasil, </w:t>
      </w:r>
      <w:r w:rsidR="001208E2">
        <w:rPr>
          <w:rFonts w:eastAsia="Calibri"/>
          <w:lang w:eastAsia="en-US"/>
        </w:rPr>
        <w:t>d</w:t>
      </w:r>
      <w:r w:rsidRPr="00C43C8C">
        <w:rPr>
          <w:rFonts w:eastAsia="Calibri"/>
          <w:lang w:eastAsia="en-US"/>
        </w:rPr>
        <w:t>epartamento de Porto Alegre, aposentando-se em 1985</w:t>
      </w:r>
      <w:r w:rsidR="001208E2">
        <w:rPr>
          <w:rFonts w:eastAsia="Calibri"/>
          <w:lang w:eastAsia="en-US"/>
        </w:rPr>
        <w:t>,</w:t>
      </w:r>
      <w:r w:rsidRPr="00C43C8C">
        <w:rPr>
          <w:rFonts w:eastAsia="Calibri"/>
          <w:lang w:eastAsia="en-US"/>
        </w:rPr>
        <w:t xml:space="preserve"> como </w:t>
      </w:r>
      <w:r w:rsidR="001208E2">
        <w:rPr>
          <w:rFonts w:eastAsia="Calibri"/>
          <w:lang w:eastAsia="en-US"/>
        </w:rPr>
        <w:t>t</w:t>
      </w:r>
      <w:r w:rsidRPr="00C43C8C">
        <w:rPr>
          <w:rFonts w:eastAsia="Calibri"/>
          <w:lang w:eastAsia="en-US"/>
        </w:rPr>
        <w:t xml:space="preserve">écnico </w:t>
      </w:r>
      <w:r w:rsidR="001208E2">
        <w:rPr>
          <w:rFonts w:eastAsia="Calibri"/>
          <w:lang w:eastAsia="en-US"/>
        </w:rPr>
        <w:t>s</w:t>
      </w:r>
      <w:r w:rsidRPr="00C43C8C">
        <w:rPr>
          <w:rFonts w:eastAsia="Calibri"/>
          <w:lang w:eastAsia="en-US"/>
        </w:rPr>
        <w:t xml:space="preserve">uperior da </w:t>
      </w:r>
      <w:r w:rsidR="001208E2">
        <w:rPr>
          <w:rFonts w:eastAsia="Calibri"/>
          <w:lang w:eastAsia="en-US"/>
        </w:rPr>
        <w:t>a</w:t>
      </w:r>
      <w:r w:rsidRPr="00C43C8C">
        <w:rPr>
          <w:rFonts w:eastAsia="Calibri"/>
          <w:lang w:eastAsia="en-US"/>
        </w:rPr>
        <w:t xml:space="preserve">dministração </w:t>
      </w:r>
      <w:r w:rsidR="001208E2">
        <w:rPr>
          <w:rFonts w:eastAsia="Calibri"/>
          <w:lang w:eastAsia="en-US"/>
        </w:rPr>
        <w:t>s</w:t>
      </w:r>
      <w:r w:rsidRPr="00C43C8C">
        <w:rPr>
          <w:rFonts w:eastAsia="Calibri"/>
          <w:lang w:eastAsia="en-US"/>
        </w:rPr>
        <w:t>uperior do Banco Central do Brasil.</w:t>
      </w:r>
    </w:p>
    <w:p w:rsidR="00C43C8C" w:rsidRPr="00C43C8C" w:rsidRDefault="00C43C8C" w:rsidP="00C43C8C">
      <w:pPr>
        <w:ind w:firstLine="1418"/>
        <w:jc w:val="both"/>
        <w:rPr>
          <w:rFonts w:eastAsia="Calibri"/>
          <w:lang w:eastAsia="en-US"/>
        </w:rPr>
      </w:pPr>
    </w:p>
    <w:p w:rsidR="00C43C8C" w:rsidRDefault="00C43C8C" w:rsidP="00C43C8C">
      <w:pPr>
        <w:ind w:firstLine="1418"/>
        <w:jc w:val="both"/>
        <w:rPr>
          <w:rFonts w:eastAsia="Calibri"/>
          <w:lang w:eastAsia="en-US"/>
        </w:rPr>
      </w:pPr>
      <w:proofErr w:type="spellStart"/>
      <w:r w:rsidRPr="00C43C8C">
        <w:rPr>
          <w:rFonts w:eastAsia="Calibri"/>
          <w:lang w:eastAsia="en-US"/>
        </w:rPr>
        <w:t>Hipérides</w:t>
      </w:r>
      <w:proofErr w:type="spellEnd"/>
      <w:r w:rsidRPr="00C43C8C">
        <w:rPr>
          <w:rFonts w:eastAsia="Calibri"/>
          <w:lang w:eastAsia="en-US"/>
        </w:rPr>
        <w:t xml:space="preserve"> Ferreira de Mello</w:t>
      </w:r>
      <w:r w:rsidR="001208E2">
        <w:rPr>
          <w:rFonts w:eastAsia="Calibri"/>
          <w:lang w:eastAsia="en-US"/>
        </w:rPr>
        <w:t>,</w:t>
      </w:r>
      <w:r w:rsidRPr="00C43C8C">
        <w:rPr>
          <w:rFonts w:eastAsia="Calibri"/>
          <w:lang w:eastAsia="en-US"/>
        </w:rPr>
        <w:t xml:space="preserve"> além </w:t>
      </w:r>
      <w:r w:rsidR="001208E2" w:rsidRPr="00C43C8C">
        <w:rPr>
          <w:rFonts w:eastAsia="Calibri"/>
          <w:lang w:eastAsia="en-US"/>
        </w:rPr>
        <w:t>de ser e</w:t>
      </w:r>
      <w:r w:rsidRPr="00C43C8C">
        <w:rPr>
          <w:rFonts w:eastAsia="Calibri"/>
          <w:lang w:eastAsia="en-US"/>
        </w:rPr>
        <w:t xml:space="preserve">conomista, possui especialização em Gestão Administrativa Superior, em Turim, na Itália, </w:t>
      </w:r>
      <w:r w:rsidR="001208E2" w:rsidRPr="00C43C8C">
        <w:rPr>
          <w:rFonts w:eastAsia="Calibri"/>
          <w:lang w:eastAsia="en-US"/>
        </w:rPr>
        <w:t xml:space="preserve">por meio </w:t>
      </w:r>
      <w:r w:rsidRPr="00C43C8C">
        <w:rPr>
          <w:rFonts w:eastAsia="Calibri"/>
          <w:lang w:eastAsia="en-US"/>
        </w:rPr>
        <w:t xml:space="preserve">de curso ministrado pela Organização </w:t>
      </w:r>
      <w:r w:rsidR="001208E2">
        <w:rPr>
          <w:rFonts w:eastAsia="Calibri"/>
          <w:lang w:eastAsia="en-US"/>
        </w:rPr>
        <w:t>I</w:t>
      </w:r>
      <w:r w:rsidRPr="00C43C8C">
        <w:rPr>
          <w:rFonts w:eastAsia="Calibri"/>
          <w:lang w:eastAsia="en-US"/>
        </w:rPr>
        <w:t xml:space="preserve">nternacional do Trabalho. Também fez mestrado em </w:t>
      </w:r>
      <w:r w:rsidR="001208E2">
        <w:rPr>
          <w:rFonts w:eastAsia="Calibri"/>
          <w:lang w:eastAsia="en-US"/>
        </w:rPr>
        <w:t>A</w:t>
      </w:r>
      <w:r w:rsidRPr="00C43C8C">
        <w:rPr>
          <w:rFonts w:eastAsia="Calibri"/>
          <w:lang w:eastAsia="en-US"/>
        </w:rPr>
        <w:t xml:space="preserve">dministração de </w:t>
      </w:r>
      <w:r w:rsidR="001208E2">
        <w:rPr>
          <w:rFonts w:eastAsia="Calibri"/>
          <w:lang w:eastAsia="en-US"/>
        </w:rPr>
        <w:t>P</w:t>
      </w:r>
      <w:r w:rsidRPr="00C43C8C">
        <w:rPr>
          <w:rFonts w:eastAsia="Calibri"/>
          <w:lang w:eastAsia="en-US"/>
        </w:rPr>
        <w:t xml:space="preserve">rogramas e </w:t>
      </w:r>
      <w:r w:rsidR="001208E2">
        <w:rPr>
          <w:rFonts w:eastAsia="Calibri"/>
          <w:lang w:eastAsia="en-US"/>
        </w:rPr>
        <w:t>P</w:t>
      </w:r>
      <w:r w:rsidRPr="00C43C8C">
        <w:rPr>
          <w:rFonts w:eastAsia="Calibri"/>
          <w:lang w:eastAsia="en-US"/>
        </w:rPr>
        <w:t xml:space="preserve">rojetos </w:t>
      </w:r>
      <w:r w:rsidR="001208E2">
        <w:rPr>
          <w:rFonts w:eastAsia="Calibri"/>
          <w:lang w:eastAsia="en-US"/>
        </w:rPr>
        <w:t>E</w:t>
      </w:r>
      <w:r w:rsidRPr="00C43C8C">
        <w:rPr>
          <w:rFonts w:eastAsia="Calibri"/>
          <w:lang w:eastAsia="en-US"/>
        </w:rPr>
        <w:t xml:space="preserve">ducativos na Pontifícia Universidade Católica do Rio Grande do Sul </w:t>
      </w:r>
      <w:r w:rsidR="001208E2" w:rsidRPr="00C43C8C">
        <w:rPr>
          <w:rFonts w:eastAsia="Calibri"/>
          <w:lang w:eastAsia="en-US"/>
        </w:rPr>
        <w:t xml:space="preserve">(PUCRS), </w:t>
      </w:r>
      <w:r w:rsidRPr="00C43C8C">
        <w:rPr>
          <w:rFonts w:eastAsia="Calibri"/>
          <w:lang w:eastAsia="en-US"/>
        </w:rPr>
        <w:t>em 1976.</w:t>
      </w:r>
    </w:p>
    <w:p w:rsidR="001208E2" w:rsidRPr="00C43C8C" w:rsidRDefault="001208E2" w:rsidP="00C43C8C">
      <w:pPr>
        <w:ind w:firstLine="1418"/>
        <w:jc w:val="both"/>
        <w:rPr>
          <w:rFonts w:eastAsia="Calibri"/>
          <w:lang w:eastAsia="en-US"/>
        </w:rPr>
      </w:pPr>
    </w:p>
    <w:p w:rsidR="00C43C8C" w:rsidRDefault="00C43C8C" w:rsidP="00C43C8C">
      <w:pPr>
        <w:ind w:firstLine="1418"/>
        <w:jc w:val="both"/>
        <w:rPr>
          <w:rFonts w:eastAsia="Calibri"/>
          <w:lang w:eastAsia="en-US"/>
        </w:rPr>
      </w:pPr>
      <w:r w:rsidRPr="00C43C8C">
        <w:rPr>
          <w:rFonts w:eastAsia="Calibri"/>
          <w:lang w:eastAsia="en-US"/>
        </w:rPr>
        <w:t xml:space="preserve">No início dos anos </w:t>
      </w:r>
      <w:r w:rsidR="00BC1354" w:rsidRPr="00C43C8C">
        <w:rPr>
          <w:rFonts w:eastAsia="Calibri"/>
          <w:lang w:eastAsia="en-US"/>
        </w:rPr>
        <w:t>19</w:t>
      </w:r>
      <w:r w:rsidRPr="00C43C8C">
        <w:rPr>
          <w:rFonts w:eastAsia="Calibri"/>
          <w:lang w:eastAsia="en-US"/>
        </w:rPr>
        <w:t xml:space="preserve">70, ao ser designado para Porto Alegre, adotou como sua a nossa Capital. Aqui, conheceu sua futura esposa Olga </w:t>
      </w:r>
      <w:r w:rsidR="00BC1354" w:rsidRPr="00C43C8C">
        <w:rPr>
          <w:rFonts w:eastAsia="Calibri"/>
          <w:lang w:eastAsia="en-US"/>
        </w:rPr>
        <w:t>Mello</w:t>
      </w:r>
      <w:r w:rsidRPr="00C43C8C">
        <w:rPr>
          <w:rFonts w:eastAsia="Calibri"/>
          <w:lang w:eastAsia="en-US"/>
        </w:rPr>
        <w:t xml:space="preserve">, e também se sobressaiu como um ator indispensável no campo educacional do Estado </w:t>
      </w:r>
      <w:r w:rsidR="00BC1354" w:rsidRPr="00C43C8C">
        <w:rPr>
          <w:rFonts w:eastAsia="Calibri"/>
          <w:lang w:eastAsia="en-US"/>
        </w:rPr>
        <w:t xml:space="preserve">do Rio Grande do Sul </w:t>
      </w:r>
      <w:r w:rsidRPr="00C43C8C">
        <w:rPr>
          <w:rFonts w:eastAsia="Calibri"/>
          <w:lang w:eastAsia="en-US"/>
        </w:rPr>
        <w:t xml:space="preserve">e no campo pedagógico do </w:t>
      </w:r>
      <w:r w:rsidR="00BC1354">
        <w:rPr>
          <w:rFonts w:eastAsia="Calibri"/>
          <w:lang w:eastAsia="en-US"/>
        </w:rPr>
        <w:t>e</w:t>
      </w:r>
      <w:r w:rsidRPr="00C43C8C">
        <w:rPr>
          <w:rFonts w:eastAsia="Calibri"/>
          <w:lang w:eastAsia="en-US"/>
        </w:rPr>
        <w:t xml:space="preserve">nsino </w:t>
      </w:r>
      <w:r w:rsidR="00BC1354">
        <w:rPr>
          <w:rFonts w:eastAsia="Calibri"/>
          <w:lang w:eastAsia="en-US"/>
        </w:rPr>
        <w:t>p</w:t>
      </w:r>
      <w:r w:rsidRPr="00C43C8C">
        <w:rPr>
          <w:rFonts w:eastAsia="Calibri"/>
          <w:lang w:eastAsia="en-US"/>
        </w:rPr>
        <w:t>rofissionalizante gaúcho.</w:t>
      </w:r>
    </w:p>
    <w:p w:rsidR="00C43C8C" w:rsidRPr="00C43C8C" w:rsidRDefault="00C43C8C" w:rsidP="00C43C8C">
      <w:pPr>
        <w:ind w:firstLine="1418"/>
        <w:jc w:val="both"/>
        <w:rPr>
          <w:rFonts w:eastAsia="Calibri"/>
          <w:lang w:eastAsia="en-US"/>
        </w:rPr>
      </w:pPr>
    </w:p>
    <w:p w:rsidR="00C43C8C" w:rsidRDefault="00C43C8C" w:rsidP="00C43C8C">
      <w:pPr>
        <w:ind w:firstLine="1418"/>
        <w:jc w:val="both"/>
        <w:rPr>
          <w:rFonts w:eastAsia="Calibri"/>
          <w:lang w:eastAsia="en-US"/>
        </w:rPr>
      </w:pPr>
      <w:r w:rsidRPr="00C43C8C">
        <w:rPr>
          <w:rFonts w:eastAsia="Calibri"/>
          <w:lang w:eastAsia="en-US"/>
        </w:rPr>
        <w:lastRenderedPageBreak/>
        <w:t>Além dos cargos na administração pública, estendeu suas atividades ao setor privado, sempre permanecendo fiel ao setor educacional.</w:t>
      </w:r>
    </w:p>
    <w:p w:rsidR="00C43C8C" w:rsidRPr="00C43C8C" w:rsidRDefault="00C43C8C" w:rsidP="00C43C8C">
      <w:pPr>
        <w:ind w:firstLine="1418"/>
        <w:jc w:val="both"/>
        <w:rPr>
          <w:rFonts w:eastAsia="Calibri"/>
          <w:lang w:eastAsia="en-US"/>
        </w:rPr>
      </w:pPr>
    </w:p>
    <w:p w:rsidR="00C43C8C" w:rsidRDefault="00C43C8C" w:rsidP="00C43C8C">
      <w:pPr>
        <w:ind w:firstLine="1418"/>
        <w:jc w:val="both"/>
        <w:rPr>
          <w:rFonts w:eastAsia="Calibri"/>
          <w:lang w:eastAsia="en-US"/>
        </w:rPr>
      </w:pPr>
      <w:r w:rsidRPr="00C43C8C">
        <w:rPr>
          <w:rFonts w:eastAsia="Calibri"/>
          <w:lang w:eastAsia="en-US"/>
        </w:rPr>
        <w:t xml:space="preserve">Foi </w:t>
      </w:r>
      <w:r w:rsidR="00BC1354">
        <w:rPr>
          <w:rFonts w:eastAsia="Calibri"/>
          <w:lang w:eastAsia="en-US"/>
        </w:rPr>
        <w:t>p</w:t>
      </w:r>
      <w:r w:rsidRPr="00C43C8C">
        <w:rPr>
          <w:rFonts w:eastAsia="Calibri"/>
          <w:lang w:eastAsia="en-US"/>
        </w:rPr>
        <w:t xml:space="preserve">residente </w:t>
      </w:r>
      <w:r w:rsidR="00BC1354">
        <w:rPr>
          <w:rFonts w:eastAsia="Calibri"/>
          <w:lang w:eastAsia="en-US"/>
        </w:rPr>
        <w:t>d</w:t>
      </w:r>
      <w:r w:rsidRPr="00C43C8C">
        <w:rPr>
          <w:rFonts w:eastAsia="Calibri"/>
          <w:lang w:eastAsia="en-US"/>
        </w:rPr>
        <w:t xml:space="preserve">iretor </w:t>
      </w:r>
      <w:r w:rsidR="00BC1354">
        <w:rPr>
          <w:rFonts w:eastAsia="Calibri"/>
          <w:lang w:eastAsia="en-US"/>
        </w:rPr>
        <w:t>g</w:t>
      </w:r>
      <w:r w:rsidRPr="00C43C8C">
        <w:rPr>
          <w:rFonts w:eastAsia="Calibri"/>
          <w:lang w:eastAsia="en-US"/>
        </w:rPr>
        <w:t>eral da HZ Consultoria, empresa que presta consultoria e apoio às faculdades particulares, atuou como presidente do Sindicato das Escolas de Idiomas do Rio Grande do Sul (</w:t>
      </w:r>
      <w:proofErr w:type="spellStart"/>
      <w:r w:rsidRPr="00C43C8C">
        <w:rPr>
          <w:rFonts w:eastAsia="Calibri"/>
          <w:lang w:eastAsia="en-US"/>
        </w:rPr>
        <w:t>S</w:t>
      </w:r>
      <w:r w:rsidR="00BC1354" w:rsidRPr="00C43C8C">
        <w:rPr>
          <w:rFonts w:eastAsia="Calibri"/>
          <w:lang w:eastAsia="en-US"/>
        </w:rPr>
        <w:t>indiomas</w:t>
      </w:r>
      <w:proofErr w:type="spellEnd"/>
      <w:r w:rsidRPr="00C43C8C">
        <w:rPr>
          <w:rFonts w:eastAsia="Calibri"/>
          <w:lang w:eastAsia="en-US"/>
        </w:rPr>
        <w:t>/RS)</w:t>
      </w:r>
      <w:r w:rsidR="00BC1354">
        <w:rPr>
          <w:rFonts w:eastAsia="Calibri"/>
          <w:lang w:eastAsia="en-US"/>
        </w:rPr>
        <w:t>,</w:t>
      </w:r>
      <w:r w:rsidRPr="00C43C8C">
        <w:rPr>
          <w:rFonts w:eastAsia="Calibri"/>
          <w:lang w:eastAsia="en-US"/>
        </w:rPr>
        <w:t xml:space="preserve"> sendo mediador nas convenções coletivas assinadas entre as escolas estaduais e seus empregados.</w:t>
      </w:r>
    </w:p>
    <w:p w:rsidR="00C43C8C" w:rsidRPr="00C43C8C" w:rsidRDefault="00C43C8C" w:rsidP="00C43C8C">
      <w:pPr>
        <w:ind w:firstLine="1418"/>
        <w:jc w:val="both"/>
        <w:rPr>
          <w:rFonts w:eastAsia="Calibri"/>
          <w:lang w:eastAsia="en-US"/>
        </w:rPr>
      </w:pPr>
    </w:p>
    <w:p w:rsidR="00C43C8C" w:rsidRDefault="00C43C8C" w:rsidP="00C43C8C">
      <w:pPr>
        <w:ind w:firstLine="1418"/>
        <w:jc w:val="both"/>
        <w:rPr>
          <w:rFonts w:eastAsia="Calibri"/>
          <w:lang w:eastAsia="en-US"/>
        </w:rPr>
      </w:pPr>
      <w:r w:rsidRPr="00C43C8C">
        <w:rPr>
          <w:rFonts w:eastAsia="Calibri"/>
          <w:lang w:eastAsia="en-US"/>
        </w:rPr>
        <w:t>Atualmente</w:t>
      </w:r>
      <w:r w:rsidR="00BC1354">
        <w:rPr>
          <w:rFonts w:eastAsia="Calibri"/>
          <w:lang w:eastAsia="en-US"/>
        </w:rPr>
        <w:t>,</w:t>
      </w:r>
      <w:r w:rsidRPr="00C43C8C">
        <w:rPr>
          <w:rFonts w:eastAsia="Calibri"/>
          <w:lang w:eastAsia="en-US"/>
        </w:rPr>
        <w:t xml:space="preserve"> é </w:t>
      </w:r>
      <w:r w:rsidR="00BC1354">
        <w:rPr>
          <w:rFonts w:eastAsia="Calibri"/>
          <w:lang w:eastAsia="en-US"/>
        </w:rPr>
        <w:t>v</w:t>
      </w:r>
      <w:r w:rsidRPr="00C43C8C">
        <w:rPr>
          <w:rFonts w:eastAsia="Calibri"/>
          <w:lang w:eastAsia="en-US"/>
        </w:rPr>
        <w:t>ice-</w:t>
      </w:r>
      <w:r w:rsidR="00BC1354">
        <w:rPr>
          <w:rFonts w:eastAsia="Calibri"/>
          <w:lang w:eastAsia="en-US"/>
        </w:rPr>
        <w:t>p</w:t>
      </w:r>
      <w:r w:rsidRPr="00C43C8C">
        <w:rPr>
          <w:rFonts w:eastAsia="Calibri"/>
          <w:lang w:eastAsia="en-US"/>
        </w:rPr>
        <w:t xml:space="preserve">residente da Aliança Francesa de Porto Alegre, após ter sido também seu </w:t>
      </w:r>
      <w:r w:rsidR="00BC1354">
        <w:rPr>
          <w:rFonts w:eastAsia="Calibri"/>
          <w:lang w:eastAsia="en-US"/>
        </w:rPr>
        <w:t>p</w:t>
      </w:r>
      <w:r w:rsidRPr="00C43C8C">
        <w:rPr>
          <w:rFonts w:eastAsia="Calibri"/>
          <w:lang w:eastAsia="en-US"/>
        </w:rPr>
        <w:t>residente, e representante</w:t>
      </w:r>
      <w:r w:rsidR="00BC1354">
        <w:rPr>
          <w:rFonts w:eastAsia="Calibri"/>
          <w:lang w:eastAsia="en-US"/>
        </w:rPr>
        <w:t>,</w:t>
      </w:r>
      <w:r w:rsidRPr="00C43C8C">
        <w:rPr>
          <w:rFonts w:eastAsia="Calibri"/>
          <w:lang w:eastAsia="en-US"/>
        </w:rPr>
        <w:t xml:space="preserve"> no </w:t>
      </w:r>
      <w:r w:rsidR="00BC1354" w:rsidRPr="00C43C8C">
        <w:rPr>
          <w:rFonts w:eastAsia="Calibri"/>
          <w:lang w:eastAsia="en-US"/>
        </w:rPr>
        <w:t xml:space="preserve">Estado do Rio Grande do Sul, </w:t>
      </w:r>
      <w:r w:rsidRPr="00C43C8C">
        <w:rPr>
          <w:rFonts w:eastAsia="Calibri"/>
          <w:lang w:eastAsia="en-US"/>
        </w:rPr>
        <w:t>da Associação dos Antigos Funcionários do Banco Central</w:t>
      </w:r>
      <w:r w:rsidR="00BC1354" w:rsidRPr="00C43C8C">
        <w:rPr>
          <w:rFonts w:eastAsia="Calibri"/>
          <w:lang w:eastAsia="en-US"/>
        </w:rPr>
        <w:t>, sendo também c</w:t>
      </w:r>
      <w:r w:rsidRPr="00C43C8C">
        <w:rPr>
          <w:rFonts w:eastAsia="Calibri"/>
          <w:lang w:eastAsia="en-US"/>
        </w:rPr>
        <w:t xml:space="preserve">onsultor em </w:t>
      </w:r>
      <w:r w:rsidR="00BC1354">
        <w:rPr>
          <w:rFonts w:eastAsia="Calibri"/>
          <w:lang w:eastAsia="en-US"/>
        </w:rPr>
        <w:t>e</w:t>
      </w:r>
      <w:r w:rsidRPr="00C43C8C">
        <w:rPr>
          <w:rFonts w:eastAsia="Calibri"/>
          <w:lang w:eastAsia="en-US"/>
        </w:rPr>
        <w:t xml:space="preserve">conomia da </w:t>
      </w:r>
      <w:r w:rsidR="00BC1354">
        <w:rPr>
          <w:rFonts w:eastAsia="Calibri"/>
          <w:lang w:eastAsia="en-US"/>
        </w:rPr>
        <w:t>e</w:t>
      </w:r>
      <w:r w:rsidRPr="00C43C8C">
        <w:rPr>
          <w:rFonts w:eastAsia="Calibri"/>
          <w:lang w:eastAsia="en-US"/>
        </w:rPr>
        <w:t xml:space="preserve">ducação e em </w:t>
      </w:r>
      <w:r w:rsidR="00BC1354">
        <w:rPr>
          <w:rFonts w:eastAsia="Calibri"/>
          <w:lang w:eastAsia="en-US"/>
        </w:rPr>
        <w:t>e</w:t>
      </w:r>
      <w:r w:rsidRPr="00C43C8C">
        <w:rPr>
          <w:rFonts w:eastAsia="Calibri"/>
          <w:lang w:eastAsia="en-US"/>
        </w:rPr>
        <w:t xml:space="preserve">stágios </w:t>
      </w:r>
      <w:r w:rsidR="00BC1354">
        <w:rPr>
          <w:rFonts w:eastAsia="Calibri"/>
          <w:lang w:eastAsia="en-US"/>
        </w:rPr>
        <w:t>p</w:t>
      </w:r>
      <w:r w:rsidRPr="00C43C8C">
        <w:rPr>
          <w:rFonts w:eastAsia="Calibri"/>
          <w:lang w:eastAsia="en-US"/>
        </w:rPr>
        <w:t>rofissionais.</w:t>
      </w:r>
    </w:p>
    <w:p w:rsidR="00C43C8C" w:rsidRPr="00C43C8C" w:rsidRDefault="00C43C8C" w:rsidP="00C43C8C">
      <w:pPr>
        <w:ind w:firstLine="1418"/>
        <w:jc w:val="both"/>
        <w:rPr>
          <w:rFonts w:eastAsia="Calibri"/>
          <w:lang w:eastAsia="en-US"/>
        </w:rPr>
      </w:pPr>
    </w:p>
    <w:p w:rsidR="00C43C8C" w:rsidRDefault="00C43C8C" w:rsidP="00C43C8C">
      <w:pPr>
        <w:ind w:firstLine="1418"/>
        <w:jc w:val="both"/>
        <w:rPr>
          <w:rFonts w:eastAsia="Calibri"/>
          <w:lang w:eastAsia="en-US"/>
        </w:rPr>
      </w:pPr>
      <w:r w:rsidRPr="00C43C8C">
        <w:rPr>
          <w:rFonts w:eastAsia="Calibri"/>
          <w:lang w:eastAsia="en-US"/>
        </w:rPr>
        <w:t>Seus passatempos</w:t>
      </w:r>
      <w:r w:rsidR="009D5D6A" w:rsidRPr="00C43C8C">
        <w:rPr>
          <w:rFonts w:eastAsia="Calibri"/>
          <w:lang w:eastAsia="en-US"/>
        </w:rPr>
        <w:t xml:space="preserve">, atualmente, </w:t>
      </w:r>
      <w:r w:rsidRPr="00C43C8C">
        <w:rPr>
          <w:rFonts w:eastAsia="Calibri"/>
          <w:lang w:eastAsia="en-US"/>
        </w:rPr>
        <w:t xml:space="preserve">são visitar os netos, pescar na Argentina, conviver com os amigos, cozinhar e dançar na </w:t>
      </w:r>
      <w:r w:rsidR="009D5D6A" w:rsidRPr="00C43C8C">
        <w:rPr>
          <w:rFonts w:eastAsia="Calibri"/>
          <w:lang w:eastAsia="en-US"/>
        </w:rPr>
        <w:t xml:space="preserve">Sociedade de Ginástica Porto Alegre (Sogipa), </w:t>
      </w:r>
      <w:r w:rsidRPr="00C43C8C">
        <w:rPr>
          <w:rFonts w:eastAsia="Calibri"/>
          <w:lang w:eastAsia="en-US"/>
        </w:rPr>
        <w:t>Leopoldina e União.</w:t>
      </w:r>
    </w:p>
    <w:p w:rsidR="00C43C8C" w:rsidRPr="00C43C8C" w:rsidRDefault="00C43C8C" w:rsidP="00C43C8C">
      <w:pPr>
        <w:ind w:firstLine="1418"/>
        <w:jc w:val="both"/>
        <w:rPr>
          <w:rFonts w:eastAsia="Calibri"/>
          <w:lang w:eastAsia="en-US"/>
        </w:rPr>
      </w:pPr>
    </w:p>
    <w:p w:rsidR="00C43C8C" w:rsidRDefault="00C43C8C" w:rsidP="00C43C8C">
      <w:pPr>
        <w:ind w:firstLine="1418"/>
        <w:jc w:val="both"/>
        <w:rPr>
          <w:rFonts w:eastAsia="Calibri"/>
          <w:lang w:eastAsia="en-US"/>
        </w:rPr>
      </w:pPr>
      <w:r w:rsidRPr="00C43C8C">
        <w:rPr>
          <w:rFonts w:eastAsia="Calibri"/>
          <w:lang w:eastAsia="en-US"/>
        </w:rPr>
        <w:t xml:space="preserve">É por </w:t>
      </w:r>
      <w:r w:rsidR="009D5D6A" w:rsidRPr="00C43C8C">
        <w:rPr>
          <w:rFonts w:eastAsia="Calibri"/>
          <w:lang w:eastAsia="en-US"/>
        </w:rPr>
        <w:t xml:space="preserve">essa </w:t>
      </w:r>
      <w:r w:rsidRPr="00C43C8C">
        <w:rPr>
          <w:rFonts w:eastAsia="Calibri"/>
          <w:lang w:eastAsia="en-US"/>
        </w:rPr>
        <w:t xml:space="preserve">carreira dedicada, e em reconhecimento a seu incansável comprometimento com a </w:t>
      </w:r>
      <w:r w:rsidR="009D5D6A">
        <w:rPr>
          <w:rFonts w:eastAsia="Calibri"/>
          <w:lang w:eastAsia="en-US"/>
        </w:rPr>
        <w:t>e</w:t>
      </w:r>
      <w:r w:rsidRPr="00C43C8C">
        <w:rPr>
          <w:rFonts w:eastAsia="Calibri"/>
          <w:lang w:eastAsia="en-US"/>
        </w:rPr>
        <w:t xml:space="preserve">ducação e serviço </w:t>
      </w:r>
      <w:r w:rsidR="009D5D6A">
        <w:rPr>
          <w:rFonts w:eastAsia="Calibri"/>
          <w:lang w:eastAsia="en-US"/>
        </w:rPr>
        <w:t>d</w:t>
      </w:r>
      <w:r w:rsidRPr="00C43C8C">
        <w:rPr>
          <w:rFonts w:eastAsia="Calibri"/>
          <w:lang w:eastAsia="en-US"/>
        </w:rPr>
        <w:t xml:space="preserve">e cooperação, que </w:t>
      </w:r>
      <w:r w:rsidR="009D5D6A" w:rsidRPr="00C43C8C">
        <w:rPr>
          <w:rFonts w:eastAsia="Calibri"/>
          <w:lang w:eastAsia="en-US"/>
        </w:rPr>
        <w:t xml:space="preserve">esse </w:t>
      </w:r>
      <w:r w:rsidRPr="00C43C8C">
        <w:rPr>
          <w:rFonts w:eastAsia="Calibri"/>
          <w:lang w:eastAsia="en-US"/>
        </w:rPr>
        <w:t xml:space="preserve">vereador propõe </w:t>
      </w:r>
      <w:r w:rsidR="009D5D6A" w:rsidRPr="00C43C8C">
        <w:rPr>
          <w:rFonts w:eastAsia="Calibri"/>
          <w:lang w:eastAsia="en-US"/>
        </w:rPr>
        <w:t xml:space="preserve">esta </w:t>
      </w:r>
      <w:r w:rsidRPr="00C43C8C">
        <w:rPr>
          <w:rFonts w:eastAsia="Calibri"/>
          <w:lang w:eastAsia="en-US"/>
        </w:rPr>
        <w:t>homenagem.</w:t>
      </w:r>
    </w:p>
    <w:p w:rsidR="00C43C8C" w:rsidRPr="00C43C8C" w:rsidRDefault="00C43C8C" w:rsidP="00C43C8C">
      <w:pPr>
        <w:ind w:firstLine="1418"/>
        <w:jc w:val="both"/>
        <w:rPr>
          <w:rFonts w:eastAsia="Calibri"/>
          <w:lang w:eastAsia="en-US"/>
        </w:rPr>
      </w:pPr>
    </w:p>
    <w:p w:rsidR="00C43C8C" w:rsidRPr="00C43C8C" w:rsidRDefault="00C43C8C" w:rsidP="00C43C8C">
      <w:pPr>
        <w:ind w:firstLine="1418"/>
        <w:jc w:val="both"/>
        <w:rPr>
          <w:rFonts w:eastAsia="Calibri"/>
          <w:lang w:eastAsia="en-US"/>
        </w:rPr>
      </w:pPr>
      <w:r w:rsidRPr="00C43C8C">
        <w:rPr>
          <w:rFonts w:eastAsia="Calibri"/>
          <w:lang w:eastAsia="en-US"/>
        </w:rPr>
        <w:t xml:space="preserve">Sala das Sessões, </w:t>
      </w:r>
      <w:r w:rsidR="009D5D6A" w:rsidRPr="00C43C8C">
        <w:rPr>
          <w:rFonts w:eastAsia="Calibri"/>
          <w:lang w:eastAsia="en-US"/>
        </w:rPr>
        <w:t xml:space="preserve">5 </w:t>
      </w:r>
      <w:r w:rsidRPr="00C43C8C">
        <w:rPr>
          <w:rFonts w:eastAsia="Calibri"/>
          <w:lang w:eastAsia="en-US"/>
        </w:rPr>
        <w:t xml:space="preserve">de </w:t>
      </w:r>
      <w:r w:rsidR="009D5D6A" w:rsidRPr="00C43C8C">
        <w:rPr>
          <w:rFonts w:eastAsia="Calibri"/>
          <w:lang w:eastAsia="en-US"/>
        </w:rPr>
        <w:t xml:space="preserve">agosto </w:t>
      </w:r>
      <w:r w:rsidRPr="00C43C8C">
        <w:rPr>
          <w:rFonts w:eastAsia="Calibri"/>
          <w:lang w:eastAsia="en-US"/>
        </w:rPr>
        <w:t xml:space="preserve">de </w:t>
      </w:r>
      <w:r w:rsidR="009D5D6A" w:rsidRPr="00C43C8C">
        <w:rPr>
          <w:rFonts w:eastAsia="Calibri"/>
          <w:lang w:eastAsia="en-US"/>
        </w:rPr>
        <w:t>2020</w:t>
      </w:r>
      <w:r w:rsidRPr="00C43C8C">
        <w:rPr>
          <w:rFonts w:eastAsia="Calibri"/>
          <w:lang w:eastAsia="en-US"/>
        </w:rPr>
        <w:t>.</w:t>
      </w:r>
    </w:p>
    <w:p w:rsidR="00C43C8C" w:rsidRPr="00C43C8C" w:rsidRDefault="00C43C8C" w:rsidP="00C43C8C">
      <w:pPr>
        <w:ind w:firstLine="1418"/>
        <w:jc w:val="center"/>
        <w:rPr>
          <w:rFonts w:eastAsia="Calibri"/>
          <w:lang w:eastAsia="en-US"/>
        </w:rPr>
      </w:pPr>
    </w:p>
    <w:p w:rsidR="00C43C8C" w:rsidRDefault="00C43C8C" w:rsidP="00C43C8C">
      <w:pPr>
        <w:ind w:firstLine="1418"/>
        <w:jc w:val="center"/>
        <w:rPr>
          <w:rFonts w:eastAsia="Calibri"/>
          <w:lang w:eastAsia="en-US"/>
        </w:rPr>
      </w:pPr>
    </w:p>
    <w:p w:rsidR="00C43C8C" w:rsidRDefault="00C43C8C" w:rsidP="00C43C8C">
      <w:pPr>
        <w:ind w:firstLine="1418"/>
        <w:jc w:val="center"/>
        <w:rPr>
          <w:rFonts w:eastAsia="Calibri"/>
          <w:lang w:eastAsia="en-US"/>
        </w:rPr>
      </w:pPr>
    </w:p>
    <w:p w:rsidR="00C43C8C" w:rsidRDefault="00C43C8C" w:rsidP="00C43C8C">
      <w:pPr>
        <w:ind w:firstLine="1418"/>
        <w:jc w:val="center"/>
        <w:rPr>
          <w:rFonts w:eastAsia="Calibri"/>
          <w:lang w:eastAsia="en-US"/>
        </w:rPr>
      </w:pPr>
    </w:p>
    <w:p w:rsidR="00C43C8C" w:rsidRPr="00C43C8C" w:rsidRDefault="00C43C8C" w:rsidP="00C43C8C">
      <w:pPr>
        <w:ind w:firstLine="1418"/>
        <w:jc w:val="center"/>
        <w:rPr>
          <w:rFonts w:eastAsia="Calibri"/>
          <w:lang w:eastAsia="en-US"/>
        </w:rPr>
      </w:pPr>
    </w:p>
    <w:p w:rsidR="00115D7B" w:rsidRPr="00115D7B" w:rsidRDefault="00C43C8C" w:rsidP="00F75DF7">
      <w:pPr>
        <w:jc w:val="center"/>
        <w:rPr>
          <w:rFonts w:eastAsia="Calibri"/>
          <w:lang w:eastAsia="en-US"/>
        </w:rPr>
      </w:pPr>
      <w:r w:rsidRPr="00C43C8C">
        <w:rPr>
          <w:rFonts w:eastAsia="Calibri"/>
          <w:lang w:eastAsia="en-US"/>
        </w:rPr>
        <w:t xml:space="preserve">VEREADOR </w:t>
      </w:r>
      <w:r w:rsidR="009D5D6A" w:rsidRPr="00C43C8C">
        <w:rPr>
          <w:rFonts w:eastAsia="Calibri"/>
          <w:lang w:eastAsia="en-US"/>
        </w:rPr>
        <w:t>REGINALDO PUJOL</w:t>
      </w:r>
    </w:p>
    <w:p w:rsidR="00C43C8C" w:rsidRDefault="00847E49" w:rsidP="00E16809">
      <w:pPr>
        <w:jc w:val="center"/>
        <w:rPr>
          <w:b/>
        </w:rPr>
      </w:pPr>
      <w:r w:rsidRPr="00847E49">
        <w:rPr>
          <w:b/>
        </w:rPr>
        <w:br w:type="page"/>
      </w:r>
    </w:p>
    <w:p w:rsidR="00C43C8C" w:rsidRDefault="00C43C8C" w:rsidP="00C43C8C">
      <w:pPr>
        <w:ind w:firstLine="1418"/>
        <w:jc w:val="both"/>
      </w:pPr>
      <w:r w:rsidRPr="00C43C8C">
        <w:lastRenderedPageBreak/>
        <w:t xml:space="preserve">Subscrição dos vereadores da Câmara Municipal de Porto Alegre para a concessão do título de </w:t>
      </w:r>
      <w:r w:rsidRPr="00C43C8C">
        <w:rPr>
          <w:b/>
        </w:rPr>
        <w:t>Cidadão de Porto Alegre</w:t>
      </w:r>
      <w:r w:rsidRPr="00C43C8C">
        <w:t xml:space="preserve"> ao senhor </w:t>
      </w:r>
      <w:proofErr w:type="spellStart"/>
      <w:r w:rsidR="00533CB7" w:rsidRPr="00C43C8C">
        <w:rPr>
          <w:b/>
        </w:rPr>
        <w:t>Hipérides</w:t>
      </w:r>
      <w:proofErr w:type="spellEnd"/>
      <w:r w:rsidR="00533CB7" w:rsidRPr="00C43C8C">
        <w:rPr>
          <w:b/>
        </w:rPr>
        <w:t xml:space="preserve"> Ferreira de Mello</w:t>
      </w:r>
      <w:r w:rsidRPr="00C43C8C">
        <w:t>, com base no § 1º do art. 133 do Regimento da Câmara Municipal de Porto Alegre:</w:t>
      </w:r>
    </w:p>
    <w:p w:rsidR="00C43C8C" w:rsidRDefault="00C43C8C">
      <w:r>
        <w:br w:type="page"/>
      </w:r>
    </w:p>
    <w:p w:rsidR="00E16809" w:rsidRPr="00847E49" w:rsidRDefault="00E16809" w:rsidP="00E16809">
      <w:pPr>
        <w:jc w:val="center"/>
        <w:rPr>
          <w:b/>
          <w:bCs/>
        </w:rPr>
      </w:pPr>
      <w:r w:rsidRPr="00847E49">
        <w:rPr>
          <w:b/>
          <w:bCs/>
        </w:rPr>
        <w:t xml:space="preserve">PROJETO DE </w:t>
      </w:r>
      <w:r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C43C8C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43C8C">
        <w:rPr>
          <w:b/>
        </w:rPr>
        <w:t xml:space="preserve">Concede o título de Cidadão de Porto Alegre ao senhor </w:t>
      </w:r>
      <w:proofErr w:type="spellStart"/>
      <w:r w:rsidRPr="00C43C8C">
        <w:rPr>
          <w:b/>
        </w:rPr>
        <w:t>Hipérides</w:t>
      </w:r>
      <w:proofErr w:type="spellEnd"/>
      <w:r w:rsidRPr="00C43C8C">
        <w:rPr>
          <w:b/>
        </w:rPr>
        <w:t xml:space="preserve"> Ferreira de Mello.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C43C8C" w:rsidRDefault="00533CB7" w:rsidP="00C43C8C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C43C8C">
        <w:t>Fica</w:t>
      </w:r>
      <w:proofErr w:type="gramEnd"/>
      <w:r w:rsidR="00C43C8C">
        <w:t xml:space="preserve"> concedido o título de Cidadão de Porto Alegre ao senhor </w:t>
      </w:r>
      <w:proofErr w:type="spellStart"/>
      <w:r w:rsidR="00C43C8C">
        <w:t>Hipérides</w:t>
      </w:r>
      <w:proofErr w:type="spellEnd"/>
      <w:r w:rsidR="00C43C8C">
        <w:t xml:space="preserve"> Ferreira de Mello, com base na Lei nº 9.659, de 22 de dezembro de 2004.</w:t>
      </w:r>
    </w:p>
    <w:p w:rsidR="00C43C8C" w:rsidRDefault="00C43C8C" w:rsidP="00C43C8C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5A0ECA" w:rsidRDefault="005A0ECA" w:rsidP="0017042C">
      <w:pPr>
        <w:ind w:firstLine="1418"/>
        <w:jc w:val="both"/>
      </w:pPr>
    </w:p>
    <w:p w:rsidR="005A0ECA" w:rsidRDefault="005A0ECA" w:rsidP="0017042C">
      <w:pPr>
        <w:ind w:firstLine="1418"/>
        <w:jc w:val="both"/>
      </w:pPr>
    </w:p>
    <w:p w:rsidR="005A0ECA" w:rsidRDefault="005A0ECA" w:rsidP="0017042C">
      <w:pPr>
        <w:ind w:firstLine="1418"/>
        <w:jc w:val="both"/>
      </w:pPr>
    </w:p>
    <w:p w:rsidR="005A0ECA" w:rsidRDefault="005A0ECA" w:rsidP="0017042C">
      <w:pPr>
        <w:ind w:firstLine="1418"/>
        <w:jc w:val="both"/>
      </w:pPr>
    </w:p>
    <w:p w:rsidR="005A0ECA" w:rsidRDefault="005A0ECA" w:rsidP="0017042C">
      <w:pPr>
        <w:ind w:firstLine="1418"/>
        <w:jc w:val="both"/>
      </w:pPr>
    </w:p>
    <w:p w:rsidR="005A0ECA" w:rsidRDefault="005A0ECA" w:rsidP="0017042C">
      <w:pPr>
        <w:ind w:firstLine="1418"/>
        <w:jc w:val="both"/>
      </w:pPr>
    </w:p>
    <w:p w:rsidR="005A0ECA" w:rsidRDefault="005A0ECA" w:rsidP="0017042C">
      <w:pPr>
        <w:ind w:firstLine="1418"/>
        <w:jc w:val="both"/>
      </w:pPr>
    </w:p>
    <w:p w:rsidR="005A0ECA" w:rsidRDefault="005A0ECA" w:rsidP="0017042C">
      <w:pPr>
        <w:ind w:firstLine="1418"/>
        <w:jc w:val="both"/>
      </w:pPr>
    </w:p>
    <w:p w:rsidR="005A0ECA" w:rsidRDefault="005A0ECA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10" w:rsidRDefault="00C84710">
      <w:r>
        <w:separator/>
      </w:r>
    </w:p>
  </w:endnote>
  <w:endnote w:type="continuationSeparator" w:id="0">
    <w:p w:rsidR="00C84710" w:rsidRDefault="00C8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10" w:rsidRDefault="00C84710">
      <w:r>
        <w:separator/>
      </w:r>
    </w:p>
  </w:footnote>
  <w:footnote w:type="continuationSeparator" w:id="0">
    <w:p w:rsidR="00C84710" w:rsidRDefault="00C8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75DF7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A2BF2">
      <w:rPr>
        <w:b/>
        <w:bCs/>
      </w:rPr>
      <w:t>0253</w:t>
    </w:r>
    <w:r w:rsidR="009339B1">
      <w:rPr>
        <w:b/>
        <w:bCs/>
      </w:rPr>
      <w:t>/</w:t>
    </w:r>
    <w:r w:rsidR="000A2BF2">
      <w:rPr>
        <w:b/>
        <w:bCs/>
      </w:rPr>
      <w:t>20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0A2BF2">
      <w:rPr>
        <w:b/>
        <w:bCs/>
      </w:rPr>
      <w:t>099</w:t>
    </w:r>
    <w:r w:rsidR="009339B1">
      <w:rPr>
        <w:b/>
        <w:bCs/>
      </w:rPr>
      <w:t>/</w:t>
    </w:r>
    <w:r w:rsidR="000A2BF2">
      <w:rPr>
        <w:b/>
        <w:bCs/>
      </w:rPr>
      <w:t>20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A2BF2"/>
    <w:rsid w:val="000B5093"/>
    <w:rsid w:val="000F535A"/>
    <w:rsid w:val="00107096"/>
    <w:rsid w:val="00115D7B"/>
    <w:rsid w:val="001208E2"/>
    <w:rsid w:val="00125203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33CB7"/>
    <w:rsid w:val="005530F5"/>
    <w:rsid w:val="00555551"/>
    <w:rsid w:val="00556572"/>
    <w:rsid w:val="00566A9E"/>
    <w:rsid w:val="005A0ECA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55760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1ECA"/>
    <w:rsid w:val="00912F08"/>
    <w:rsid w:val="009339B1"/>
    <w:rsid w:val="00943437"/>
    <w:rsid w:val="009479C2"/>
    <w:rsid w:val="009654CD"/>
    <w:rsid w:val="009862B4"/>
    <w:rsid w:val="00987893"/>
    <w:rsid w:val="009B5889"/>
    <w:rsid w:val="009C04EC"/>
    <w:rsid w:val="009D2F6F"/>
    <w:rsid w:val="009D5D6A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93804"/>
    <w:rsid w:val="00B93FF9"/>
    <w:rsid w:val="00BC1354"/>
    <w:rsid w:val="00BE065D"/>
    <w:rsid w:val="00C03878"/>
    <w:rsid w:val="00C43C8C"/>
    <w:rsid w:val="00C72428"/>
    <w:rsid w:val="00C84710"/>
    <w:rsid w:val="00CA0680"/>
    <w:rsid w:val="00CA5C69"/>
    <w:rsid w:val="00CB02AD"/>
    <w:rsid w:val="00CB4EF9"/>
    <w:rsid w:val="00CD7A70"/>
    <w:rsid w:val="00CE139B"/>
    <w:rsid w:val="00D00992"/>
    <w:rsid w:val="00D03911"/>
    <w:rsid w:val="00D47542"/>
    <w:rsid w:val="00D63064"/>
    <w:rsid w:val="00D70402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75DF7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BB00-1406-4E9B-BBA4-8A2C3308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17</TotalTime>
  <Pages>4</Pages>
  <Words>700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11</cp:revision>
  <cp:lastPrinted>2015-02-24T14:27:00Z</cp:lastPrinted>
  <dcterms:created xsi:type="dcterms:W3CDTF">2020-08-17T14:16:00Z</dcterms:created>
  <dcterms:modified xsi:type="dcterms:W3CDTF">2020-08-24T13:47:00Z</dcterms:modified>
</cp:coreProperties>
</file>