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0930" w14:textId="77777777" w:rsidR="007F2E46" w:rsidRDefault="007F2E46" w:rsidP="00BE065D">
      <w:pPr>
        <w:jc w:val="center"/>
      </w:pPr>
    </w:p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542FF1" w14:textId="77777777" w:rsidR="007F2E46" w:rsidRPr="00C03878" w:rsidRDefault="007F2E46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838C22B" w14:textId="78657FDC" w:rsidR="00FB4ECC" w:rsidRDefault="001D2DF0" w:rsidP="00F53B4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Este Projeto de</w:t>
      </w:r>
      <w:r w:rsidR="00FB4ECC" w:rsidRPr="00F53B4D">
        <w:rPr>
          <w:rFonts w:eastAsia="Calibri"/>
          <w:lang w:eastAsia="en-US"/>
        </w:rPr>
        <w:t xml:space="preserve"> </w:t>
      </w:r>
      <w:r w:rsidR="00020654">
        <w:rPr>
          <w:rFonts w:eastAsia="Calibri"/>
          <w:lang w:eastAsia="en-US"/>
        </w:rPr>
        <w:t>D</w:t>
      </w:r>
      <w:r w:rsidR="00FB4ECC" w:rsidRPr="00F53B4D">
        <w:rPr>
          <w:rFonts w:eastAsia="Calibri"/>
          <w:lang w:eastAsia="en-US"/>
        </w:rPr>
        <w:t xml:space="preserve">ecreto Legislativo </w:t>
      </w:r>
      <w:r w:rsidR="00CC4DAC">
        <w:rPr>
          <w:rFonts w:eastAsia="Calibri"/>
          <w:lang w:eastAsia="en-US"/>
        </w:rPr>
        <w:t xml:space="preserve">(PDL) </w:t>
      </w:r>
      <w:r w:rsidR="00FB4ECC" w:rsidRPr="00F53B4D">
        <w:rPr>
          <w:rFonts w:eastAsia="Calibri"/>
          <w:lang w:eastAsia="en-US"/>
        </w:rPr>
        <w:t xml:space="preserve">tem a finalidade de acompanhar os entendimentos apresentados </w:t>
      </w:r>
      <w:r w:rsidR="00020654">
        <w:rPr>
          <w:rFonts w:eastAsia="Calibri"/>
          <w:lang w:eastAsia="en-US"/>
        </w:rPr>
        <w:t xml:space="preserve">pelo </w:t>
      </w:r>
      <w:r w:rsidR="00FB4ECC" w:rsidRPr="00F53B4D">
        <w:rPr>
          <w:rFonts w:eastAsia="Calibri"/>
          <w:lang w:eastAsia="en-US"/>
        </w:rPr>
        <w:t>parecer do Ministério P</w:t>
      </w:r>
      <w:r w:rsidR="00020654">
        <w:rPr>
          <w:rFonts w:eastAsia="Calibri"/>
          <w:lang w:eastAsia="en-US"/>
        </w:rPr>
        <w:t>ú</w:t>
      </w:r>
      <w:r w:rsidR="00FB4ECC" w:rsidRPr="00F53B4D">
        <w:rPr>
          <w:rFonts w:eastAsia="Calibri"/>
          <w:lang w:eastAsia="en-US"/>
        </w:rPr>
        <w:t>blico</w:t>
      </w:r>
      <w:r w:rsidR="00EC00C2">
        <w:rPr>
          <w:rFonts w:eastAsia="Calibri"/>
          <w:lang w:eastAsia="en-US"/>
        </w:rPr>
        <w:t xml:space="preserve"> do Estado do Rio Grande do Sul</w:t>
      </w:r>
      <w:r w:rsidR="0018223E">
        <w:rPr>
          <w:rFonts w:eastAsia="Calibri"/>
          <w:lang w:eastAsia="en-US"/>
        </w:rPr>
        <w:t xml:space="preserve"> (MPRS)</w:t>
      </w:r>
      <w:r w:rsidR="00FB4ECC" w:rsidRPr="00F53B4D">
        <w:rPr>
          <w:rFonts w:eastAsia="Calibri"/>
          <w:lang w:eastAsia="en-US"/>
        </w:rPr>
        <w:t xml:space="preserve"> </w:t>
      </w:r>
      <w:r w:rsidR="00EC00C2">
        <w:rPr>
          <w:rFonts w:eastAsia="Calibri"/>
          <w:lang w:eastAsia="en-US"/>
        </w:rPr>
        <w:t>n</w:t>
      </w:r>
      <w:r w:rsidR="00FB4ECC" w:rsidRPr="00F53B4D">
        <w:rPr>
          <w:rFonts w:eastAsia="Calibri"/>
          <w:lang w:eastAsia="en-US"/>
        </w:rPr>
        <w:t>a ação nº 9067132-92.2019.8.21.0001</w:t>
      </w:r>
      <w:r w:rsidR="00EC00C2">
        <w:rPr>
          <w:rFonts w:eastAsia="Calibri"/>
          <w:lang w:eastAsia="en-US"/>
        </w:rPr>
        <w:t>, que tramita na Justiça do Estado do Rio Grande do Sul</w:t>
      </w:r>
      <w:r w:rsidR="00FB4ECC" w:rsidRPr="00F53B4D">
        <w:rPr>
          <w:rFonts w:eastAsia="Calibri"/>
          <w:lang w:eastAsia="en-US"/>
        </w:rPr>
        <w:t>, sustando o Decreto n</w:t>
      </w:r>
      <w:r w:rsidR="00020654">
        <w:rPr>
          <w:rFonts w:eastAsia="Calibri"/>
          <w:lang w:eastAsia="en-US"/>
        </w:rPr>
        <w:t>º</w:t>
      </w:r>
      <w:r w:rsidR="00FB4ECC" w:rsidRPr="00F53B4D">
        <w:rPr>
          <w:rFonts w:eastAsia="Calibri"/>
          <w:lang w:eastAsia="en-US"/>
        </w:rPr>
        <w:t xml:space="preserve"> 20.291,</w:t>
      </w:r>
      <w:r w:rsidR="00020654">
        <w:rPr>
          <w:rFonts w:eastAsia="Calibri"/>
          <w:lang w:eastAsia="en-US"/>
        </w:rPr>
        <w:t xml:space="preserve"> </w:t>
      </w:r>
      <w:r w:rsidR="00020654" w:rsidRPr="004716D8">
        <w:t>de 10 de julho de 2019</w:t>
      </w:r>
      <w:r w:rsidR="00020654">
        <w:rPr>
          <w:b/>
        </w:rPr>
        <w:t>,</w:t>
      </w:r>
      <w:r w:rsidR="00FB4ECC" w:rsidRPr="00F53B4D">
        <w:rPr>
          <w:rFonts w:eastAsia="Calibri"/>
          <w:lang w:eastAsia="en-US"/>
        </w:rPr>
        <w:t xml:space="preserve"> </w:t>
      </w:r>
      <w:r w:rsidR="00B33716">
        <w:rPr>
          <w:rFonts w:eastAsia="Calibri"/>
          <w:lang w:eastAsia="en-US"/>
        </w:rPr>
        <w:t>qu</w:t>
      </w:r>
      <w:r w:rsidR="009A36D1">
        <w:rPr>
          <w:rFonts w:eastAsia="Calibri"/>
          <w:lang w:eastAsia="en-US"/>
        </w:rPr>
        <w:t xml:space="preserve">e tem </w:t>
      </w:r>
      <w:r w:rsidR="00FB4ECC" w:rsidRPr="00F53B4D">
        <w:rPr>
          <w:rFonts w:eastAsia="Calibri"/>
          <w:lang w:eastAsia="en-US"/>
        </w:rPr>
        <w:t xml:space="preserve">por objetivo regulamentar </w:t>
      </w:r>
      <w:r w:rsidR="00FB4ECC" w:rsidRPr="007212CD">
        <w:rPr>
          <w:rFonts w:eastAsia="Calibri"/>
          <w:lang w:eastAsia="en-US"/>
        </w:rPr>
        <w:t>a</w:t>
      </w:r>
      <w:r w:rsidRPr="007212CD">
        <w:rPr>
          <w:b/>
          <w:bCs/>
          <w:color w:val="000000"/>
        </w:rPr>
        <w:t xml:space="preserve"> </w:t>
      </w:r>
      <w:r w:rsidRPr="004716D8">
        <w:rPr>
          <w:bCs/>
          <w:color w:val="000000"/>
        </w:rPr>
        <w:t>Lei Complementar nº 341, de 17 de janeiro de 1995</w:t>
      </w:r>
      <w:r w:rsidR="00FB4ECC" w:rsidRPr="007212CD">
        <w:rPr>
          <w:rFonts w:eastAsia="Calibri"/>
          <w:lang w:eastAsia="en-US"/>
        </w:rPr>
        <w:t xml:space="preserve">, </w:t>
      </w:r>
      <w:r w:rsidR="00B33716" w:rsidRPr="007212CD">
        <w:rPr>
          <w:rFonts w:eastAsia="Calibri"/>
          <w:lang w:eastAsia="en-US"/>
        </w:rPr>
        <w:t xml:space="preserve">alterada pela Lei Complementar nº 747, de 3 de novembro de 2014, </w:t>
      </w:r>
      <w:r w:rsidR="00FB4ECC" w:rsidRPr="007212CD">
        <w:rPr>
          <w:rFonts w:eastAsia="Calibri"/>
          <w:lang w:eastAsia="en-US"/>
        </w:rPr>
        <w:t>b</w:t>
      </w:r>
      <w:r w:rsidR="00FB4ECC" w:rsidRPr="00F53B4D">
        <w:rPr>
          <w:rFonts w:eastAsia="Calibri"/>
          <w:lang w:eastAsia="en-US"/>
        </w:rPr>
        <w:t xml:space="preserve">em como a </w:t>
      </w:r>
      <w:r>
        <w:rPr>
          <w:rFonts w:eastAsia="Calibri"/>
          <w:lang w:eastAsia="en-US"/>
        </w:rPr>
        <w:t>I</w:t>
      </w:r>
      <w:r w:rsidR="00FB4ECC" w:rsidRPr="00F53B4D">
        <w:rPr>
          <w:rFonts w:eastAsia="Calibri"/>
          <w:lang w:eastAsia="en-US"/>
        </w:rPr>
        <w:t xml:space="preserve">nstrução </w:t>
      </w:r>
      <w:r w:rsidR="00560CD3">
        <w:rPr>
          <w:rFonts w:eastAsia="Calibri"/>
          <w:lang w:eastAsia="en-US"/>
        </w:rPr>
        <w:t>N</w:t>
      </w:r>
      <w:r w:rsidR="00FB4ECC" w:rsidRPr="00F53B4D">
        <w:rPr>
          <w:rFonts w:eastAsia="Calibri"/>
          <w:lang w:eastAsia="en-US"/>
        </w:rPr>
        <w:t>ormativa nº 016</w:t>
      </w:r>
      <w:r w:rsidR="00560CD3">
        <w:rPr>
          <w:rFonts w:eastAsia="Calibri"/>
          <w:lang w:eastAsia="en-US"/>
        </w:rPr>
        <w:t xml:space="preserve">, de 30 de agosto de </w:t>
      </w:r>
      <w:r w:rsidR="00FB4ECC" w:rsidRPr="00F53B4D">
        <w:rPr>
          <w:rFonts w:eastAsia="Calibri"/>
          <w:lang w:eastAsia="en-US"/>
        </w:rPr>
        <w:t>2019.</w:t>
      </w:r>
    </w:p>
    <w:p w14:paraId="10151A62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347DD0B3" w14:textId="7E0EB902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>Inicialmente, cabe afirmar que o PDL é de competência do Poder Legislativo e tem amparo nas Constituições Federal</w:t>
      </w:r>
      <w:r w:rsidR="00560CD3">
        <w:rPr>
          <w:rFonts w:eastAsia="Calibri"/>
          <w:lang w:eastAsia="en-US"/>
        </w:rPr>
        <w:t xml:space="preserve"> e</w:t>
      </w:r>
      <w:r w:rsidRPr="00F53B4D">
        <w:rPr>
          <w:rFonts w:eastAsia="Calibri"/>
          <w:lang w:eastAsia="en-US"/>
        </w:rPr>
        <w:t xml:space="preserve"> Estadual e na Lei Orgânica do Município</w:t>
      </w:r>
      <w:r w:rsidR="00B33716">
        <w:rPr>
          <w:rFonts w:eastAsia="Calibri"/>
          <w:lang w:eastAsia="en-US"/>
        </w:rPr>
        <w:t xml:space="preserve"> de Porto Alegre (LOMPA)</w:t>
      </w:r>
      <w:r w:rsidRPr="00F53B4D">
        <w:rPr>
          <w:rFonts w:eastAsia="Calibri"/>
          <w:lang w:eastAsia="en-US"/>
        </w:rPr>
        <w:t>, as quais dispõem sobre a possibilidade de sustação de atos do Poder Executivo que exorbitem de seu poder regulamentador.</w:t>
      </w:r>
    </w:p>
    <w:p w14:paraId="14A1D468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59BC3E37" w14:textId="15DC8813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 xml:space="preserve">Em conformidade </w:t>
      </w:r>
      <w:r w:rsidR="00B33716">
        <w:rPr>
          <w:rFonts w:eastAsia="Calibri"/>
          <w:lang w:eastAsia="en-US"/>
        </w:rPr>
        <w:t>com o</w:t>
      </w:r>
      <w:r w:rsidR="00B33716" w:rsidRPr="00F53B4D">
        <w:rPr>
          <w:rFonts w:eastAsia="Calibri"/>
          <w:lang w:eastAsia="en-US"/>
        </w:rPr>
        <w:t xml:space="preserve"> </w:t>
      </w:r>
      <w:r w:rsidRPr="00F53B4D">
        <w:rPr>
          <w:rFonts w:eastAsia="Calibri"/>
          <w:lang w:eastAsia="en-US"/>
        </w:rPr>
        <w:t xml:space="preserve">princípio da simetria, a Constituição Federal (CF) dispõe, no inc. V do art. 49, </w:t>
      </w:r>
      <w:r w:rsidR="00560CD3">
        <w:rPr>
          <w:rFonts w:eastAsia="Calibri"/>
          <w:lang w:eastAsia="en-US"/>
        </w:rPr>
        <w:t xml:space="preserve">sobre </w:t>
      </w:r>
      <w:r w:rsidRPr="00F53B4D">
        <w:rPr>
          <w:rFonts w:eastAsia="Calibri"/>
          <w:lang w:eastAsia="en-US"/>
        </w:rPr>
        <w:t>a competência exclusiva do Congresso Nacional em “sustar os atos normativos do Poder Executivo que exorbitem do poder regulamentador ou dos limites de delegação legislativa”.</w:t>
      </w:r>
    </w:p>
    <w:p w14:paraId="1F5E531B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25AB9FFF" w14:textId="59327076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 xml:space="preserve">Assim como a Constituição do Estado do Rio Grande do Sul (CERS), no inc. XIV do art. 53, </w:t>
      </w:r>
      <w:r w:rsidR="00560CD3">
        <w:rPr>
          <w:rFonts w:eastAsia="Calibri"/>
          <w:lang w:eastAsia="en-US"/>
        </w:rPr>
        <w:t xml:space="preserve">dispõe que </w:t>
      </w:r>
      <w:r w:rsidRPr="00F53B4D">
        <w:rPr>
          <w:rFonts w:eastAsia="Calibri"/>
          <w:lang w:eastAsia="en-US"/>
        </w:rPr>
        <w:t xml:space="preserve">compete igualmente à Assembleia Legislativa do Estado do Rio Grande do Sul tal feito. E a LOMPA, </w:t>
      </w:r>
      <w:r w:rsidR="00123BF9">
        <w:rPr>
          <w:rFonts w:eastAsia="Calibri"/>
          <w:lang w:eastAsia="en-US"/>
        </w:rPr>
        <w:t xml:space="preserve">no </w:t>
      </w:r>
      <w:r w:rsidRPr="00F53B4D">
        <w:rPr>
          <w:rFonts w:eastAsia="Calibri"/>
          <w:lang w:eastAsia="en-US"/>
        </w:rPr>
        <w:t>inc. IV do art. 57, confere competência privativa à Câmara Municipal de Porto Alegre em “zelar pela preservação de sua competência, sustando os atos normativos do Poder Executivo que exorbitem do poder regulamentador”.</w:t>
      </w:r>
    </w:p>
    <w:p w14:paraId="00A6E491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4425AF36" w14:textId="4F8749C5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 xml:space="preserve">Todavia, </w:t>
      </w:r>
      <w:r w:rsidR="00560CD3">
        <w:rPr>
          <w:rFonts w:eastAsia="Calibri"/>
          <w:lang w:eastAsia="en-US"/>
        </w:rPr>
        <w:t>o D</w:t>
      </w:r>
      <w:r w:rsidRPr="00F53B4D">
        <w:rPr>
          <w:rFonts w:eastAsia="Calibri"/>
          <w:lang w:eastAsia="en-US"/>
        </w:rPr>
        <w:t xml:space="preserve">ecreto </w:t>
      </w:r>
      <w:r w:rsidR="00560CD3" w:rsidRPr="00F53B4D">
        <w:rPr>
          <w:rFonts w:eastAsia="Calibri"/>
          <w:lang w:eastAsia="en-US"/>
        </w:rPr>
        <w:t>n</w:t>
      </w:r>
      <w:r w:rsidR="00560CD3">
        <w:rPr>
          <w:rFonts w:eastAsia="Calibri"/>
          <w:lang w:eastAsia="en-US"/>
        </w:rPr>
        <w:t>º</w:t>
      </w:r>
      <w:r w:rsidR="00560CD3" w:rsidRPr="00F53B4D">
        <w:rPr>
          <w:rFonts w:eastAsia="Calibri"/>
          <w:lang w:eastAsia="en-US"/>
        </w:rPr>
        <w:t xml:space="preserve"> 20.291</w:t>
      </w:r>
      <w:r w:rsidR="00560CD3">
        <w:rPr>
          <w:rFonts w:eastAsia="Calibri"/>
          <w:lang w:eastAsia="en-US"/>
        </w:rPr>
        <w:t xml:space="preserve">, de 2019, </w:t>
      </w:r>
      <w:r w:rsidRPr="00F53B4D">
        <w:rPr>
          <w:rFonts w:eastAsia="Calibri"/>
          <w:lang w:eastAsia="en-US"/>
        </w:rPr>
        <w:t xml:space="preserve">e a </w:t>
      </w:r>
      <w:r w:rsidR="00560CD3">
        <w:rPr>
          <w:rFonts w:eastAsia="Calibri"/>
          <w:lang w:eastAsia="en-US"/>
        </w:rPr>
        <w:t>I</w:t>
      </w:r>
      <w:r w:rsidRPr="00F53B4D">
        <w:rPr>
          <w:rFonts w:eastAsia="Calibri"/>
          <w:lang w:eastAsia="en-US"/>
        </w:rPr>
        <w:t xml:space="preserve">nstrução </w:t>
      </w:r>
      <w:r w:rsidR="00560CD3">
        <w:rPr>
          <w:rFonts w:eastAsia="Calibri"/>
          <w:lang w:eastAsia="en-US"/>
        </w:rPr>
        <w:t>N</w:t>
      </w:r>
      <w:r w:rsidRPr="00F53B4D">
        <w:rPr>
          <w:rFonts w:eastAsia="Calibri"/>
          <w:lang w:eastAsia="en-US"/>
        </w:rPr>
        <w:t>ormativa</w:t>
      </w:r>
      <w:r w:rsidR="00560CD3">
        <w:rPr>
          <w:rFonts w:eastAsia="Calibri"/>
          <w:lang w:eastAsia="en-US"/>
        </w:rPr>
        <w:t xml:space="preserve"> </w:t>
      </w:r>
      <w:r w:rsidR="00560CD3" w:rsidRPr="00F53B4D">
        <w:rPr>
          <w:rFonts w:eastAsia="Calibri"/>
          <w:lang w:eastAsia="en-US"/>
        </w:rPr>
        <w:t>nº 016</w:t>
      </w:r>
      <w:r w:rsidR="00560CD3">
        <w:rPr>
          <w:rFonts w:eastAsia="Calibri"/>
          <w:lang w:eastAsia="en-US"/>
        </w:rPr>
        <w:t xml:space="preserve">, de </w:t>
      </w:r>
      <w:r w:rsidR="00560CD3" w:rsidRPr="00F53B4D">
        <w:rPr>
          <w:rFonts w:eastAsia="Calibri"/>
          <w:lang w:eastAsia="en-US"/>
        </w:rPr>
        <w:t>2019</w:t>
      </w:r>
      <w:r w:rsidRPr="00F53B4D">
        <w:rPr>
          <w:rFonts w:eastAsia="Calibri"/>
          <w:lang w:eastAsia="en-US"/>
        </w:rPr>
        <w:t>, além de reproduzir</w:t>
      </w:r>
      <w:r w:rsidR="00560CD3">
        <w:rPr>
          <w:rFonts w:eastAsia="Calibri"/>
          <w:lang w:eastAsia="en-US"/>
        </w:rPr>
        <w:t>em</w:t>
      </w:r>
      <w:r w:rsidRPr="00F53B4D">
        <w:rPr>
          <w:rFonts w:eastAsia="Calibri"/>
          <w:lang w:eastAsia="en-US"/>
        </w:rPr>
        <w:t xml:space="preserve"> o texto legal, apenas estabelece</w:t>
      </w:r>
      <w:r w:rsidR="00560CD3">
        <w:rPr>
          <w:rFonts w:eastAsia="Calibri"/>
          <w:lang w:eastAsia="en-US"/>
        </w:rPr>
        <w:t>ram</w:t>
      </w:r>
      <w:r w:rsidRPr="00F53B4D">
        <w:rPr>
          <w:rFonts w:eastAsia="Calibri"/>
          <w:lang w:eastAsia="en-US"/>
        </w:rPr>
        <w:t xml:space="preserve"> o número máximo de plantões mensais, deixando, assim, de atingir a sua única finalidade, que é a de regulamentar a forma de cumprimento da jornada de trabalho dos servidores plantonistas.</w:t>
      </w:r>
    </w:p>
    <w:p w14:paraId="1D9B332B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74BF7F95" w14:textId="318A1D0D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>Considerando a regra que disciplina o regime de trabalho dos servidores públicos municipais que desempenham atividades essenciais e estão submetidos ao Regime de Tempo Integral (40 horas semanais), previsto no art. 37,</w:t>
      </w:r>
      <w:r w:rsidR="00EC00C2">
        <w:rPr>
          <w:rFonts w:eastAsia="Calibri"/>
          <w:lang w:eastAsia="en-US"/>
        </w:rPr>
        <w:t xml:space="preserve"> inc.</w:t>
      </w:r>
      <w:r w:rsidRPr="00F53B4D">
        <w:rPr>
          <w:rFonts w:eastAsia="Calibri"/>
          <w:lang w:eastAsia="en-US"/>
        </w:rPr>
        <w:t xml:space="preserve"> I, </w:t>
      </w:r>
      <w:r w:rsidR="00EC00C2">
        <w:rPr>
          <w:rFonts w:eastAsia="Calibri"/>
          <w:lang w:eastAsia="en-US"/>
        </w:rPr>
        <w:t xml:space="preserve">al. </w:t>
      </w:r>
      <w:r w:rsidRPr="004716D8">
        <w:rPr>
          <w:rFonts w:eastAsia="Calibri"/>
          <w:i/>
          <w:lang w:eastAsia="en-US"/>
        </w:rPr>
        <w:t>a</w:t>
      </w:r>
      <w:r w:rsidRPr="00F53B4D">
        <w:rPr>
          <w:rFonts w:eastAsia="Calibri"/>
          <w:lang w:eastAsia="en-US"/>
        </w:rPr>
        <w:t>, da Lei Complementar n</w:t>
      </w:r>
      <w:r w:rsidR="00EC00C2">
        <w:rPr>
          <w:rFonts w:eastAsia="Calibri"/>
          <w:lang w:eastAsia="en-US"/>
        </w:rPr>
        <w:t>º</w:t>
      </w:r>
      <w:r w:rsidRPr="00F53B4D">
        <w:rPr>
          <w:rFonts w:eastAsia="Calibri"/>
          <w:lang w:eastAsia="en-US"/>
        </w:rPr>
        <w:t xml:space="preserve"> 133</w:t>
      </w:r>
      <w:r w:rsidR="00EC00C2">
        <w:rPr>
          <w:rFonts w:eastAsia="Calibri"/>
          <w:lang w:eastAsia="en-US"/>
        </w:rPr>
        <w:t>, de 31 de dezembro de 19</w:t>
      </w:r>
      <w:r w:rsidRPr="00F53B4D">
        <w:rPr>
          <w:rFonts w:eastAsia="Calibri"/>
          <w:lang w:eastAsia="en-US"/>
        </w:rPr>
        <w:t>85</w:t>
      </w:r>
      <w:r w:rsidR="00EC00C2">
        <w:rPr>
          <w:rFonts w:eastAsia="Calibri"/>
          <w:lang w:eastAsia="en-US"/>
        </w:rPr>
        <w:t>,</w:t>
      </w:r>
      <w:r w:rsidR="00123BF9">
        <w:rPr>
          <w:rFonts w:eastAsia="Calibri"/>
          <w:lang w:eastAsia="en-US"/>
        </w:rPr>
        <w:t xml:space="preserve"> e alterações posteriores,</w:t>
      </w:r>
      <w:r w:rsidR="00EC00C2">
        <w:rPr>
          <w:rFonts w:eastAsia="Calibri"/>
          <w:lang w:eastAsia="en-US"/>
        </w:rPr>
        <w:t xml:space="preserve"> combinado com os </w:t>
      </w:r>
      <w:r w:rsidRPr="00F53B4D">
        <w:rPr>
          <w:rFonts w:eastAsia="Calibri"/>
          <w:lang w:eastAsia="en-US"/>
        </w:rPr>
        <w:t>arts. 36 e 37 da Lei</w:t>
      </w:r>
      <w:r w:rsidR="00EC00C2">
        <w:rPr>
          <w:rFonts w:eastAsia="Calibri"/>
          <w:lang w:eastAsia="en-US"/>
        </w:rPr>
        <w:t xml:space="preserve"> nº</w:t>
      </w:r>
      <w:r w:rsidRPr="00F53B4D">
        <w:rPr>
          <w:rFonts w:eastAsia="Calibri"/>
          <w:lang w:eastAsia="en-US"/>
        </w:rPr>
        <w:t xml:space="preserve"> 6.309</w:t>
      </w:r>
      <w:r w:rsidR="00EC00C2">
        <w:rPr>
          <w:rFonts w:eastAsia="Calibri"/>
          <w:lang w:eastAsia="en-US"/>
        </w:rPr>
        <w:t>, de 28 de dezembro de 19</w:t>
      </w:r>
      <w:r w:rsidRPr="00F53B4D">
        <w:rPr>
          <w:rFonts w:eastAsia="Calibri"/>
          <w:lang w:eastAsia="en-US"/>
        </w:rPr>
        <w:t>88</w:t>
      </w:r>
      <w:r w:rsidR="00123BF9">
        <w:rPr>
          <w:rFonts w:eastAsia="Calibri"/>
          <w:lang w:eastAsia="en-US"/>
        </w:rPr>
        <w:t>, e alterações posteriores</w:t>
      </w:r>
      <w:r w:rsidRPr="00F53B4D">
        <w:rPr>
          <w:rFonts w:eastAsia="Calibri"/>
          <w:lang w:eastAsia="en-US"/>
        </w:rPr>
        <w:t>.</w:t>
      </w:r>
    </w:p>
    <w:p w14:paraId="6606BDB4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718E7694" w14:textId="412BE963" w:rsidR="00FB4ECC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 xml:space="preserve">Nesse sentido, no julgamento de validade da norma, como já exarado em parecer do </w:t>
      </w:r>
      <w:r w:rsidR="0018223E">
        <w:rPr>
          <w:rFonts w:eastAsia="Calibri"/>
          <w:lang w:eastAsia="en-US"/>
        </w:rPr>
        <w:t>MPRS</w:t>
      </w:r>
      <w:r w:rsidRPr="00F53B4D">
        <w:rPr>
          <w:rFonts w:eastAsia="Calibri"/>
          <w:lang w:eastAsia="en-US"/>
        </w:rPr>
        <w:t xml:space="preserve">, o </w:t>
      </w:r>
      <w:r w:rsidR="00EC00C2">
        <w:rPr>
          <w:rFonts w:eastAsia="Calibri"/>
          <w:lang w:eastAsia="en-US"/>
        </w:rPr>
        <w:t>D</w:t>
      </w:r>
      <w:r w:rsidRPr="00F53B4D">
        <w:rPr>
          <w:rFonts w:eastAsia="Calibri"/>
          <w:lang w:eastAsia="en-US"/>
        </w:rPr>
        <w:t>ecreto nº 20.219</w:t>
      </w:r>
      <w:r w:rsidR="00EC00C2">
        <w:rPr>
          <w:rFonts w:eastAsia="Calibri"/>
          <w:lang w:eastAsia="en-US"/>
        </w:rPr>
        <w:t xml:space="preserve">, de </w:t>
      </w:r>
      <w:r w:rsidRPr="00F53B4D">
        <w:rPr>
          <w:rFonts w:eastAsia="Calibri"/>
          <w:lang w:eastAsia="en-US"/>
        </w:rPr>
        <w:t>2019</w:t>
      </w:r>
      <w:r w:rsidR="00EC00C2">
        <w:rPr>
          <w:rFonts w:eastAsia="Calibri"/>
          <w:lang w:eastAsia="en-US"/>
        </w:rPr>
        <w:t>,</w:t>
      </w:r>
      <w:r w:rsidRPr="00F53B4D">
        <w:rPr>
          <w:rFonts w:eastAsia="Calibri"/>
          <w:lang w:eastAsia="en-US"/>
        </w:rPr>
        <w:t xml:space="preserve"> e </w:t>
      </w:r>
      <w:r w:rsidR="00EC00C2">
        <w:rPr>
          <w:rFonts w:eastAsia="Calibri"/>
          <w:lang w:eastAsia="en-US"/>
        </w:rPr>
        <w:t xml:space="preserve">a </w:t>
      </w:r>
      <w:r w:rsidRPr="00F53B4D">
        <w:rPr>
          <w:rFonts w:eastAsia="Calibri"/>
          <w:lang w:eastAsia="en-US"/>
        </w:rPr>
        <w:t>I</w:t>
      </w:r>
      <w:r w:rsidR="00EC00C2">
        <w:rPr>
          <w:rFonts w:eastAsia="Calibri"/>
          <w:lang w:eastAsia="en-US"/>
        </w:rPr>
        <w:t xml:space="preserve">nstrução </w:t>
      </w:r>
      <w:r w:rsidRPr="00F53B4D">
        <w:rPr>
          <w:rFonts w:eastAsia="Calibri"/>
          <w:lang w:eastAsia="en-US"/>
        </w:rPr>
        <w:t>N</w:t>
      </w:r>
      <w:r w:rsidR="00EC00C2">
        <w:rPr>
          <w:rFonts w:eastAsia="Calibri"/>
          <w:lang w:eastAsia="en-US"/>
        </w:rPr>
        <w:t>ormativa nº</w:t>
      </w:r>
      <w:r w:rsidRPr="00F53B4D">
        <w:rPr>
          <w:rFonts w:eastAsia="Calibri"/>
          <w:lang w:eastAsia="en-US"/>
        </w:rPr>
        <w:t xml:space="preserve"> 016</w:t>
      </w:r>
      <w:r w:rsidR="00EC00C2">
        <w:rPr>
          <w:rFonts w:eastAsia="Calibri"/>
          <w:lang w:eastAsia="en-US"/>
        </w:rPr>
        <w:t xml:space="preserve">, de </w:t>
      </w:r>
      <w:r w:rsidRPr="00F53B4D">
        <w:rPr>
          <w:rFonts w:eastAsia="Calibri"/>
          <w:lang w:eastAsia="en-US"/>
        </w:rPr>
        <w:t>2019, em evidente desvio de finalidade, teve o condão apenas de aumentar a carga horária contratual das equipes dos serviços essenciais</w:t>
      </w:r>
      <w:r w:rsidR="007F2E46">
        <w:rPr>
          <w:rFonts w:eastAsia="Calibri"/>
          <w:lang w:eastAsia="en-US"/>
        </w:rPr>
        <w:t>, a</w:t>
      </w:r>
      <w:r w:rsidRPr="00F53B4D">
        <w:rPr>
          <w:rFonts w:eastAsia="Calibri"/>
          <w:lang w:eastAsia="en-US"/>
        </w:rPr>
        <w:t xml:space="preserve">lterando e delimitando a carga horária contratual a partir de um </w:t>
      </w:r>
      <w:r w:rsidR="007F2E46" w:rsidRPr="00F53B4D">
        <w:rPr>
          <w:rFonts w:eastAsia="Calibri"/>
          <w:lang w:eastAsia="en-US"/>
        </w:rPr>
        <w:t>número</w:t>
      </w:r>
      <w:r w:rsidRPr="00F53B4D">
        <w:rPr>
          <w:rFonts w:eastAsia="Calibri"/>
          <w:lang w:eastAsia="en-US"/>
        </w:rPr>
        <w:t xml:space="preserve"> fixo de plantões a serem realizados.  </w:t>
      </w:r>
    </w:p>
    <w:p w14:paraId="2BA899DE" w14:textId="77777777" w:rsidR="00F53B4D" w:rsidRPr="00F53B4D" w:rsidRDefault="00F53B4D" w:rsidP="00F53B4D">
      <w:pPr>
        <w:ind w:firstLine="1418"/>
        <w:jc w:val="both"/>
        <w:rPr>
          <w:rFonts w:eastAsia="Calibri"/>
          <w:lang w:eastAsia="en-US"/>
        </w:rPr>
      </w:pPr>
    </w:p>
    <w:p w14:paraId="01680AEC" w14:textId="39973150" w:rsidR="00FB4ECC" w:rsidRPr="00F53B4D" w:rsidRDefault="00FB4ECC" w:rsidP="00F53B4D">
      <w:pPr>
        <w:ind w:firstLine="1418"/>
        <w:jc w:val="both"/>
        <w:rPr>
          <w:rFonts w:eastAsia="Calibri"/>
          <w:lang w:eastAsia="en-US"/>
        </w:rPr>
      </w:pPr>
      <w:r w:rsidRPr="00F53B4D">
        <w:rPr>
          <w:rFonts w:eastAsia="Calibri"/>
          <w:lang w:eastAsia="en-US"/>
        </w:rPr>
        <w:t xml:space="preserve">Assim, conforme entendimentos do </w:t>
      </w:r>
      <w:r w:rsidR="007F2E46">
        <w:rPr>
          <w:rFonts w:eastAsia="Calibri"/>
          <w:lang w:eastAsia="en-US"/>
        </w:rPr>
        <w:t>J</w:t>
      </w:r>
      <w:r w:rsidRPr="00F53B4D">
        <w:rPr>
          <w:rFonts w:eastAsia="Calibri"/>
          <w:lang w:eastAsia="en-US"/>
        </w:rPr>
        <w:t>udiciário</w:t>
      </w:r>
      <w:r w:rsidR="007F2E46">
        <w:rPr>
          <w:rFonts w:eastAsia="Calibri"/>
          <w:lang w:eastAsia="en-US"/>
        </w:rPr>
        <w:t xml:space="preserve"> acerca da</w:t>
      </w:r>
      <w:r w:rsidRPr="00F53B4D">
        <w:rPr>
          <w:rFonts w:eastAsia="Calibri"/>
          <w:lang w:eastAsia="en-US"/>
        </w:rPr>
        <w:t xml:space="preserve"> legislação vigente, deve-se suspender os efeitos do </w:t>
      </w:r>
      <w:r w:rsidR="007F2E46">
        <w:rPr>
          <w:rFonts w:eastAsia="Calibri"/>
          <w:lang w:eastAsia="en-US"/>
        </w:rPr>
        <w:t>D</w:t>
      </w:r>
      <w:r w:rsidRPr="00F53B4D">
        <w:rPr>
          <w:rFonts w:eastAsia="Calibri"/>
          <w:lang w:eastAsia="en-US"/>
        </w:rPr>
        <w:t>ecreto regulamentador nº 20.29</w:t>
      </w:r>
      <w:r w:rsidR="00123BF9">
        <w:rPr>
          <w:rFonts w:eastAsia="Calibri"/>
          <w:lang w:eastAsia="en-US"/>
        </w:rPr>
        <w:t>1</w:t>
      </w:r>
      <w:r w:rsidR="007F2E46">
        <w:rPr>
          <w:rFonts w:eastAsia="Calibri"/>
          <w:lang w:eastAsia="en-US"/>
        </w:rPr>
        <w:t xml:space="preserve">, de </w:t>
      </w:r>
      <w:r w:rsidRPr="00F53B4D">
        <w:rPr>
          <w:rFonts w:eastAsia="Calibri"/>
          <w:lang w:eastAsia="en-US"/>
        </w:rPr>
        <w:t>2019</w:t>
      </w:r>
      <w:r w:rsidR="007F2E46">
        <w:rPr>
          <w:rFonts w:eastAsia="Calibri"/>
          <w:lang w:eastAsia="en-US"/>
        </w:rPr>
        <w:t>,</w:t>
      </w:r>
      <w:r w:rsidRPr="00F53B4D">
        <w:rPr>
          <w:rFonts w:eastAsia="Calibri"/>
          <w:lang w:eastAsia="en-US"/>
        </w:rPr>
        <w:t xml:space="preserve"> além da </w:t>
      </w:r>
      <w:r w:rsidR="007F2E46">
        <w:rPr>
          <w:rFonts w:eastAsia="Calibri"/>
          <w:lang w:eastAsia="en-US"/>
        </w:rPr>
        <w:t>I</w:t>
      </w:r>
      <w:r w:rsidRPr="00F53B4D">
        <w:rPr>
          <w:rFonts w:eastAsia="Calibri"/>
          <w:lang w:eastAsia="en-US"/>
        </w:rPr>
        <w:t xml:space="preserve">nstrução </w:t>
      </w:r>
      <w:r w:rsidR="007F2E46">
        <w:rPr>
          <w:rFonts w:eastAsia="Calibri"/>
          <w:lang w:eastAsia="en-US"/>
        </w:rPr>
        <w:lastRenderedPageBreak/>
        <w:t>N</w:t>
      </w:r>
      <w:r w:rsidRPr="00F53B4D">
        <w:rPr>
          <w:rFonts w:eastAsia="Calibri"/>
          <w:lang w:eastAsia="en-US"/>
        </w:rPr>
        <w:t>ormativa nº 016</w:t>
      </w:r>
      <w:r w:rsidR="007F2E46">
        <w:rPr>
          <w:rFonts w:eastAsia="Calibri"/>
          <w:lang w:eastAsia="en-US"/>
        </w:rPr>
        <w:t xml:space="preserve">, de </w:t>
      </w:r>
      <w:r w:rsidRPr="00F53B4D">
        <w:rPr>
          <w:rFonts w:eastAsia="Calibri"/>
          <w:lang w:eastAsia="en-US"/>
        </w:rPr>
        <w:t>2019</w:t>
      </w:r>
      <w:r w:rsidR="007F2E46">
        <w:rPr>
          <w:rFonts w:eastAsia="Calibri"/>
          <w:lang w:eastAsia="en-US"/>
        </w:rPr>
        <w:t>, p</w:t>
      </w:r>
      <w:r w:rsidRPr="00F53B4D">
        <w:rPr>
          <w:rFonts w:eastAsia="Calibri"/>
          <w:lang w:eastAsia="en-US"/>
        </w:rPr>
        <w:t xml:space="preserve">ara </w:t>
      </w:r>
      <w:r w:rsidR="007F2E46">
        <w:rPr>
          <w:rFonts w:eastAsia="Calibri"/>
          <w:lang w:eastAsia="en-US"/>
        </w:rPr>
        <w:t xml:space="preserve">que se tenha </w:t>
      </w:r>
      <w:r w:rsidRPr="00F53B4D">
        <w:rPr>
          <w:rFonts w:eastAsia="Calibri"/>
          <w:lang w:eastAsia="en-US"/>
        </w:rPr>
        <w:t xml:space="preserve">o fiel cumprimento da Lei </w:t>
      </w:r>
      <w:r w:rsidR="007F2E46">
        <w:rPr>
          <w:rFonts w:eastAsia="Calibri"/>
          <w:lang w:eastAsia="en-US"/>
        </w:rPr>
        <w:t>C</w:t>
      </w:r>
      <w:r w:rsidRPr="00F53B4D">
        <w:rPr>
          <w:rFonts w:eastAsia="Calibri"/>
          <w:lang w:eastAsia="en-US"/>
        </w:rPr>
        <w:t>omplementar nº 341, de 1995</w:t>
      </w:r>
      <w:r w:rsidR="00123BF9">
        <w:rPr>
          <w:rFonts w:eastAsia="Calibri"/>
          <w:lang w:eastAsia="en-US"/>
        </w:rPr>
        <w:t>, alterada pela Lei Complementar nº 747, de 2014</w:t>
      </w:r>
      <w:r w:rsidRPr="00F53B4D">
        <w:rPr>
          <w:rFonts w:eastAsia="Calibri"/>
          <w:lang w:eastAsia="en-US"/>
        </w:rPr>
        <w:t>.</w:t>
      </w:r>
    </w:p>
    <w:p w14:paraId="432E0319" w14:textId="784BA6F8" w:rsidR="00504671" w:rsidRPr="00504671" w:rsidRDefault="00FB4ECC" w:rsidP="00F53B4D">
      <w:pPr>
        <w:pStyle w:val="NormalWeb"/>
        <w:rPr>
          <w:rFonts w:eastAsia="Calibri"/>
          <w:lang w:eastAsia="en-US"/>
        </w:rPr>
      </w:pPr>
      <w:r>
        <w:rPr>
          <w:color w:val="000000"/>
          <w:sz w:val="27"/>
          <w:szCs w:val="27"/>
        </w:rPr>
        <w:t> </w:t>
      </w:r>
      <w:r w:rsidR="00F53B4D">
        <w:rPr>
          <w:color w:val="000000"/>
          <w:sz w:val="27"/>
          <w:szCs w:val="27"/>
        </w:rPr>
        <w:tab/>
      </w:r>
      <w:r w:rsidR="00F53B4D">
        <w:rPr>
          <w:color w:val="000000"/>
          <w:sz w:val="27"/>
          <w:szCs w:val="27"/>
        </w:rPr>
        <w:tab/>
      </w:r>
      <w:r w:rsidR="00504671" w:rsidRPr="00504671">
        <w:rPr>
          <w:rFonts w:eastAsia="Calibri"/>
          <w:lang w:eastAsia="en-US"/>
        </w:rPr>
        <w:t>Sala das Sessões</w:t>
      </w:r>
      <w:r w:rsidR="00504671" w:rsidRPr="00420A2E">
        <w:rPr>
          <w:rFonts w:eastAsia="Calibri"/>
          <w:lang w:eastAsia="en-US"/>
        </w:rPr>
        <w:t xml:space="preserve">, </w:t>
      </w:r>
      <w:r w:rsidR="00F53B4D">
        <w:rPr>
          <w:rFonts w:eastAsia="Calibri"/>
          <w:lang w:eastAsia="en-US"/>
        </w:rPr>
        <w:t>5</w:t>
      </w:r>
      <w:r w:rsidR="00EE2D4E">
        <w:rPr>
          <w:rFonts w:eastAsia="Calibri"/>
          <w:lang w:eastAsia="en-US"/>
        </w:rPr>
        <w:t xml:space="preserve"> de</w:t>
      </w:r>
      <w:r w:rsidR="00F53B4D">
        <w:rPr>
          <w:rFonts w:eastAsia="Calibri"/>
          <w:lang w:eastAsia="en-US"/>
        </w:rPr>
        <w:t xml:space="preserve"> outubro</w:t>
      </w:r>
      <w:r w:rsidR="00EE2D4E">
        <w:rPr>
          <w:rFonts w:eastAsia="Calibri"/>
          <w:lang w:eastAsia="en-US"/>
        </w:rPr>
        <w:t xml:space="preserve"> </w:t>
      </w:r>
      <w:r w:rsidR="00504671"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20</w:t>
      </w:r>
      <w:r w:rsidR="00504671" w:rsidRPr="00504671">
        <w:rPr>
          <w:rFonts w:eastAsia="Calibri"/>
          <w:lang w:eastAsia="en-US"/>
        </w:rPr>
        <w:t>.</w:t>
      </w:r>
    </w:p>
    <w:p w14:paraId="5739B87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F2D7212" w14:textId="77777777" w:rsidR="007F2E46" w:rsidRPr="00504671" w:rsidRDefault="007F2E46" w:rsidP="00C03878">
      <w:pPr>
        <w:jc w:val="center"/>
        <w:rPr>
          <w:rFonts w:eastAsia="Calibri"/>
          <w:lang w:eastAsia="en-US"/>
        </w:rPr>
      </w:pPr>
    </w:p>
    <w:p w14:paraId="617010B4" w14:textId="77777777" w:rsidR="00504671" w:rsidRPr="00504671" w:rsidRDefault="00504671" w:rsidP="00F53B4D">
      <w:pPr>
        <w:rPr>
          <w:rFonts w:eastAsia="Calibri"/>
          <w:lang w:eastAsia="en-US"/>
        </w:rPr>
      </w:pPr>
    </w:p>
    <w:p w14:paraId="233DC25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0D3FA1F5" w14:textId="77777777" w:rsidR="00F53B4D" w:rsidRDefault="00F53B4D" w:rsidP="00F53B4D">
      <w:pPr>
        <w:jc w:val="center"/>
        <w:rPr>
          <w:rFonts w:eastAsia="Calibri"/>
          <w:lang w:eastAsia="en-US"/>
        </w:rPr>
      </w:pPr>
    </w:p>
    <w:p w14:paraId="1354CA70" w14:textId="77777777" w:rsidR="003C0D52" w:rsidRPr="00504671" w:rsidRDefault="003C0D52" w:rsidP="00F53B4D">
      <w:pPr>
        <w:jc w:val="center"/>
        <w:rPr>
          <w:rFonts w:eastAsia="Calibri"/>
          <w:lang w:eastAsia="en-US"/>
        </w:rPr>
      </w:pPr>
    </w:p>
    <w:p w14:paraId="7DF070FF" w14:textId="5D34F929" w:rsidR="00A82AA6" w:rsidRDefault="00EE2D4E" w:rsidP="00F53B4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FB4ECC">
        <w:rPr>
          <w:rFonts w:eastAsia="Calibri"/>
          <w:lang w:eastAsia="en-US"/>
        </w:rPr>
        <w:t xml:space="preserve"> CASSIO TROGILDO</w:t>
      </w:r>
      <w:r w:rsidR="00F53B4D">
        <w:rPr>
          <w:rFonts w:eastAsia="Calibri"/>
          <w:lang w:eastAsia="en-US"/>
        </w:rPr>
        <w:tab/>
      </w:r>
      <w:r w:rsidR="00F53B4D">
        <w:rPr>
          <w:rFonts w:eastAsia="Calibri"/>
          <w:lang w:eastAsia="en-US"/>
        </w:rPr>
        <w:tab/>
      </w:r>
      <w:r w:rsidR="00F53B4D">
        <w:rPr>
          <w:rFonts w:eastAsia="Calibri"/>
          <w:lang w:eastAsia="en-US"/>
        </w:rPr>
        <w:tab/>
      </w:r>
      <w:r w:rsidR="00FB4ECC">
        <w:t>VEREADOR DR. GOULART</w:t>
      </w:r>
    </w:p>
    <w:p w14:paraId="5BF5C58A" w14:textId="77777777" w:rsidR="00FB4ECC" w:rsidRDefault="00FB4ECC" w:rsidP="00F53B4D">
      <w:pPr>
        <w:jc w:val="center"/>
        <w:rPr>
          <w:rFonts w:eastAsia="Calibri"/>
          <w:lang w:eastAsia="en-US"/>
        </w:rPr>
      </w:pPr>
    </w:p>
    <w:p w14:paraId="1D75437C" w14:textId="77777777" w:rsidR="00FB4ECC" w:rsidRDefault="00FB4ECC" w:rsidP="00F53B4D">
      <w:pPr>
        <w:jc w:val="center"/>
      </w:pPr>
    </w:p>
    <w:p w14:paraId="36AAB0D5" w14:textId="77777777" w:rsidR="00FB4ECC" w:rsidRDefault="00FB4ECC" w:rsidP="00F53B4D">
      <w:pPr>
        <w:jc w:val="center"/>
      </w:pPr>
    </w:p>
    <w:p w14:paraId="4D4EAB7A" w14:textId="77777777" w:rsidR="00FB4ECC" w:rsidRDefault="00FB4ECC" w:rsidP="00F53B4D">
      <w:pPr>
        <w:jc w:val="center"/>
      </w:pPr>
    </w:p>
    <w:p w14:paraId="17EFCB15" w14:textId="77777777" w:rsidR="00F53B4D" w:rsidRDefault="00F53B4D" w:rsidP="00F53B4D">
      <w:pPr>
        <w:jc w:val="center"/>
      </w:pPr>
    </w:p>
    <w:p w14:paraId="24A225E5" w14:textId="4D5D3ED0" w:rsidR="00FB4ECC" w:rsidRDefault="00FB4ECC" w:rsidP="00F53B4D">
      <w:pPr>
        <w:jc w:val="center"/>
      </w:pPr>
      <w:r>
        <w:t>VEREADOR HAMILTON SOSSMEIER</w:t>
      </w:r>
      <w:r w:rsidR="00F53B4D">
        <w:tab/>
      </w:r>
      <w:r w:rsidR="00F53B4D">
        <w:tab/>
      </w:r>
      <w:r>
        <w:t>VEREADOR LUCIANO MARCANTÔNIO</w:t>
      </w:r>
    </w:p>
    <w:p w14:paraId="7B949B47" w14:textId="77777777" w:rsidR="00FB4ECC" w:rsidRDefault="00FB4ECC" w:rsidP="00F53B4D">
      <w:pPr>
        <w:jc w:val="center"/>
      </w:pPr>
    </w:p>
    <w:p w14:paraId="3A469684" w14:textId="77777777" w:rsidR="00F53B4D" w:rsidRDefault="00F53B4D" w:rsidP="00F53B4D">
      <w:pPr>
        <w:jc w:val="center"/>
      </w:pPr>
    </w:p>
    <w:p w14:paraId="41092C28" w14:textId="77777777" w:rsidR="00F53B4D" w:rsidRDefault="00F53B4D" w:rsidP="00F53B4D">
      <w:pPr>
        <w:jc w:val="center"/>
      </w:pPr>
    </w:p>
    <w:p w14:paraId="0F15F1E0" w14:textId="77777777" w:rsidR="00FB4ECC" w:rsidRDefault="00FB4ECC" w:rsidP="00F53B4D">
      <w:pPr>
        <w:jc w:val="center"/>
      </w:pPr>
    </w:p>
    <w:p w14:paraId="1090DDFA" w14:textId="77777777" w:rsidR="00FB4ECC" w:rsidRDefault="00FB4ECC" w:rsidP="00F53B4D">
      <w:pPr>
        <w:jc w:val="center"/>
      </w:pPr>
    </w:p>
    <w:p w14:paraId="2B5A55C8" w14:textId="64AE4D91" w:rsidR="00FB4ECC" w:rsidRPr="00AC2561" w:rsidRDefault="00FB4ECC" w:rsidP="00F53B4D">
      <w:pPr>
        <w:ind w:firstLine="708"/>
        <w:jc w:val="center"/>
      </w:pPr>
      <w:r>
        <w:t>VEREADOR PAULO BRUM</w:t>
      </w:r>
      <w:r>
        <w:tab/>
      </w:r>
      <w:r>
        <w:tab/>
      </w:r>
      <w:r w:rsidRPr="00AC2561">
        <w:t xml:space="preserve">VEREADOR </w:t>
      </w:r>
      <w:r>
        <w:t>PROFESSOR WAMBERT</w:t>
      </w:r>
    </w:p>
    <w:p w14:paraId="15A42E29" w14:textId="1ABB3604" w:rsidR="00FB4ECC" w:rsidRDefault="00FB4ECC" w:rsidP="00F53B4D">
      <w:pPr>
        <w:jc w:val="center"/>
        <w:rPr>
          <w:rFonts w:eastAsia="Calibri"/>
          <w:lang w:eastAsia="en-US"/>
        </w:rPr>
      </w:pPr>
    </w:p>
    <w:p w14:paraId="568BA05A" w14:textId="77777777" w:rsidR="00FB4ECC" w:rsidRDefault="00FB4ECC" w:rsidP="00F53B4D">
      <w:pPr>
        <w:jc w:val="center"/>
        <w:rPr>
          <w:sz w:val="26"/>
          <w:szCs w:val="26"/>
        </w:rPr>
      </w:pPr>
    </w:p>
    <w:p w14:paraId="3387D9FC" w14:textId="77777777" w:rsidR="00657B17" w:rsidRPr="00BF33EE" w:rsidRDefault="00847E49" w:rsidP="00657B17">
      <w:pPr>
        <w:ind w:firstLine="708"/>
        <w:jc w:val="center"/>
        <w:rPr>
          <w:b/>
        </w:rPr>
      </w:pPr>
      <w:r w:rsidRPr="00847E49">
        <w:rPr>
          <w:b/>
        </w:rPr>
        <w:br w:type="page"/>
      </w:r>
    </w:p>
    <w:p w14:paraId="7DC27707" w14:textId="77777777" w:rsidR="00657B17" w:rsidRPr="00BF33EE" w:rsidRDefault="00657B17" w:rsidP="00657B17">
      <w:pPr>
        <w:ind w:firstLine="708"/>
        <w:jc w:val="center"/>
        <w:rPr>
          <w:b/>
        </w:rPr>
      </w:pPr>
      <w:r w:rsidRPr="00BF33EE">
        <w:rPr>
          <w:b/>
        </w:rPr>
        <w:lastRenderedPageBreak/>
        <w:t>PROJETO DE DECRETO LEGISLATIVO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49DAE35" w14:textId="716F5D39" w:rsidR="00374100" w:rsidRPr="002B12D4" w:rsidRDefault="00374100" w:rsidP="008F65EF">
      <w:pPr>
        <w:ind w:left="4253"/>
        <w:jc w:val="both"/>
        <w:rPr>
          <w:b/>
          <w:bCs/>
        </w:rPr>
      </w:pPr>
      <w:r w:rsidRPr="00EE2D4E">
        <w:rPr>
          <w:b/>
        </w:rPr>
        <w:t xml:space="preserve">Susta </w:t>
      </w:r>
      <w:r w:rsidR="00020654">
        <w:rPr>
          <w:b/>
        </w:rPr>
        <w:t>o</w:t>
      </w:r>
      <w:r w:rsidRPr="00EE2D4E">
        <w:rPr>
          <w:b/>
        </w:rPr>
        <w:t xml:space="preserve"> Decreto nº 20.</w:t>
      </w:r>
      <w:r w:rsidR="00020654">
        <w:rPr>
          <w:b/>
        </w:rPr>
        <w:t>291</w:t>
      </w:r>
      <w:r w:rsidRPr="00EE2D4E">
        <w:rPr>
          <w:b/>
        </w:rPr>
        <w:t xml:space="preserve">, de </w:t>
      </w:r>
      <w:r w:rsidR="00020654">
        <w:rPr>
          <w:b/>
        </w:rPr>
        <w:t>10</w:t>
      </w:r>
      <w:r w:rsidRPr="00EE2D4E">
        <w:rPr>
          <w:b/>
        </w:rPr>
        <w:t xml:space="preserve"> de ju</w:t>
      </w:r>
      <w:r w:rsidR="00020654">
        <w:rPr>
          <w:b/>
        </w:rPr>
        <w:t>l</w:t>
      </w:r>
      <w:r w:rsidRPr="00EE2D4E">
        <w:rPr>
          <w:b/>
        </w:rPr>
        <w:t>ho de 20</w:t>
      </w:r>
      <w:r w:rsidR="00020654">
        <w:rPr>
          <w:b/>
        </w:rPr>
        <w:t>19</w:t>
      </w:r>
      <w:r w:rsidR="002B12D4">
        <w:rPr>
          <w:b/>
        </w:rPr>
        <w:t xml:space="preserve"> </w:t>
      </w:r>
      <w:r w:rsidR="002B12D4" w:rsidRPr="00020654">
        <w:rPr>
          <w:b/>
          <w:bCs/>
        </w:rPr>
        <w:t>–</w:t>
      </w:r>
      <w:r w:rsidR="002B12D4" w:rsidRPr="00020654">
        <w:rPr>
          <w:b/>
        </w:rPr>
        <w:t xml:space="preserve"> </w:t>
      </w:r>
      <w:r w:rsidR="00020654" w:rsidRPr="00020654">
        <w:rPr>
          <w:b/>
        </w:rPr>
        <w:t>que r</w:t>
      </w:r>
      <w:r w:rsidR="00020654" w:rsidRPr="00020654">
        <w:rPr>
          <w:b/>
          <w:bCs/>
          <w:color w:val="000000"/>
        </w:rPr>
        <w:t>egulamenta a Lei Complementar nº 341, de 17 de janeiro de 1995, que dispõe sobre o trabalho em regime de plantão de 12 (doze) horas x 36 (trinta e seis) horas na Administração Municipal, e dá outras providências</w:t>
      </w:r>
      <w:r w:rsidR="00020654">
        <w:rPr>
          <w:b/>
          <w:bCs/>
          <w:color w:val="000000"/>
        </w:rPr>
        <w:t xml:space="preserve"> </w:t>
      </w:r>
      <w:r w:rsidR="002B12D4">
        <w:rPr>
          <w:b/>
          <w:bCs/>
        </w:rPr>
        <w:t>–</w:t>
      </w:r>
      <w:r w:rsidR="00020654">
        <w:rPr>
          <w:b/>
        </w:rPr>
        <w:t xml:space="preserve"> </w:t>
      </w:r>
      <w:r w:rsidR="00020654" w:rsidRPr="001D2DF0">
        <w:rPr>
          <w:b/>
        </w:rPr>
        <w:t>e alterações posteriores</w:t>
      </w:r>
      <w:r w:rsidR="001D2DF0" w:rsidRPr="001D2DF0">
        <w:rPr>
          <w:b/>
        </w:rPr>
        <w:t>, bem como a Instrução Normativa nº 16</w:t>
      </w:r>
      <w:r w:rsidR="00B765FA">
        <w:rPr>
          <w:b/>
        </w:rPr>
        <w:t xml:space="preserve">, de 30 de agosto de </w:t>
      </w:r>
      <w:r w:rsidR="001D2DF0" w:rsidRPr="001D2DF0">
        <w:rPr>
          <w:b/>
        </w:rPr>
        <w:t>2019</w:t>
      </w:r>
      <w:r w:rsidR="00020654" w:rsidRPr="001D2DF0">
        <w:rPr>
          <w:b/>
        </w:rPr>
        <w:t>.</w:t>
      </w:r>
    </w:p>
    <w:p w14:paraId="3030EA04" w14:textId="77777777" w:rsidR="00374100" w:rsidRPr="00EE2D4E" w:rsidRDefault="00374100" w:rsidP="00374100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1390D5D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D99FBB9" w14:textId="77777777" w:rsidR="006028C0" w:rsidRDefault="006028C0" w:rsidP="006028C0">
      <w:pPr>
        <w:ind w:firstLine="1418"/>
        <w:jc w:val="both"/>
      </w:pPr>
      <w:r w:rsidRPr="00374100">
        <w:rPr>
          <w:b/>
        </w:rPr>
        <w:t>Art. 1º</w:t>
      </w:r>
      <w:r w:rsidRPr="00374100">
        <w:t xml:space="preserve"> </w:t>
      </w:r>
      <w:r>
        <w:t xml:space="preserve"> </w:t>
      </w:r>
      <w:r w:rsidRPr="00374100">
        <w:t>Fica</w:t>
      </w:r>
      <w:r>
        <w:t>m</w:t>
      </w:r>
      <w:r w:rsidRPr="00374100">
        <w:t xml:space="preserve"> sustado</w:t>
      </w:r>
      <w:r>
        <w:t>s</w:t>
      </w:r>
      <w:r w:rsidRPr="00374100">
        <w:t>, com base no inc. IV do art. 57 da Lei Orgânica do Município de Porto Alegre</w:t>
      </w:r>
      <w:r>
        <w:t>:</w:t>
      </w:r>
    </w:p>
    <w:p w14:paraId="375ABA41" w14:textId="77777777" w:rsidR="006028C0" w:rsidRDefault="006028C0" w:rsidP="006028C0">
      <w:pPr>
        <w:ind w:firstLine="1418"/>
        <w:jc w:val="both"/>
      </w:pPr>
    </w:p>
    <w:p w14:paraId="2EA8257C" w14:textId="77777777" w:rsidR="006028C0" w:rsidRDefault="006028C0" w:rsidP="006028C0">
      <w:pPr>
        <w:ind w:firstLine="1418"/>
        <w:jc w:val="both"/>
      </w:pPr>
      <w:r>
        <w:t xml:space="preserve">I – o Decreto nº 20.291, de 10 de julho de </w:t>
      </w:r>
      <w:r w:rsidRPr="00374100">
        <w:t>20</w:t>
      </w:r>
      <w:r>
        <w:t xml:space="preserve">19; e </w:t>
      </w:r>
    </w:p>
    <w:p w14:paraId="03B2BFAC" w14:textId="77777777" w:rsidR="006028C0" w:rsidRDefault="006028C0" w:rsidP="006028C0">
      <w:pPr>
        <w:ind w:firstLine="1418"/>
        <w:jc w:val="both"/>
      </w:pPr>
    </w:p>
    <w:p w14:paraId="7B6FD0BE" w14:textId="77777777" w:rsidR="006028C0" w:rsidRDefault="006028C0" w:rsidP="006028C0">
      <w:pPr>
        <w:ind w:firstLine="1418"/>
        <w:jc w:val="both"/>
      </w:pPr>
      <w:r>
        <w:t>II – a</w:t>
      </w:r>
      <w:r w:rsidRPr="00020654">
        <w:t xml:space="preserve"> </w:t>
      </w:r>
      <w:r>
        <w:t>I</w:t>
      </w:r>
      <w:r w:rsidRPr="00020654">
        <w:t>ns</w:t>
      </w:r>
      <w:r>
        <w:t>tru</w:t>
      </w:r>
      <w:r w:rsidRPr="00020654">
        <w:t>ção Normativa nº 16</w:t>
      </w:r>
      <w:r>
        <w:t>, de 30 de agosto de 2019</w:t>
      </w:r>
      <w:r w:rsidRPr="00020654">
        <w:t>. </w:t>
      </w:r>
    </w:p>
    <w:p w14:paraId="10A3B9AE" w14:textId="77777777" w:rsidR="006028C0" w:rsidRPr="003F07A6" w:rsidRDefault="006028C0" w:rsidP="006028C0">
      <w:pPr>
        <w:ind w:firstLine="1418"/>
        <w:jc w:val="both"/>
      </w:pPr>
    </w:p>
    <w:p w14:paraId="42E2DD9B" w14:textId="28403F0D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2B12D4">
        <w:rPr>
          <w:b/>
        </w:rPr>
        <w:t xml:space="preserve">2º </w:t>
      </w:r>
      <w:r w:rsidR="002B12D4">
        <w:t xml:space="preserve"> </w:t>
      </w:r>
      <w:r>
        <w:t>Este Decreto Legislativo 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41F2CD9A" w14:textId="77777777" w:rsidR="00020654" w:rsidRDefault="00020654" w:rsidP="00020654">
      <w:pPr>
        <w:ind w:firstLine="1418"/>
        <w:jc w:val="both"/>
      </w:pPr>
    </w:p>
    <w:p w14:paraId="1AC673E6" w14:textId="08D1F87E" w:rsidR="00020654" w:rsidRDefault="00020654" w:rsidP="00020654">
      <w:pPr>
        <w:ind w:firstLine="1418"/>
        <w:jc w:val="both"/>
      </w:pPr>
      <w:bookmarkStart w:id="0" w:name="_GoBack"/>
      <w:bookmarkEnd w:id="0"/>
    </w:p>
    <w:p w14:paraId="4A59080F" w14:textId="77777777" w:rsidR="00020654" w:rsidRDefault="00020654" w:rsidP="00020654">
      <w:pPr>
        <w:ind w:firstLine="1418"/>
        <w:jc w:val="both"/>
      </w:pPr>
    </w:p>
    <w:p w14:paraId="5497088E" w14:textId="77777777" w:rsidR="00020654" w:rsidRDefault="00020654" w:rsidP="00020654">
      <w:pPr>
        <w:ind w:firstLine="1418"/>
        <w:jc w:val="both"/>
      </w:pPr>
    </w:p>
    <w:p w14:paraId="41301903" w14:textId="77777777" w:rsidR="00020654" w:rsidRDefault="00020654" w:rsidP="00020654">
      <w:pPr>
        <w:ind w:firstLine="1418"/>
        <w:jc w:val="both"/>
      </w:pPr>
    </w:p>
    <w:p w14:paraId="6D3C515E" w14:textId="77777777" w:rsidR="00020654" w:rsidRDefault="00020654" w:rsidP="00020654">
      <w:pPr>
        <w:ind w:firstLine="1418"/>
        <w:jc w:val="both"/>
      </w:pPr>
    </w:p>
    <w:p w14:paraId="3E0A75B7" w14:textId="77777777" w:rsidR="00020654" w:rsidRDefault="00020654" w:rsidP="00020654">
      <w:pPr>
        <w:ind w:firstLine="1418"/>
        <w:jc w:val="both"/>
      </w:pPr>
    </w:p>
    <w:p w14:paraId="3252BCFB" w14:textId="77777777" w:rsidR="00020654" w:rsidRDefault="00020654" w:rsidP="00020654">
      <w:pPr>
        <w:ind w:firstLine="1418"/>
        <w:jc w:val="both"/>
      </w:pPr>
    </w:p>
    <w:p w14:paraId="2B28B84F" w14:textId="77777777" w:rsidR="00020654" w:rsidRDefault="00020654" w:rsidP="00020654">
      <w:pPr>
        <w:ind w:firstLine="1418"/>
        <w:jc w:val="both"/>
      </w:pPr>
    </w:p>
    <w:p w14:paraId="54338158" w14:textId="77777777" w:rsidR="00020654" w:rsidRDefault="00020654" w:rsidP="00020654">
      <w:pPr>
        <w:ind w:firstLine="1418"/>
        <w:jc w:val="both"/>
      </w:pPr>
    </w:p>
    <w:p w14:paraId="56F5F438" w14:textId="77777777" w:rsidR="00020654" w:rsidRDefault="00020654" w:rsidP="00020654">
      <w:pPr>
        <w:ind w:firstLine="1418"/>
        <w:jc w:val="both"/>
      </w:pPr>
    </w:p>
    <w:p w14:paraId="34A6EDB9" w14:textId="77777777" w:rsidR="00020654" w:rsidRDefault="00020654" w:rsidP="00020654">
      <w:pPr>
        <w:ind w:firstLine="1418"/>
        <w:jc w:val="both"/>
      </w:pPr>
    </w:p>
    <w:p w14:paraId="02FAA2D5" w14:textId="77777777" w:rsidR="00020654" w:rsidRDefault="00020654" w:rsidP="00020654">
      <w:pPr>
        <w:ind w:firstLine="1418"/>
        <w:jc w:val="both"/>
      </w:pPr>
    </w:p>
    <w:p w14:paraId="0E9BD944" w14:textId="77777777" w:rsidR="00D64F9D" w:rsidRDefault="00D64F9D" w:rsidP="00020654">
      <w:pPr>
        <w:ind w:firstLine="1418"/>
        <w:jc w:val="both"/>
      </w:pPr>
    </w:p>
    <w:p w14:paraId="0BEABDFA" w14:textId="77777777" w:rsidR="00D64F9D" w:rsidRDefault="00D64F9D" w:rsidP="00020654">
      <w:pPr>
        <w:ind w:firstLine="1418"/>
        <w:jc w:val="both"/>
      </w:pPr>
    </w:p>
    <w:p w14:paraId="4786E31B" w14:textId="77777777" w:rsidR="00D64F9D" w:rsidRDefault="00D64F9D" w:rsidP="00020654">
      <w:pPr>
        <w:ind w:firstLine="1418"/>
        <w:jc w:val="both"/>
      </w:pPr>
    </w:p>
    <w:p w14:paraId="1CC360FF" w14:textId="77777777" w:rsidR="00D64F9D" w:rsidRDefault="00D64F9D" w:rsidP="00020654">
      <w:pPr>
        <w:ind w:firstLine="1418"/>
        <w:jc w:val="both"/>
      </w:pPr>
    </w:p>
    <w:p w14:paraId="0E6CD67B" w14:textId="77777777" w:rsidR="00D64F9D" w:rsidRDefault="00D64F9D" w:rsidP="00020654">
      <w:pPr>
        <w:ind w:firstLine="1418"/>
        <w:jc w:val="both"/>
      </w:pPr>
    </w:p>
    <w:p w14:paraId="006CD6DF" w14:textId="77777777" w:rsidR="00D64F9D" w:rsidRDefault="00D64F9D" w:rsidP="00020654">
      <w:pPr>
        <w:ind w:firstLine="1418"/>
        <w:jc w:val="both"/>
      </w:pPr>
    </w:p>
    <w:p w14:paraId="6A7BE69A" w14:textId="77777777" w:rsidR="00D64F9D" w:rsidRDefault="00D64F9D" w:rsidP="00020654">
      <w:pPr>
        <w:ind w:firstLine="1418"/>
        <w:jc w:val="both"/>
      </w:pPr>
    </w:p>
    <w:p w14:paraId="2E4A87A0" w14:textId="77777777" w:rsidR="00D64F9D" w:rsidRDefault="00D64F9D" w:rsidP="00020654">
      <w:pPr>
        <w:ind w:firstLine="1418"/>
        <w:jc w:val="both"/>
      </w:pPr>
    </w:p>
    <w:p w14:paraId="4AE4BAD1" w14:textId="77777777" w:rsidR="009654CD" w:rsidRDefault="009654CD" w:rsidP="0017042C">
      <w:pPr>
        <w:ind w:firstLine="1418"/>
        <w:jc w:val="both"/>
      </w:pPr>
    </w:p>
    <w:p w14:paraId="083A9B57" w14:textId="06A31BAF" w:rsidR="00322580" w:rsidRPr="0017042C" w:rsidRDefault="00B57A7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D9E4" w14:textId="77777777" w:rsidR="0069175B" w:rsidRDefault="0069175B">
      <w:r>
        <w:separator/>
      </w:r>
    </w:p>
  </w:endnote>
  <w:endnote w:type="continuationSeparator" w:id="0">
    <w:p w14:paraId="2E264A03" w14:textId="77777777" w:rsidR="0069175B" w:rsidRDefault="0069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746A" w14:textId="77777777" w:rsidR="0069175B" w:rsidRDefault="0069175B">
      <w:r>
        <w:separator/>
      </w:r>
    </w:p>
  </w:footnote>
  <w:footnote w:type="continuationSeparator" w:id="0">
    <w:p w14:paraId="4001748E" w14:textId="77777777" w:rsidR="0069175B" w:rsidRDefault="0069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533E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0E3AF" wp14:editId="507B6F84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8C937BA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64F9D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2B94FB8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E2D4E">
      <w:rPr>
        <w:b/>
        <w:bCs/>
      </w:rPr>
      <w:t>0</w:t>
    </w:r>
    <w:r w:rsidR="00F53B4D">
      <w:rPr>
        <w:b/>
        <w:bCs/>
      </w:rPr>
      <w:t>330</w:t>
    </w:r>
    <w:r w:rsidR="009339B1">
      <w:rPr>
        <w:b/>
        <w:bCs/>
      </w:rPr>
      <w:t>/</w:t>
    </w:r>
    <w:r w:rsidR="00EE2D4E">
      <w:rPr>
        <w:b/>
        <w:bCs/>
      </w:rPr>
      <w:t>20</w:t>
    </w:r>
  </w:p>
  <w:p w14:paraId="0E89474C" w14:textId="2E828BE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F57FCC">
      <w:rPr>
        <w:b/>
        <w:bCs/>
      </w:rPr>
      <w:t>D</w:t>
    </w:r>
    <w:r w:rsidR="00E16809">
      <w:rPr>
        <w:b/>
        <w:bCs/>
      </w:rPr>
      <w:t>L</w:t>
    </w:r>
    <w:r>
      <w:rPr>
        <w:b/>
        <w:bCs/>
      </w:rPr>
      <w:t xml:space="preserve">     Nº     </w:t>
    </w:r>
    <w:r w:rsidR="00EE2D4E">
      <w:rPr>
        <w:b/>
        <w:bCs/>
      </w:rPr>
      <w:t>00</w:t>
    </w:r>
    <w:r w:rsidR="00F53B4D">
      <w:rPr>
        <w:b/>
        <w:bCs/>
      </w:rPr>
      <w:t>7</w:t>
    </w:r>
    <w:r w:rsidR="009339B1">
      <w:rPr>
        <w:b/>
        <w:bCs/>
      </w:rPr>
      <w:t>/</w:t>
    </w:r>
    <w:r w:rsidR="00EE2D4E">
      <w:rPr>
        <w:b/>
        <w:bCs/>
      </w:rPr>
      <w:t>20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41D37"/>
    <w:multiLevelType w:val="hybridMultilevel"/>
    <w:tmpl w:val="3AC03900"/>
    <w:lvl w:ilvl="0" w:tplc="AEE2C620">
      <w:start w:val="6"/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E313743"/>
    <w:multiLevelType w:val="hybridMultilevel"/>
    <w:tmpl w:val="A6966D14"/>
    <w:lvl w:ilvl="0" w:tplc="5D3AFF6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0654"/>
    <w:rsid w:val="00023289"/>
    <w:rsid w:val="00026618"/>
    <w:rsid w:val="00026AC3"/>
    <w:rsid w:val="00053DC4"/>
    <w:rsid w:val="00071B34"/>
    <w:rsid w:val="00075677"/>
    <w:rsid w:val="00081E3F"/>
    <w:rsid w:val="000962D6"/>
    <w:rsid w:val="000B5093"/>
    <w:rsid w:val="000D442E"/>
    <w:rsid w:val="000D5A9B"/>
    <w:rsid w:val="000F535A"/>
    <w:rsid w:val="00107096"/>
    <w:rsid w:val="00111784"/>
    <w:rsid w:val="00123BF9"/>
    <w:rsid w:val="001240C3"/>
    <w:rsid w:val="0015472C"/>
    <w:rsid w:val="0017042C"/>
    <w:rsid w:val="0018223E"/>
    <w:rsid w:val="00192984"/>
    <w:rsid w:val="001A1FE2"/>
    <w:rsid w:val="001D2DF0"/>
    <w:rsid w:val="001D41B6"/>
    <w:rsid w:val="001D6044"/>
    <w:rsid w:val="001E3B80"/>
    <w:rsid w:val="001E3D3B"/>
    <w:rsid w:val="001E4ACF"/>
    <w:rsid w:val="0020384D"/>
    <w:rsid w:val="00244AC2"/>
    <w:rsid w:val="00254F83"/>
    <w:rsid w:val="002550C5"/>
    <w:rsid w:val="00281135"/>
    <w:rsid w:val="002906BD"/>
    <w:rsid w:val="00291447"/>
    <w:rsid w:val="002B12D4"/>
    <w:rsid w:val="002C0EB8"/>
    <w:rsid w:val="002C2775"/>
    <w:rsid w:val="002C65AF"/>
    <w:rsid w:val="002E756C"/>
    <w:rsid w:val="003017DF"/>
    <w:rsid w:val="00315948"/>
    <w:rsid w:val="0032174A"/>
    <w:rsid w:val="00322580"/>
    <w:rsid w:val="00330B17"/>
    <w:rsid w:val="00332CC4"/>
    <w:rsid w:val="003363CE"/>
    <w:rsid w:val="003544CB"/>
    <w:rsid w:val="0036703E"/>
    <w:rsid w:val="00374100"/>
    <w:rsid w:val="00381F87"/>
    <w:rsid w:val="003858B3"/>
    <w:rsid w:val="0039795E"/>
    <w:rsid w:val="003B49C5"/>
    <w:rsid w:val="003C0D52"/>
    <w:rsid w:val="003C25CF"/>
    <w:rsid w:val="003C73DB"/>
    <w:rsid w:val="003D2466"/>
    <w:rsid w:val="003D35A4"/>
    <w:rsid w:val="003D4C07"/>
    <w:rsid w:val="003E3231"/>
    <w:rsid w:val="003E4786"/>
    <w:rsid w:val="003F07A6"/>
    <w:rsid w:val="004006E3"/>
    <w:rsid w:val="00414169"/>
    <w:rsid w:val="00420A2E"/>
    <w:rsid w:val="0042580E"/>
    <w:rsid w:val="00426579"/>
    <w:rsid w:val="00446F25"/>
    <w:rsid w:val="00453B81"/>
    <w:rsid w:val="0046365B"/>
    <w:rsid w:val="004716D8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24CC0"/>
    <w:rsid w:val="0053564A"/>
    <w:rsid w:val="005530F5"/>
    <w:rsid w:val="005532A7"/>
    <w:rsid w:val="005554EF"/>
    <w:rsid w:val="00555551"/>
    <w:rsid w:val="00556572"/>
    <w:rsid w:val="0055740A"/>
    <w:rsid w:val="00560CD3"/>
    <w:rsid w:val="00566A9E"/>
    <w:rsid w:val="005E63AE"/>
    <w:rsid w:val="006028C0"/>
    <w:rsid w:val="00607E90"/>
    <w:rsid w:val="00657B17"/>
    <w:rsid w:val="00665150"/>
    <w:rsid w:val="00690D46"/>
    <w:rsid w:val="00690E6E"/>
    <w:rsid w:val="0069175B"/>
    <w:rsid w:val="006938C5"/>
    <w:rsid w:val="006951FF"/>
    <w:rsid w:val="006B080B"/>
    <w:rsid w:val="006B2FE1"/>
    <w:rsid w:val="006B54B6"/>
    <w:rsid w:val="006B6B34"/>
    <w:rsid w:val="006F67D4"/>
    <w:rsid w:val="00714811"/>
    <w:rsid w:val="007212CD"/>
    <w:rsid w:val="00721FE1"/>
    <w:rsid w:val="0074274A"/>
    <w:rsid w:val="00772B09"/>
    <w:rsid w:val="00773E28"/>
    <w:rsid w:val="007846FD"/>
    <w:rsid w:val="007868CA"/>
    <w:rsid w:val="007953F9"/>
    <w:rsid w:val="007A3921"/>
    <w:rsid w:val="007A74B1"/>
    <w:rsid w:val="007E0EBE"/>
    <w:rsid w:val="007E6250"/>
    <w:rsid w:val="007F2E46"/>
    <w:rsid w:val="007F5959"/>
    <w:rsid w:val="00802AFD"/>
    <w:rsid w:val="0082090D"/>
    <w:rsid w:val="00831400"/>
    <w:rsid w:val="00837E3C"/>
    <w:rsid w:val="00847E49"/>
    <w:rsid w:val="0085188D"/>
    <w:rsid w:val="00855B81"/>
    <w:rsid w:val="00855D53"/>
    <w:rsid w:val="00866E56"/>
    <w:rsid w:val="0089741A"/>
    <w:rsid w:val="008A35CF"/>
    <w:rsid w:val="008C3A1B"/>
    <w:rsid w:val="008D44FF"/>
    <w:rsid w:val="008D70DD"/>
    <w:rsid w:val="008F4D49"/>
    <w:rsid w:val="008F65EF"/>
    <w:rsid w:val="00912F08"/>
    <w:rsid w:val="00916B51"/>
    <w:rsid w:val="009178FF"/>
    <w:rsid w:val="009339B1"/>
    <w:rsid w:val="00943437"/>
    <w:rsid w:val="009479C2"/>
    <w:rsid w:val="009654CD"/>
    <w:rsid w:val="009862B4"/>
    <w:rsid w:val="00987893"/>
    <w:rsid w:val="009A36D1"/>
    <w:rsid w:val="009B1497"/>
    <w:rsid w:val="009B5889"/>
    <w:rsid w:val="009C04EC"/>
    <w:rsid w:val="009F6C1C"/>
    <w:rsid w:val="009F6E02"/>
    <w:rsid w:val="00A40E0A"/>
    <w:rsid w:val="00A52102"/>
    <w:rsid w:val="00A65CE6"/>
    <w:rsid w:val="00A74362"/>
    <w:rsid w:val="00A753D4"/>
    <w:rsid w:val="00A810BB"/>
    <w:rsid w:val="00A82AA6"/>
    <w:rsid w:val="00AC2218"/>
    <w:rsid w:val="00AD2F75"/>
    <w:rsid w:val="00AE14C1"/>
    <w:rsid w:val="00AF3A2F"/>
    <w:rsid w:val="00AF6DC3"/>
    <w:rsid w:val="00B02B26"/>
    <w:rsid w:val="00B03454"/>
    <w:rsid w:val="00B203DA"/>
    <w:rsid w:val="00B24845"/>
    <w:rsid w:val="00B308CD"/>
    <w:rsid w:val="00B33716"/>
    <w:rsid w:val="00B36AE3"/>
    <w:rsid w:val="00B40877"/>
    <w:rsid w:val="00B4214A"/>
    <w:rsid w:val="00B56EE0"/>
    <w:rsid w:val="00B57A70"/>
    <w:rsid w:val="00B765FA"/>
    <w:rsid w:val="00B93804"/>
    <w:rsid w:val="00B93FF9"/>
    <w:rsid w:val="00BC5E35"/>
    <w:rsid w:val="00BE065D"/>
    <w:rsid w:val="00C03878"/>
    <w:rsid w:val="00C1589B"/>
    <w:rsid w:val="00C3541B"/>
    <w:rsid w:val="00C50041"/>
    <w:rsid w:val="00C72428"/>
    <w:rsid w:val="00CA0680"/>
    <w:rsid w:val="00CA5C69"/>
    <w:rsid w:val="00CA6EE5"/>
    <w:rsid w:val="00CB02AD"/>
    <w:rsid w:val="00CB4EF9"/>
    <w:rsid w:val="00CC4DAC"/>
    <w:rsid w:val="00CD7A70"/>
    <w:rsid w:val="00CE51D5"/>
    <w:rsid w:val="00CF5A66"/>
    <w:rsid w:val="00CF729C"/>
    <w:rsid w:val="00D00992"/>
    <w:rsid w:val="00D03911"/>
    <w:rsid w:val="00D12AEE"/>
    <w:rsid w:val="00D14369"/>
    <w:rsid w:val="00D21E8F"/>
    <w:rsid w:val="00D43D8C"/>
    <w:rsid w:val="00D47542"/>
    <w:rsid w:val="00D63064"/>
    <w:rsid w:val="00D64F9D"/>
    <w:rsid w:val="00D71299"/>
    <w:rsid w:val="00D81724"/>
    <w:rsid w:val="00D84060"/>
    <w:rsid w:val="00D903DD"/>
    <w:rsid w:val="00DA4E4E"/>
    <w:rsid w:val="00DD0E48"/>
    <w:rsid w:val="00DD54F4"/>
    <w:rsid w:val="00DD69B4"/>
    <w:rsid w:val="00DE419F"/>
    <w:rsid w:val="00DE4BCE"/>
    <w:rsid w:val="00DE6EA8"/>
    <w:rsid w:val="00DF444E"/>
    <w:rsid w:val="00DF6913"/>
    <w:rsid w:val="00E00B36"/>
    <w:rsid w:val="00E01F24"/>
    <w:rsid w:val="00E05B2E"/>
    <w:rsid w:val="00E16809"/>
    <w:rsid w:val="00E23770"/>
    <w:rsid w:val="00E31D59"/>
    <w:rsid w:val="00E35A27"/>
    <w:rsid w:val="00E7431A"/>
    <w:rsid w:val="00E8628A"/>
    <w:rsid w:val="00EA1192"/>
    <w:rsid w:val="00EC00C2"/>
    <w:rsid w:val="00EC0C7A"/>
    <w:rsid w:val="00EE2D4E"/>
    <w:rsid w:val="00EE3E86"/>
    <w:rsid w:val="00EF3D40"/>
    <w:rsid w:val="00EF6F9C"/>
    <w:rsid w:val="00F05832"/>
    <w:rsid w:val="00F257DD"/>
    <w:rsid w:val="00F34642"/>
    <w:rsid w:val="00F432AC"/>
    <w:rsid w:val="00F53B4D"/>
    <w:rsid w:val="00F57FCC"/>
    <w:rsid w:val="00F64004"/>
    <w:rsid w:val="00F8400C"/>
    <w:rsid w:val="00F8612E"/>
    <w:rsid w:val="00F91FB6"/>
    <w:rsid w:val="00F94E39"/>
    <w:rsid w:val="00FA09C6"/>
    <w:rsid w:val="00FB4ECC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paragraph" w:styleId="Reviso">
    <w:name w:val="Revision"/>
    <w:hidden/>
    <w:uiPriority w:val="99"/>
    <w:semiHidden/>
    <w:rsid w:val="00B7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4DBA-3B03-41F9-A401-33E259DC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184</TotalTime>
  <Pages>3</Pages>
  <Words>655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12</cp:revision>
  <cp:lastPrinted>2015-02-24T14:27:00Z</cp:lastPrinted>
  <dcterms:created xsi:type="dcterms:W3CDTF">2020-10-14T16:56:00Z</dcterms:created>
  <dcterms:modified xsi:type="dcterms:W3CDTF">2020-11-13T20:56:00Z</dcterms:modified>
</cp:coreProperties>
</file>