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60A85" w14:textId="77777777" w:rsidR="00836FD6" w:rsidRDefault="00C27B67">
      <w:pPr>
        <w:jc w:val="center"/>
      </w:pPr>
      <w:r>
        <w:t>EXPOSIÇÃO DE MOTIVOS</w:t>
      </w:r>
    </w:p>
    <w:p w14:paraId="18BE5B9F" w14:textId="77777777" w:rsidR="00836FD6" w:rsidRDefault="00836FD6">
      <w:pPr>
        <w:jc w:val="center"/>
        <w:rPr>
          <w:bCs/>
          <w:color w:val="000000"/>
        </w:rPr>
      </w:pPr>
    </w:p>
    <w:p w14:paraId="44995AA4" w14:textId="77777777" w:rsidR="00BB72F1" w:rsidRDefault="00BB72F1">
      <w:pPr>
        <w:jc w:val="center"/>
        <w:rPr>
          <w:bCs/>
          <w:color w:val="000000"/>
        </w:rPr>
      </w:pPr>
    </w:p>
    <w:p w14:paraId="5D9B1883" w14:textId="1193742E" w:rsidR="00640F90" w:rsidRPr="00640F90" w:rsidRDefault="00640F90" w:rsidP="00640F90">
      <w:pPr>
        <w:ind w:firstLine="1418"/>
        <w:jc w:val="both"/>
        <w:rPr>
          <w:rFonts w:eastAsia="Calibri"/>
          <w:lang w:eastAsia="en-US"/>
        </w:rPr>
      </w:pPr>
      <w:r w:rsidRPr="00640F90">
        <w:rPr>
          <w:rFonts w:eastAsia="Calibri"/>
          <w:lang w:eastAsia="en-US"/>
        </w:rPr>
        <w:t xml:space="preserve">O objetivo desta Lei é definir quais atividades são essenciais enquanto viger o estado de calamidade pública decorrente do </w:t>
      </w:r>
      <w:r w:rsidR="00863859">
        <w:rPr>
          <w:rFonts w:eastAsia="Calibri"/>
          <w:lang w:eastAsia="en-US"/>
        </w:rPr>
        <w:t xml:space="preserve">novo </w:t>
      </w:r>
      <w:proofErr w:type="spellStart"/>
      <w:r w:rsidRPr="00640F90">
        <w:rPr>
          <w:rFonts w:eastAsia="Calibri"/>
          <w:lang w:eastAsia="en-US"/>
        </w:rPr>
        <w:t>coronavírus</w:t>
      </w:r>
      <w:proofErr w:type="spellEnd"/>
      <w:r w:rsidRPr="00640F90">
        <w:rPr>
          <w:rFonts w:eastAsia="Calibri"/>
          <w:lang w:eastAsia="en-US"/>
        </w:rPr>
        <w:t>, no Município de Porto Alegre.</w:t>
      </w:r>
      <w:r w:rsidR="00C305AE">
        <w:rPr>
          <w:rFonts w:eastAsia="Calibri"/>
          <w:lang w:eastAsia="en-US"/>
        </w:rPr>
        <w:t xml:space="preserve"> </w:t>
      </w:r>
    </w:p>
    <w:p w14:paraId="220846EA" w14:textId="77777777" w:rsidR="00640F90" w:rsidRPr="00640F90" w:rsidRDefault="00640F90" w:rsidP="00640F90">
      <w:pPr>
        <w:ind w:firstLine="1418"/>
        <w:jc w:val="both"/>
        <w:rPr>
          <w:rFonts w:eastAsia="Calibri"/>
          <w:lang w:eastAsia="en-US"/>
        </w:rPr>
      </w:pPr>
    </w:p>
    <w:p w14:paraId="32953302" w14:textId="6B7584C6" w:rsidR="00640F90" w:rsidRPr="00640F90" w:rsidRDefault="00640F90" w:rsidP="00640F90">
      <w:pPr>
        <w:ind w:firstLine="1418"/>
        <w:jc w:val="both"/>
        <w:rPr>
          <w:rFonts w:eastAsia="Calibri"/>
          <w:lang w:eastAsia="en-US"/>
        </w:rPr>
      </w:pPr>
      <w:r w:rsidRPr="00640F90">
        <w:rPr>
          <w:rFonts w:eastAsia="Calibri"/>
          <w:lang w:eastAsia="en-US"/>
        </w:rPr>
        <w:t>Não se vislumbrou</w:t>
      </w:r>
      <w:r w:rsidR="00AD6307">
        <w:rPr>
          <w:rFonts w:eastAsia="Calibri"/>
          <w:lang w:eastAsia="en-US"/>
        </w:rPr>
        <w:t>,</w:t>
      </w:r>
      <w:r w:rsidRPr="00640F90">
        <w:rPr>
          <w:rFonts w:eastAsia="Calibri"/>
          <w:lang w:eastAsia="en-US"/>
        </w:rPr>
        <w:t xml:space="preserve"> no âmbito municipal</w:t>
      </w:r>
      <w:r w:rsidR="00AD6307">
        <w:rPr>
          <w:rFonts w:eastAsia="Calibri"/>
          <w:lang w:eastAsia="en-US"/>
        </w:rPr>
        <w:t xml:space="preserve"> ou no </w:t>
      </w:r>
      <w:r w:rsidRPr="00640F90">
        <w:rPr>
          <w:rFonts w:eastAsia="Calibri"/>
          <w:lang w:eastAsia="en-US"/>
        </w:rPr>
        <w:t xml:space="preserve">estadual, </w:t>
      </w:r>
      <w:r w:rsidR="00863859">
        <w:rPr>
          <w:rFonts w:eastAsia="Calibri"/>
          <w:lang w:eastAsia="en-US"/>
        </w:rPr>
        <w:t>l</w:t>
      </w:r>
      <w:r w:rsidRPr="00640F90">
        <w:rPr>
          <w:rFonts w:eastAsia="Calibri"/>
          <w:lang w:eastAsia="en-US"/>
        </w:rPr>
        <w:t xml:space="preserve">ei em sentido </w:t>
      </w:r>
      <w:r w:rsidRPr="0088325C">
        <w:rPr>
          <w:rFonts w:eastAsia="Calibri"/>
          <w:i/>
          <w:lang w:eastAsia="en-US"/>
        </w:rPr>
        <w:t>stricto</w:t>
      </w:r>
      <w:r w:rsidRPr="00640F90">
        <w:rPr>
          <w:rFonts w:eastAsia="Calibri"/>
          <w:lang w:eastAsia="en-US"/>
        </w:rPr>
        <w:t xml:space="preserve"> que discipline medidas sanitárias, de restrição a atividades, de criação de obrigações</w:t>
      </w:r>
      <w:r w:rsidR="00863859">
        <w:rPr>
          <w:rFonts w:eastAsia="Calibri"/>
          <w:lang w:eastAsia="en-US"/>
        </w:rPr>
        <w:t xml:space="preserve"> e de</w:t>
      </w:r>
      <w:r w:rsidRPr="00640F90">
        <w:rPr>
          <w:rFonts w:eastAsia="Calibri"/>
          <w:lang w:eastAsia="en-US"/>
        </w:rPr>
        <w:t xml:space="preserve"> instituição de penalidades administrativas decorrentes do estado de calamidade pública pela epidemia do </w:t>
      </w:r>
      <w:r w:rsidR="00863859">
        <w:rPr>
          <w:rFonts w:eastAsia="Calibri"/>
          <w:lang w:eastAsia="en-US"/>
        </w:rPr>
        <w:t xml:space="preserve">novo </w:t>
      </w:r>
      <w:proofErr w:type="spellStart"/>
      <w:r w:rsidRPr="00640F90">
        <w:rPr>
          <w:rFonts w:eastAsia="Calibri"/>
          <w:lang w:eastAsia="en-US"/>
        </w:rPr>
        <w:t>coronavírus</w:t>
      </w:r>
      <w:proofErr w:type="spellEnd"/>
      <w:r w:rsidRPr="00640F90">
        <w:rPr>
          <w:rFonts w:eastAsia="Calibri"/>
          <w:lang w:eastAsia="en-US"/>
        </w:rPr>
        <w:t xml:space="preserve">. </w:t>
      </w:r>
    </w:p>
    <w:p w14:paraId="20D2AFD1" w14:textId="77777777" w:rsidR="00640F90" w:rsidRPr="00640F90" w:rsidRDefault="00640F90" w:rsidP="00640F90">
      <w:pPr>
        <w:ind w:firstLine="1418"/>
        <w:jc w:val="both"/>
        <w:rPr>
          <w:rFonts w:eastAsia="Calibri"/>
          <w:lang w:eastAsia="en-US"/>
        </w:rPr>
      </w:pPr>
    </w:p>
    <w:p w14:paraId="4DAFA178" w14:textId="77777777" w:rsidR="00640F90" w:rsidRPr="00640F90" w:rsidRDefault="00640F90" w:rsidP="00640F90">
      <w:pPr>
        <w:ind w:firstLine="1418"/>
        <w:jc w:val="both"/>
        <w:rPr>
          <w:rFonts w:eastAsia="Calibri"/>
          <w:lang w:eastAsia="en-US"/>
        </w:rPr>
      </w:pPr>
      <w:r w:rsidRPr="00640F90">
        <w:rPr>
          <w:rFonts w:eastAsia="Calibri"/>
          <w:lang w:eastAsia="en-US"/>
        </w:rPr>
        <w:t xml:space="preserve">O que se tem visto muito são decisões monocráticas proferidas pelos representantes do Executivo, que bem sabemos são pouco democráticas, pois não sujeitas ao contraditório ou à discussão, como são as leis oriundas do parlamento. </w:t>
      </w:r>
    </w:p>
    <w:p w14:paraId="65D24970" w14:textId="77777777" w:rsidR="00640F90" w:rsidRPr="00640F90" w:rsidRDefault="00640F90" w:rsidP="00640F90">
      <w:pPr>
        <w:ind w:firstLine="1418"/>
        <w:jc w:val="both"/>
        <w:rPr>
          <w:rFonts w:eastAsia="Calibri"/>
          <w:lang w:eastAsia="en-US"/>
        </w:rPr>
      </w:pPr>
    </w:p>
    <w:p w14:paraId="41E7CD59" w14:textId="47A204E5" w:rsidR="00836FD6" w:rsidRDefault="00C27B67">
      <w:pPr>
        <w:ind w:firstLine="1418"/>
        <w:jc w:val="both"/>
      </w:pPr>
      <w:r>
        <w:rPr>
          <w:rFonts w:eastAsia="Calibri"/>
          <w:lang w:eastAsia="en-US"/>
        </w:rPr>
        <w:t xml:space="preserve">Sala das Sessões, </w:t>
      </w:r>
      <w:r w:rsidR="00640F90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 xml:space="preserve"> de </w:t>
      </w:r>
      <w:r w:rsidR="00640F90">
        <w:rPr>
          <w:rFonts w:eastAsia="Calibri"/>
          <w:lang w:eastAsia="en-US"/>
        </w:rPr>
        <w:t xml:space="preserve">março </w:t>
      </w:r>
      <w:r w:rsidR="001267BD">
        <w:rPr>
          <w:rFonts w:eastAsia="Calibri"/>
          <w:lang w:eastAsia="en-US"/>
        </w:rPr>
        <w:t>de 2021</w:t>
      </w:r>
      <w:r>
        <w:rPr>
          <w:rFonts w:eastAsia="Calibri"/>
          <w:lang w:eastAsia="en-US"/>
        </w:rPr>
        <w:t>.</w:t>
      </w:r>
    </w:p>
    <w:p w14:paraId="74BD9D08" w14:textId="77777777" w:rsidR="00836FD6" w:rsidRDefault="00836FD6">
      <w:pPr>
        <w:jc w:val="center"/>
        <w:rPr>
          <w:rFonts w:eastAsia="Calibri"/>
          <w:lang w:eastAsia="en-US"/>
        </w:rPr>
      </w:pPr>
    </w:p>
    <w:p w14:paraId="293E239C" w14:textId="77777777" w:rsidR="00836FD6" w:rsidRDefault="00836FD6">
      <w:pPr>
        <w:jc w:val="center"/>
        <w:rPr>
          <w:rFonts w:eastAsia="Calibri"/>
          <w:lang w:eastAsia="en-US"/>
        </w:rPr>
      </w:pPr>
    </w:p>
    <w:p w14:paraId="4FE8DA22" w14:textId="77777777" w:rsidR="00836FD6" w:rsidRDefault="00836FD6">
      <w:pPr>
        <w:jc w:val="center"/>
        <w:rPr>
          <w:rFonts w:eastAsia="Calibri"/>
          <w:lang w:eastAsia="en-US"/>
        </w:rPr>
      </w:pPr>
    </w:p>
    <w:p w14:paraId="3305289D" w14:textId="77777777" w:rsidR="00836FD6" w:rsidRDefault="00836FD6">
      <w:pPr>
        <w:jc w:val="center"/>
        <w:rPr>
          <w:rFonts w:eastAsia="Calibri"/>
          <w:lang w:eastAsia="en-US"/>
        </w:rPr>
      </w:pPr>
    </w:p>
    <w:p w14:paraId="67F3D5D7" w14:textId="77777777" w:rsidR="00836FD6" w:rsidRDefault="00836FD6">
      <w:pPr>
        <w:jc w:val="center"/>
        <w:rPr>
          <w:rFonts w:eastAsia="Calibri"/>
          <w:lang w:eastAsia="en-US"/>
        </w:rPr>
      </w:pPr>
    </w:p>
    <w:p w14:paraId="105F8BE6" w14:textId="19E80D65" w:rsidR="00836FD6" w:rsidRDefault="00C27B67">
      <w:pPr>
        <w:jc w:val="center"/>
      </w:pPr>
      <w:r>
        <w:rPr>
          <w:rFonts w:eastAsia="Calibri"/>
          <w:lang w:eastAsia="en-US"/>
        </w:rPr>
        <w:t xml:space="preserve">VEREADOR </w:t>
      </w:r>
      <w:r w:rsidR="00117E93">
        <w:rPr>
          <w:rFonts w:eastAsia="Calibri"/>
          <w:lang w:eastAsia="en-US"/>
        </w:rPr>
        <w:t>JESSÉ SANGALLI</w:t>
      </w:r>
      <w:r>
        <w:br w:type="page"/>
      </w:r>
    </w:p>
    <w:p w14:paraId="3C86B485" w14:textId="13FF0AA7" w:rsidR="00836FD6" w:rsidRDefault="00C27B67">
      <w:pPr>
        <w:jc w:val="center"/>
      </w:pPr>
      <w:r>
        <w:rPr>
          <w:b/>
          <w:bCs/>
        </w:rPr>
        <w:lastRenderedPageBreak/>
        <w:t>PROJETO DE LEI</w:t>
      </w:r>
    </w:p>
    <w:p w14:paraId="16C8347A" w14:textId="77777777" w:rsidR="00836FD6" w:rsidRDefault="00836FD6">
      <w:pPr>
        <w:pStyle w:val="Default"/>
        <w:jc w:val="center"/>
        <w:rPr>
          <w:bCs/>
        </w:rPr>
      </w:pPr>
    </w:p>
    <w:p w14:paraId="1991DDDA" w14:textId="77777777" w:rsidR="00836FD6" w:rsidRDefault="00836FD6">
      <w:pPr>
        <w:pStyle w:val="Default"/>
        <w:jc w:val="center"/>
        <w:rPr>
          <w:bCs/>
        </w:rPr>
      </w:pPr>
    </w:p>
    <w:p w14:paraId="0BF8AA26" w14:textId="77777777" w:rsidR="00836FD6" w:rsidRDefault="00836FD6">
      <w:pPr>
        <w:jc w:val="center"/>
      </w:pPr>
    </w:p>
    <w:p w14:paraId="3807295F" w14:textId="72C6286D" w:rsidR="00836FD6" w:rsidRDefault="003805B2" w:rsidP="00640F90">
      <w:pPr>
        <w:ind w:left="4253"/>
        <w:jc w:val="both"/>
      </w:pPr>
      <w:r>
        <w:rPr>
          <w:b/>
        </w:rPr>
        <w:t xml:space="preserve">Define </w:t>
      </w:r>
      <w:r w:rsidRPr="003805B2">
        <w:rPr>
          <w:b/>
        </w:rPr>
        <w:t xml:space="preserve">atividades essenciais enquanto viger o estado de calamidade pública decorrente do novo </w:t>
      </w:r>
      <w:proofErr w:type="spellStart"/>
      <w:r w:rsidRPr="003805B2">
        <w:rPr>
          <w:b/>
        </w:rPr>
        <w:t>Coronavírus</w:t>
      </w:r>
      <w:proofErr w:type="spellEnd"/>
      <w:r w:rsidRPr="003805B2">
        <w:rPr>
          <w:b/>
        </w:rPr>
        <w:t xml:space="preserve"> (</w:t>
      </w:r>
      <w:r w:rsidR="00B349DE">
        <w:rPr>
          <w:b/>
        </w:rPr>
        <w:t>c</w:t>
      </w:r>
      <w:r w:rsidRPr="003805B2">
        <w:rPr>
          <w:b/>
        </w:rPr>
        <w:t>ovid-19), regulando o § 9º do art. 3º da Lei Federal nº 13.979, de 6 de fevereiro de 2020, no âmbito do Município de Porto Alegre.</w:t>
      </w:r>
    </w:p>
    <w:p w14:paraId="05CAFF07" w14:textId="751877B5" w:rsidR="00836FD6" w:rsidRDefault="00836FD6">
      <w:pPr>
        <w:jc w:val="center"/>
      </w:pPr>
    </w:p>
    <w:p w14:paraId="46B543BA" w14:textId="77777777" w:rsidR="00640F90" w:rsidRDefault="00640F90">
      <w:pPr>
        <w:jc w:val="center"/>
      </w:pPr>
    </w:p>
    <w:p w14:paraId="0B28D4D4" w14:textId="6D4F331D" w:rsidR="00640F90" w:rsidRDefault="00C27B67" w:rsidP="00640F90">
      <w:pPr>
        <w:ind w:firstLine="1418"/>
        <w:jc w:val="both"/>
      </w:pPr>
      <w:r w:rsidRPr="00D167BA">
        <w:rPr>
          <w:b/>
        </w:rPr>
        <w:t>Art. 1</w:t>
      </w:r>
      <w:proofErr w:type="gramStart"/>
      <w:r w:rsidR="002418E0">
        <w:rPr>
          <w:b/>
        </w:rPr>
        <w:t>º</w:t>
      </w:r>
      <w:r w:rsidRPr="00D167BA">
        <w:t xml:space="preserve">  </w:t>
      </w:r>
      <w:r w:rsidR="00DF23B3">
        <w:t>Ficam</w:t>
      </w:r>
      <w:proofErr w:type="gramEnd"/>
      <w:r w:rsidR="00DF23B3">
        <w:t xml:space="preserve"> definidas, nos termos desta Lei, atividades essenciais</w:t>
      </w:r>
      <w:r w:rsidR="00640F90" w:rsidRPr="00640F90">
        <w:t xml:space="preserve"> enquanto viger o estado de calamidade pública decorrente do </w:t>
      </w:r>
      <w:r w:rsidR="00DF23B3">
        <w:t xml:space="preserve">novo </w:t>
      </w:r>
      <w:proofErr w:type="spellStart"/>
      <w:r w:rsidR="00DF23B3">
        <w:t>C</w:t>
      </w:r>
      <w:r w:rsidR="00640F90" w:rsidRPr="00640F90">
        <w:t>oronavírus</w:t>
      </w:r>
      <w:proofErr w:type="spellEnd"/>
      <w:r w:rsidR="00DF23B3">
        <w:t xml:space="preserve"> (</w:t>
      </w:r>
      <w:r w:rsidR="005D2D40">
        <w:t>c</w:t>
      </w:r>
      <w:r w:rsidR="00DF23B3">
        <w:t>ovid-19)</w:t>
      </w:r>
      <w:r w:rsidR="00640F90" w:rsidRPr="00640F90">
        <w:t xml:space="preserve">, regulando o </w:t>
      </w:r>
      <w:r w:rsidR="00DF23B3">
        <w:t xml:space="preserve">§ 9º do art. 3º </w:t>
      </w:r>
      <w:r w:rsidR="00640F90" w:rsidRPr="00640F90">
        <w:t>da Lei Federal nº 13.979, de 6 de fevereiro de 2020, no âmbito do Município de Porto Alegre.</w:t>
      </w:r>
    </w:p>
    <w:p w14:paraId="1D68A05E" w14:textId="51DD07E5" w:rsidR="004A4571" w:rsidRDefault="004A4571" w:rsidP="00640F90">
      <w:pPr>
        <w:ind w:firstLine="1418"/>
        <w:jc w:val="both"/>
      </w:pPr>
    </w:p>
    <w:p w14:paraId="2784BC8D" w14:textId="5DD53E07" w:rsidR="004A4571" w:rsidRPr="00640F90" w:rsidRDefault="004A4571" w:rsidP="00640F90">
      <w:pPr>
        <w:ind w:firstLine="1418"/>
        <w:jc w:val="both"/>
      </w:pPr>
      <w:r w:rsidRPr="0088325C">
        <w:rPr>
          <w:b/>
          <w:bCs/>
        </w:rPr>
        <w:t>Art. 2</w:t>
      </w:r>
      <w:proofErr w:type="gramStart"/>
      <w:r w:rsidRPr="0088325C">
        <w:rPr>
          <w:b/>
          <w:bCs/>
        </w:rPr>
        <w:t>º</w:t>
      </w:r>
      <w:r w:rsidRPr="004A4571">
        <w:t xml:space="preserve">  As</w:t>
      </w:r>
      <w:proofErr w:type="gramEnd"/>
      <w:r w:rsidRPr="004A4571">
        <w:t xml:space="preserve"> medidas municipais para fins de prevenção </w:t>
      </w:r>
      <w:r w:rsidR="00810A82">
        <w:t>e de enfrentamento à pandemia de</w:t>
      </w:r>
      <w:r w:rsidRPr="004A4571">
        <w:t xml:space="preserve"> covid-19 deverão</w:t>
      </w:r>
      <w:r w:rsidR="00C305AE">
        <w:t xml:space="preserve"> </w:t>
      </w:r>
      <w:r w:rsidRPr="004A4571">
        <w:t>resguardar</w:t>
      </w:r>
      <w:r w:rsidR="00C305AE">
        <w:t xml:space="preserve"> </w:t>
      </w:r>
      <w:r w:rsidRPr="004A4571">
        <w:t>o</w:t>
      </w:r>
      <w:r w:rsidR="00C305AE">
        <w:t xml:space="preserve"> </w:t>
      </w:r>
      <w:r w:rsidRPr="004A4571">
        <w:t>exercício</w:t>
      </w:r>
      <w:r w:rsidR="00C305AE">
        <w:t xml:space="preserve"> </w:t>
      </w:r>
      <w:r w:rsidRPr="004A4571">
        <w:t>e</w:t>
      </w:r>
      <w:r w:rsidR="00C305AE">
        <w:t xml:space="preserve"> </w:t>
      </w:r>
      <w:r w:rsidRPr="004A4571">
        <w:t>o</w:t>
      </w:r>
      <w:r w:rsidR="00C305AE">
        <w:t xml:space="preserve"> </w:t>
      </w:r>
      <w:r w:rsidRPr="004A4571">
        <w:t>funcionamento</w:t>
      </w:r>
      <w:r w:rsidR="00C305AE">
        <w:t xml:space="preserve"> </w:t>
      </w:r>
      <w:r w:rsidRPr="004A4571">
        <w:t>das</w:t>
      </w:r>
      <w:r w:rsidR="00C305AE">
        <w:t xml:space="preserve"> </w:t>
      </w:r>
      <w:r w:rsidRPr="004A4571">
        <w:t>atividades</w:t>
      </w:r>
      <w:r w:rsidR="00C305AE">
        <w:t xml:space="preserve"> </w:t>
      </w:r>
      <w:r w:rsidRPr="004A4571">
        <w:t>privadas</w:t>
      </w:r>
      <w:r w:rsidR="00C305AE">
        <w:t xml:space="preserve"> </w:t>
      </w:r>
      <w:r w:rsidRPr="004A4571">
        <w:t>essenciais,</w:t>
      </w:r>
      <w:r w:rsidR="00C305AE">
        <w:t xml:space="preserve"> </w:t>
      </w:r>
      <w:r w:rsidRPr="004A4571">
        <w:t>ficando</w:t>
      </w:r>
      <w:r w:rsidR="00C305AE">
        <w:t xml:space="preserve"> </w:t>
      </w:r>
      <w:r w:rsidRPr="004A4571">
        <w:t>vedado</w:t>
      </w:r>
      <w:r w:rsidR="00C305AE">
        <w:t xml:space="preserve"> </w:t>
      </w:r>
      <w:r w:rsidRPr="004A4571">
        <w:t>o</w:t>
      </w:r>
      <w:r w:rsidR="00C305AE">
        <w:t xml:space="preserve"> </w:t>
      </w:r>
      <w:r w:rsidRPr="004A4571">
        <w:t>seu fechamento.</w:t>
      </w:r>
    </w:p>
    <w:p w14:paraId="2AC31BC1" w14:textId="77777777" w:rsidR="00640F90" w:rsidRPr="00640F90" w:rsidRDefault="00640F90" w:rsidP="00640F90">
      <w:pPr>
        <w:ind w:firstLine="1418"/>
        <w:jc w:val="both"/>
      </w:pPr>
      <w:r w:rsidRPr="00640F90">
        <w:t> </w:t>
      </w:r>
    </w:p>
    <w:p w14:paraId="1A0C7BA1" w14:textId="4D685A15" w:rsidR="00640F90" w:rsidRPr="00640F90" w:rsidRDefault="00640F90" w:rsidP="00640F90">
      <w:pPr>
        <w:ind w:firstLine="1418"/>
        <w:jc w:val="both"/>
      </w:pPr>
      <w:r w:rsidRPr="00E27767">
        <w:rPr>
          <w:b/>
        </w:rPr>
        <w:t>Art. 3</w:t>
      </w:r>
      <w:proofErr w:type="gramStart"/>
      <w:r w:rsidRPr="00E27767">
        <w:rPr>
          <w:b/>
        </w:rPr>
        <w:t>º</w:t>
      </w:r>
      <w:r w:rsidR="00E27767">
        <w:t xml:space="preserve"> </w:t>
      </w:r>
      <w:r w:rsidRPr="00640F90">
        <w:t xml:space="preserve"> São</w:t>
      </w:r>
      <w:proofErr w:type="gramEnd"/>
      <w:r w:rsidRPr="00640F90">
        <w:t xml:space="preserve"> atividades privadas essenciais aquelas indispensáveis </w:t>
      </w:r>
      <w:r w:rsidR="008E024A">
        <w:t xml:space="preserve">para </w:t>
      </w:r>
      <w:r w:rsidRPr="00640F90">
        <w:t>o atendimento das necessidades do indivíduo, assim consideradas aquelas que dispõe</w:t>
      </w:r>
      <w:r w:rsidR="00DF23B3">
        <w:t>m</w:t>
      </w:r>
      <w:r w:rsidRPr="00640F90">
        <w:t xml:space="preserve"> sobre a sobrevivência, o emprego, a renda, a saúde e a segurança, tais como:</w:t>
      </w:r>
    </w:p>
    <w:p w14:paraId="6BEF9206" w14:textId="77777777" w:rsidR="00640F90" w:rsidRPr="00640F90" w:rsidRDefault="00640F90" w:rsidP="00640F90">
      <w:pPr>
        <w:ind w:firstLine="1418"/>
        <w:jc w:val="both"/>
      </w:pPr>
      <w:r w:rsidRPr="00640F90">
        <w:t> </w:t>
      </w:r>
    </w:p>
    <w:p w14:paraId="60C1D568" w14:textId="6E694A54" w:rsidR="00640F90" w:rsidRPr="00640F90" w:rsidRDefault="00E27767" w:rsidP="00640F90">
      <w:pPr>
        <w:ind w:firstLine="1418"/>
        <w:jc w:val="both"/>
      </w:pPr>
      <w:r>
        <w:t xml:space="preserve">I – </w:t>
      </w:r>
      <w:proofErr w:type="gramStart"/>
      <w:r w:rsidR="00640F90" w:rsidRPr="00640F90">
        <w:t>assistência</w:t>
      </w:r>
      <w:proofErr w:type="gramEnd"/>
      <w:r w:rsidR="00640F90" w:rsidRPr="00640F90">
        <w:t xml:space="preserve"> à saúde, incluídos os serviços médicos e hospitalares;</w:t>
      </w:r>
    </w:p>
    <w:p w14:paraId="4A6760AE" w14:textId="77777777" w:rsidR="00E27767" w:rsidRDefault="00E27767" w:rsidP="00640F90">
      <w:pPr>
        <w:ind w:firstLine="1418"/>
        <w:jc w:val="both"/>
      </w:pPr>
    </w:p>
    <w:p w14:paraId="0724DFE9" w14:textId="3754C912" w:rsidR="00640F90" w:rsidRPr="00640F90" w:rsidRDefault="00640F90" w:rsidP="00640F90">
      <w:pPr>
        <w:ind w:firstLine="1418"/>
        <w:jc w:val="both"/>
      </w:pPr>
      <w:r w:rsidRPr="00640F90">
        <w:t xml:space="preserve">II </w:t>
      </w:r>
      <w:r w:rsidR="00E27767">
        <w:t>–</w:t>
      </w:r>
      <w:r w:rsidRPr="00640F90">
        <w:t xml:space="preserve"> </w:t>
      </w:r>
      <w:proofErr w:type="gramStart"/>
      <w:r w:rsidRPr="00640F90">
        <w:t>atividades</w:t>
      </w:r>
      <w:proofErr w:type="gramEnd"/>
      <w:r w:rsidRPr="00640F90">
        <w:t xml:space="preserve"> de segurança privada, incluídas as de vigilância, </w:t>
      </w:r>
      <w:r w:rsidR="001E708E">
        <w:t xml:space="preserve">de </w:t>
      </w:r>
      <w:r w:rsidRPr="00640F90">
        <w:t xml:space="preserve">guarda e </w:t>
      </w:r>
      <w:r w:rsidR="001E708E">
        <w:t>de</w:t>
      </w:r>
      <w:r w:rsidRPr="00640F90">
        <w:t xml:space="preserve"> custódia de pessoas e coisas; </w:t>
      </w:r>
    </w:p>
    <w:p w14:paraId="0D1EAC68" w14:textId="77777777" w:rsidR="00E27767" w:rsidRDefault="00E27767" w:rsidP="00640F90">
      <w:pPr>
        <w:ind w:firstLine="1418"/>
        <w:jc w:val="both"/>
      </w:pPr>
    </w:p>
    <w:p w14:paraId="2CAE9B0D" w14:textId="4E07679C" w:rsidR="00640F90" w:rsidRPr="00640F90" w:rsidRDefault="00640F90" w:rsidP="00640F90">
      <w:pPr>
        <w:ind w:firstLine="1418"/>
        <w:jc w:val="both"/>
      </w:pPr>
      <w:r w:rsidRPr="00640F90">
        <w:t>III</w:t>
      </w:r>
      <w:r w:rsidR="00E27767">
        <w:t>–</w:t>
      </w:r>
      <w:r w:rsidRPr="00640F90">
        <w:t xml:space="preserve"> transporte de passageiros, em qualquer nível ou modalidade;</w:t>
      </w:r>
    </w:p>
    <w:p w14:paraId="34F146B7" w14:textId="77777777" w:rsidR="00E27767" w:rsidRDefault="00E27767" w:rsidP="00640F90">
      <w:pPr>
        <w:ind w:firstLine="1418"/>
        <w:jc w:val="both"/>
      </w:pPr>
    </w:p>
    <w:p w14:paraId="417F1E69" w14:textId="27384665" w:rsidR="00640F90" w:rsidRPr="00640F90" w:rsidRDefault="00640F90" w:rsidP="00640F90">
      <w:pPr>
        <w:ind w:firstLine="1418"/>
        <w:jc w:val="both"/>
      </w:pPr>
      <w:r w:rsidRPr="00640F90">
        <w:t xml:space="preserve">IV </w:t>
      </w:r>
      <w:r w:rsidR="00E27767">
        <w:t>–</w:t>
      </w:r>
      <w:r w:rsidRPr="00640F90">
        <w:t xml:space="preserve"> </w:t>
      </w:r>
      <w:proofErr w:type="gramStart"/>
      <w:r w:rsidRPr="00640F90">
        <w:t>telecomunicações e internet</w:t>
      </w:r>
      <w:proofErr w:type="gramEnd"/>
      <w:r w:rsidRPr="00640F90">
        <w:t>;</w:t>
      </w:r>
    </w:p>
    <w:p w14:paraId="2AB8CC59" w14:textId="77777777" w:rsidR="00E27767" w:rsidRDefault="00E27767" w:rsidP="00640F90">
      <w:pPr>
        <w:ind w:firstLine="1418"/>
        <w:jc w:val="both"/>
      </w:pPr>
    </w:p>
    <w:p w14:paraId="44BE7012" w14:textId="3F85C7A7" w:rsidR="00640F90" w:rsidRPr="00640F90" w:rsidRDefault="00640F90" w:rsidP="00640F90">
      <w:pPr>
        <w:ind w:firstLine="1418"/>
        <w:jc w:val="both"/>
      </w:pPr>
      <w:r w:rsidRPr="00640F90">
        <w:t xml:space="preserve">V </w:t>
      </w:r>
      <w:r w:rsidR="00E27767">
        <w:t>–</w:t>
      </w:r>
      <w:r w:rsidRPr="00640F90">
        <w:t xml:space="preserve"> </w:t>
      </w:r>
      <w:proofErr w:type="gramStart"/>
      <w:r w:rsidRPr="00640F90">
        <w:t>serviço</w:t>
      </w:r>
      <w:proofErr w:type="gramEnd"/>
      <w:r w:rsidRPr="00640F90">
        <w:t xml:space="preserve"> de </w:t>
      </w:r>
      <w:proofErr w:type="spellStart"/>
      <w:r w:rsidRPr="0088325C">
        <w:rPr>
          <w:i/>
        </w:rPr>
        <w:t>call</w:t>
      </w:r>
      <w:proofErr w:type="spellEnd"/>
      <w:r w:rsidRPr="0088325C">
        <w:rPr>
          <w:i/>
        </w:rPr>
        <w:t xml:space="preserve"> center</w:t>
      </w:r>
      <w:r w:rsidRPr="00640F90">
        <w:t>;</w:t>
      </w:r>
    </w:p>
    <w:p w14:paraId="2E9BCA40" w14:textId="77777777" w:rsidR="00E27767" w:rsidRDefault="00E27767" w:rsidP="00640F90">
      <w:pPr>
        <w:ind w:firstLine="1418"/>
        <w:jc w:val="both"/>
      </w:pPr>
    </w:p>
    <w:p w14:paraId="58DE38C8" w14:textId="015ED847" w:rsidR="00640F90" w:rsidRPr="00640F90" w:rsidRDefault="00640F90" w:rsidP="00640F90">
      <w:pPr>
        <w:ind w:firstLine="1418"/>
        <w:jc w:val="both"/>
      </w:pPr>
      <w:r w:rsidRPr="00640F90">
        <w:t xml:space="preserve">VI </w:t>
      </w:r>
      <w:r w:rsidR="00E27767">
        <w:t>–</w:t>
      </w:r>
      <w:r w:rsidRPr="00640F90">
        <w:t xml:space="preserve"> </w:t>
      </w:r>
      <w:proofErr w:type="gramStart"/>
      <w:r w:rsidRPr="00640F90">
        <w:t>captação, tratamento e distribuição</w:t>
      </w:r>
      <w:proofErr w:type="gramEnd"/>
      <w:r w:rsidRPr="00640F90">
        <w:t xml:space="preserve"> de água;</w:t>
      </w:r>
    </w:p>
    <w:p w14:paraId="112BCC90" w14:textId="77777777" w:rsidR="00E27767" w:rsidRDefault="00E27767" w:rsidP="00640F90">
      <w:pPr>
        <w:ind w:firstLine="1418"/>
        <w:jc w:val="both"/>
      </w:pPr>
    </w:p>
    <w:p w14:paraId="60352D1E" w14:textId="2C27E292" w:rsidR="00640F90" w:rsidRPr="00640F90" w:rsidRDefault="00640F90" w:rsidP="00640F90">
      <w:pPr>
        <w:ind w:firstLine="1418"/>
        <w:jc w:val="both"/>
      </w:pPr>
      <w:r w:rsidRPr="00640F90">
        <w:t xml:space="preserve">VII </w:t>
      </w:r>
      <w:r w:rsidR="00E27767">
        <w:t>–</w:t>
      </w:r>
      <w:r w:rsidRPr="00640F90">
        <w:t xml:space="preserve"> captação e tratamento de esgoto e de lixo;</w:t>
      </w:r>
    </w:p>
    <w:p w14:paraId="29172393" w14:textId="77777777" w:rsidR="00E27767" w:rsidRDefault="00E27767" w:rsidP="00640F90">
      <w:pPr>
        <w:ind w:firstLine="1418"/>
        <w:jc w:val="both"/>
      </w:pPr>
    </w:p>
    <w:p w14:paraId="7310B748" w14:textId="0A102990" w:rsidR="00640F90" w:rsidRPr="00640F90" w:rsidRDefault="00640F90" w:rsidP="00640F90">
      <w:pPr>
        <w:ind w:firstLine="1418"/>
        <w:jc w:val="both"/>
      </w:pPr>
      <w:r w:rsidRPr="00640F90">
        <w:t xml:space="preserve">VIII </w:t>
      </w:r>
      <w:r w:rsidR="00E27767">
        <w:t>–</w:t>
      </w:r>
      <w:r w:rsidRPr="00640F90">
        <w:t xml:space="preserve"> geração, transmissão e distribuição de energia elétrica;</w:t>
      </w:r>
    </w:p>
    <w:p w14:paraId="68942A3E" w14:textId="77777777" w:rsidR="00E27767" w:rsidRDefault="00E27767" w:rsidP="00640F90">
      <w:pPr>
        <w:ind w:firstLine="1418"/>
        <w:jc w:val="both"/>
      </w:pPr>
    </w:p>
    <w:p w14:paraId="635427C3" w14:textId="654BCF53" w:rsidR="00640F90" w:rsidRPr="00E65F84" w:rsidRDefault="00640F90" w:rsidP="0088325C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7160F">
        <w:rPr>
          <w:bCs/>
        </w:rPr>
        <w:t>IX</w:t>
      </w:r>
      <w:r w:rsidR="00C305AE">
        <w:rPr>
          <w:bCs/>
        </w:rPr>
        <w:t xml:space="preserve"> </w:t>
      </w:r>
      <w:r w:rsidR="00E27767" w:rsidRPr="0007160F">
        <w:rPr>
          <w:bCs/>
        </w:rPr>
        <w:t>–</w:t>
      </w:r>
      <w:r w:rsidR="0020282E">
        <w:rPr>
          <w:bCs/>
        </w:rPr>
        <w:t xml:space="preserve"> </w:t>
      </w:r>
      <w:proofErr w:type="gramStart"/>
      <w:r w:rsidRPr="0007160F">
        <w:rPr>
          <w:bCs/>
        </w:rPr>
        <w:t>produção,</w:t>
      </w:r>
      <w:r w:rsidR="0020282E">
        <w:rPr>
          <w:bCs/>
        </w:rPr>
        <w:t xml:space="preserve"> </w:t>
      </w:r>
      <w:r w:rsidRPr="0007160F">
        <w:rPr>
          <w:bCs/>
        </w:rPr>
        <w:t>distribuição,</w:t>
      </w:r>
      <w:r w:rsidR="0020282E">
        <w:rPr>
          <w:bCs/>
        </w:rPr>
        <w:t xml:space="preserve"> </w:t>
      </w:r>
      <w:r w:rsidRPr="0007160F">
        <w:rPr>
          <w:bCs/>
        </w:rPr>
        <w:t>comercialização</w:t>
      </w:r>
      <w:r w:rsidR="0020282E">
        <w:rPr>
          <w:bCs/>
        </w:rPr>
        <w:t xml:space="preserve"> </w:t>
      </w:r>
      <w:r w:rsidRPr="0007160F">
        <w:rPr>
          <w:bCs/>
        </w:rPr>
        <w:t>e</w:t>
      </w:r>
      <w:r w:rsidR="0020282E">
        <w:rPr>
          <w:bCs/>
        </w:rPr>
        <w:t xml:space="preserve"> </w:t>
      </w:r>
      <w:r w:rsidRPr="0007160F">
        <w:rPr>
          <w:bCs/>
        </w:rPr>
        <w:t>entrega</w:t>
      </w:r>
      <w:proofErr w:type="gramEnd"/>
      <w:r w:rsidRPr="0007160F">
        <w:rPr>
          <w:bCs/>
        </w:rPr>
        <w:t>,</w:t>
      </w:r>
      <w:r w:rsidR="0020282E">
        <w:rPr>
          <w:bCs/>
        </w:rPr>
        <w:t xml:space="preserve"> </w:t>
      </w:r>
      <w:r w:rsidRPr="0007160F">
        <w:rPr>
          <w:bCs/>
        </w:rPr>
        <w:t>realizadas</w:t>
      </w:r>
      <w:r w:rsidR="0020282E">
        <w:rPr>
          <w:bCs/>
        </w:rPr>
        <w:t xml:space="preserve"> </w:t>
      </w:r>
      <w:r w:rsidRPr="0007160F">
        <w:rPr>
          <w:bCs/>
        </w:rPr>
        <w:t>presencialmente</w:t>
      </w:r>
      <w:r w:rsidR="0020282E">
        <w:rPr>
          <w:bCs/>
        </w:rPr>
        <w:t xml:space="preserve"> </w:t>
      </w:r>
      <w:r w:rsidRPr="0007160F">
        <w:rPr>
          <w:bCs/>
        </w:rPr>
        <w:t>ou</w:t>
      </w:r>
      <w:r w:rsidR="0020282E">
        <w:rPr>
          <w:bCs/>
        </w:rPr>
        <w:t xml:space="preserve"> </w:t>
      </w:r>
      <w:r w:rsidRPr="0007160F">
        <w:rPr>
          <w:bCs/>
        </w:rPr>
        <w:t>por</w:t>
      </w:r>
      <w:r w:rsidR="0020282E">
        <w:rPr>
          <w:bCs/>
        </w:rPr>
        <w:t xml:space="preserve"> </w:t>
      </w:r>
      <w:r w:rsidRPr="0007160F">
        <w:rPr>
          <w:bCs/>
        </w:rPr>
        <w:t>meio</w:t>
      </w:r>
      <w:r w:rsidR="0020282E">
        <w:rPr>
          <w:bCs/>
        </w:rPr>
        <w:t xml:space="preserve"> </w:t>
      </w:r>
      <w:r w:rsidRPr="0007160F">
        <w:rPr>
          <w:bCs/>
        </w:rPr>
        <w:t>d</w:t>
      </w:r>
      <w:r w:rsidR="00971E8C" w:rsidRPr="0007160F">
        <w:rPr>
          <w:bCs/>
        </w:rPr>
        <w:t>e</w:t>
      </w:r>
      <w:r w:rsidR="0020282E">
        <w:rPr>
          <w:bCs/>
        </w:rPr>
        <w:t xml:space="preserve"> </w:t>
      </w:r>
      <w:r w:rsidRPr="0007160F">
        <w:rPr>
          <w:bCs/>
        </w:rPr>
        <w:t>comércio eletrônico;</w:t>
      </w:r>
    </w:p>
    <w:p w14:paraId="4C99CC40" w14:textId="77777777" w:rsidR="00E27767" w:rsidRDefault="00E27767" w:rsidP="00640F90">
      <w:pPr>
        <w:ind w:firstLine="1418"/>
        <w:jc w:val="both"/>
      </w:pPr>
    </w:p>
    <w:p w14:paraId="2E863F2E" w14:textId="553E2838" w:rsidR="00640F90" w:rsidRPr="00640F90" w:rsidRDefault="00640F90" w:rsidP="00640F90">
      <w:pPr>
        <w:ind w:firstLine="1418"/>
        <w:jc w:val="both"/>
      </w:pPr>
      <w:r w:rsidRPr="00640F90">
        <w:t xml:space="preserve">X </w:t>
      </w:r>
      <w:r w:rsidR="00E27767">
        <w:t>–</w:t>
      </w:r>
      <w:r w:rsidRPr="00640F90">
        <w:t xml:space="preserve"> </w:t>
      </w:r>
      <w:proofErr w:type="gramStart"/>
      <w:r w:rsidRPr="00640F90">
        <w:t>serviços</w:t>
      </w:r>
      <w:proofErr w:type="gramEnd"/>
      <w:r w:rsidRPr="00640F90">
        <w:t xml:space="preserve"> funerários;</w:t>
      </w:r>
    </w:p>
    <w:p w14:paraId="6F72FE10" w14:textId="77777777" w:rsidR="00E27767" w:rsidRDefault="00E27767" w:rsidP="00640F90">
      <w:pPr>
        <w:ind w:firstLine="1418"/>
        <w:jc w:val="both"/>
      </w:pPr>
    </w:p>
    <w:p w14:paraId="6F328B4B" w14:textId="60EC11A0" w:rsidR="00640F90" w:rsidRPr="00640F90" w:rsidRDefault="00640F90" w:rsidP="00640F90">
      <w:pPr>
        <w:ind w:firstLine="1418"/>
        <w:jc w:val="both"/>
      </w:pPr>
      <w:r w:rsidRPr="00640F90">
        <w:lastRenderedPageBreak/>
        <w:t>XI</w:t>
      </w:r>
      <w:r w:rsidR="0020282E">
        <w:t xml:space="preserve"> </w:t>
      </w:r>
      <w:r w:rsidR="00E27767">
        <w:t>–</w:t>
      </w:r>
      <w:r w:rsidR="0020282E">
        <w:t xml:space="preserve"> </w:t>
      </w:r>
      <w:r w:rsidRPr="00640F90">
        <w:t>guarda,</w:t>
      </w:r>
      <w:r w:rsidR="0020282E">
        <w:t xml:space="preserve"> </w:t>
      </w:r>
      <w:r w:rsidRPr="00640F90">
        <w:t>uso</w:t>
      </w:r>
      <w:r w:rsidR="0020282E">
        <w:t xml:space="preserve"> </w:t>
      </w:r>
      <w:r w:rsidRPr="00640F90">
        <w:t>e</w:t>
      </w:r>
      <w:r w:rsidR="0020282E">
        <w:t xml:space="preserve"> </w:t>
      </w:r>
      <w:r w:rsidRPr="00640F90">
        <w:t>controle</w:t>
      </w:r>
      <w:r w:rsidR="0020282E">
        <w:t xml:space="preserve"> </w:t>
      </w:r>
      <w:r w:rsidRPr="00640F90">
        <w:t>de</w:t>
      </w:r>
      <w:r w:rsidR="0020282E">
        <w:t xml:space="preserve"> </w:t>
      </w:r>
      <w:r w:rsidRPr="00640F90">
        <w:t>substâncias,</w:t>
      </w:r>
      <w:r w:rsidR="0020282E">
        <w:t xml:space="preserve"> </w:t>
      </w:r>
      <w:r w:rsidRPr="00640F90">
        <w:t>materiais</w:t>
      </w:r>
      <w:r w:rsidR="0020282E">
        <w:t xml:space="preserve"> </w:t>
      </w:r>
      <w:r w:rsidRPr="00640F90">
        <w:t>e</w:t>
      </w:r>
      <w:r w:rsidR="0020282E">
        <w:t xml:space="preserve"> </w:t>
      </w:r>
      <w:r w:rsidRPr="00640F90">
        <w:t>equipamentos</w:t>
      </w:r>
      <w:r w:rsidR="0020282E">
        <w:t xml:space="preserve"> </w:t>
      </w:r>
      <w:r w:rsidRPr="00640F90">
        <w:t>com</w:t>
      </w:r>
      <w:r w:rsidR="0020282E">
        <w:t xml:space="preserve"> </w:t>
      </w:r>
      <w:r w:rsidRPr="00640F90">
        <w:t>elementos</w:t>
      </w:r>
      <w:r w:rsidR="00C305AE">
        <w:t xml:space="preserve"> </w:t>
      </w:r>
      <w:r w:rsidRPr="00640F90">
        <w:t>tóxicos,</w:t>
      </w:r>
      <w:r w:rsidR="0020282E">
        <w:t xml:space="preserve"> </w:t>
      </w:r>
      <w:r w:rsidRPr="00640F90">
        <w:t>inflamáveis,</w:t>
      </w:r>
      <w:r w:rsidR="00DF23B3">
        <w:t xml:space="preserve"> </w:t>
      </w:r>
      <w:r w:rsidRPr="00640F90">
        <w:t>radioativos</w:t>
      </w:r>
      <w:r w:rsidR="0020282E">
        <w:t xml:space="preserve"> </w:t>
      </w:r>
      <w:r w:rsidRPr="00640F90">
        <w:t>ou</w:t>
      </w:r>
      <w:r w:rsidR="0020282E">
        <w:t xml:space="preserve"> </w:t>
      </w:r>
      <w:r w:rsidRPr="00640F90">
        <w:t>de</w:t>
      </w:r>
      <w:r w:rsidR="0020282E">
        <w:t xml:space="preserve"> </w:t>
      </w:r>
      <w:r w:rsidRPr="00640F90">
        <w:t>alto</w:t>
      </w:r>
      <w:r w:rsidR="0020282E">
        <w:t xml:space="preserve"> </w:t>
      </w:r>
      <w:r w:rsidRPr="00640F90">
        <w:t>risco;</w:t>
      </w:r>
    </w:p>
    <w:p w14:paraId="416870BC" w14:textId="77777777" w:rsidR="00E27767" w:rsidRDefault="00E27767" w:rsidP="00640F90">
      <w:pPr>
        <w:ind w:firstLine="1418"/>
        <w:jc w:val="both"/>
      </w:pPr>
    </w:p>
    <w:p w14:paraId="0116B64F" w14:textId="1CC80B5B" w:rsidR="00640F90" w:rsidRPr="00640F90" w:rsidRDefault="00640F90" w:rsidP="00640F90">
      <w:pPr>
        <w:ind w:firstLine="1418"/>
        <w:jc w:val="both"/>
      </w:pPr>
      <w:r w:rsidRPr="00640F90">
        <w:t xml:space="preserve">XII </w:t>
      </w:r>
      <w:r w:rsidR="00E27767">
        <w:t>–</w:t>
      </w:r>
      <w:r w:rsidRPr="00640F90">
        <w:t xml:space="preserve"> vigilância e certificações sanitárias e fitossanitárias;</w:t>
      </w:r>
    </w:p>
    <w:p w14:paraId="31DC7882" w14:textId="77777777" w:rsidR="00E27767" w:rsidRDefault="00E27767" w:rsidP="00640F90">
      <w:pPr>
        <w:ind w:firstLine="1418"/>
        <w:jc w:val="both"/>
      </w:pPr>
    </w:p>
    <w:p w14:paraId="5F5CA421" w14:textId="3C7A109F" w:rsidR="00640F90" w:rsidRPr="00640F90" w:rsidRDefault="00640F90" w:rsidP="00640F90">
      <w:pPr>
        <w:ind w:firstLine="1418"/>
        <w:jc w:val="both"/>
      </w:pPr>
      <w:r w:rsidRPr="00640F90">
        <w:t xml:space="preserve">XIII </w:t>
      </w:r>
      <w:r w:rsidR="00E27767">
        <w:t>–</w:t>
      </w:r>
      <w:r w:rsidRPr="00640F90">
        <w:t xml:space="preserve"> controle e fiscalização de tráfego;</w:t>
      </w:r>
    </w:p>
    <w:p w14:paraId="50456BDE" w14:textId="77777777" w:rsidR="00E27767" w:rsidRDefault="00E27767" w:rsidP="00640F90">
      <w:pPr>
        <w:ind w:firstLine="1418"/>
        <w:jc w:val="both"/>
      </w:pPr>
    </w:p>
    <w:p w14:paraId="00115F02" w14:textId="70915930" w:rsidR="00640F90" w:rsidRPr="00640F90" w:rsidRDefault="00640F90" w:rsidP="00640F90">
      <w:pPr>
        <w:ind w:firstLine="1418"/>
        <w:jc w:val="both"/>
      </w:pPr>
      <w:r w:rsidRPr="00640F90">
        <w:t>XIV</w:t>
      </w:r>
      <w:r w:rsidR="0020282E">
        <w:t xml:space="preserve"> </w:t>
      </w:r>
      <w:r w:rsidR="00E27767">
        <w:t>–</w:t>
      </w:r>
      <w:r w:rsidR="0020282E">
        <w:t xml:space="preserve"> </w:t>
      </w:r>
      <w:r w:rsidRPr="00640F90">
        <w:t>serviços</w:t>
      </w:r>
      <w:r w:rsidR="0020282E">
        <w:t xml:space="preserve"> </w:t>
      </w:r>
      <w:r w:rsidRPr="00640F90">
        <w:t>de</w:t>
      </w:r>
      <w:r w:rsidR="0020282E">
        <w:t xml:space="preserve"> </w:t>
      </w:r>
      <w:r w:rsidRPr="00640F90">
        <w:t>pagamento,</w:t>
      </w:r>
      <w:r w:rsidR="0020282E">
        <w:t xml:space="preserve"> </w:t>
      </w:r>
      <w:r w:rsidRPr="00640F90">
        <w:t>de</w:t>
      </w:r>
      <w:r w:rsidR="0020282E">
        <w:t xml:space="preserve"> </w:t>
      </w:r>
      <w:r w:rsidRPr="00640F90">
        <w:t>crédito</w:t>
      </w:r>
      <w:r w:rsidR="0020282E">
        <w:t xml:space="preserve"> </w:t>
      </w:r>
      <w:r w:rsidRPr="00640F90">
        <w:t>e</w:t>
      </w:r>
      <w:r w:rsidR="0020282E">
        <w:t xml:space="preserve"> </w:t>
      </w:r>
      <w:r w:rsidRPr="00640F90">
        <w:t>de</w:t>
      </w:r>
      <w:r w:rsidR="0020282E">
        <w:t xml:space="preserve"> </w:t>
      </w:r>
      <w:r w:rsidRPr="00640F90">
        <w:t>saque</w:t>
      </w:r>
      <w:r w:rsidR="0020282E">
        <w:t xml:space="preserve"> </w:t>
      </w:r>
      <w:r w:rsidRPr="00640F90">
        <w:t>e</w:t>
      </w:r>
      <w:r w:rsidR="0020282E">
        <w:t xml:space="preserve"> </w:t>
      </w:r>
      <w:r w:rsidRPr="00640F90">
        <w:t>de</w:t>
      </w:r>
      <w:r w:rsidR="0020282E">
        <w:t xml:space="preserve"> </w:t>
      </w:r>
      <w:r w:rsidRPr="00640F90">
        <w:t>aporte</w:t>
      </w:r>
      <w:r w:rsidR="0020282E">
        <w:t xml:space="preserve"> </w:t>
      </w:r>
      <w:r w:rsidRPr="00640F90">
        <w:t>prestados</w:t>
      </w:r>
      <w:r w:rsidR="0020282E">
        <w:t xml:space="preserve"> </w:t>
      </w:r>
      <w:r w:rsidRPr="00640F90">
        <w:t>pelas</w:t>
      </w:r>
      <w:r w:rsidR="0020282E">
        <w:t xml:space="preserve"> </w:t>
      </w:r>
      <w:r w:rsidRPr="00640F90">
        <w:t>instituições</w:t>
      </w:r>
      <w:r w:rsidR="0020282E">
        <w:t xml:space="preserve"> </w:t>
      </w:r>
      <w:r w:rsidRPr="00640F90">
        <w:t>supervisionadas pelo Banco Central do Brasil;</w:t>
      </w:r>
    </w:p>
    <w:p w14:paraId="376B4EF9" w14:textId="77777777" w:rsidR="00E27767" w:rsidRDefault="00E27767" w:rsidP="00640F90">
      <w:pPr>
        <w:ind w:firstLine="1418"/>
        <w:jc w:val="both"/>
      </w:pPr>
    </w:p>
    <w:p w14:paraId="35768693" w14:textId="263E19AA" w:rsidR="00640F90" w:rsidRPr="00640F90" w:rsidRDefault="00640F90" w:rsidP="00640F90">
      <w:pPr>
        <w:ind w:firstLine="1418"/>
        <w:jc w:val="both"/>
      </w:pPr>
      <w:r w:rsidRPr="00640F90">
        <w:t xml:space="preserve">XV </w:t>
      </w:r>
      <w:r w:rsidR="00E27767">
        <w:t>–</w:t>
      </w:r>
      <w:r w:rsidRPr="00640F90">
        <w:t xml:space="preserve"> </w:t>
      </w:r>
      <w:proofErr w:type="gramStart"/>
      <w:r w:rsidRPr="00640F90">
        <w:t>serviços</w:t>
      </w:r>
      <w:proofErr w:type="gramEnd"/>
      <w:r w:rsidRPr="00640F90">
        <w:t xml:space="preserve"> de radiodifusão de sons e de imagens, a internet, os jornais, as revistas, dentre outros;</w:t>
      </w:r>
    </w:p>
    <w:p w14:paraId="27B8FBA2" w14:textId="77777777" w:rsidR="00E27767" w:rsidRDefault="00E27767" w:rsidP="00640F90">
      <w:pPr>
        <w:ind w:firstLine="1418"/>
        <w:jc w:val="both"/>
      </w:pPr>
    </w:p>
    <w:p w14:paraId="1F158DBF" w14:textId="08F10F31" w:rsidR="00640F90" w:rsidRPr="00640F90" w:rsidRDefault="00640F90" w:rsidP="00640F90">
      <w:pPr>
        <w:ind w:firstLine="1418"/>
        <w:jc w:val="both"/>
      </w:pPr>
      <w:r w:rsidRPr="00640F90">
        <w:t xml:space="preserve">XVI </w:t>
      </w:r>
      <w:r w:rsidR="00E27767">
        <w:t>–</w:t>
      </w:r>
      <w:r w:rsidRPr="00640F90">
        <w:t xml:space="preserve"> serviços relacionados à tecnologia da informação e de processamento de dados </w:t>
      </w:r>
      <w:r w:rsidRPr="0088325C">
        <w:rPr>
          <w:i/>
        </w:rPr>
        <w:t>data center</w:t>
      </w:r>
      <w:r w:rsidRPr="00640F90">
        <w:t>;</w:t>
      </w:r>
    </w:p>
    <w:p w14:paraId="1E2BD673" w14:textId="77777777" w:rsidR="00E27767" w:rsidRDefault="00E27767" w:rsidP="00640F90">
      <w:pPr>
        <w:ind w:firstLine="1418"/>
        <w:jc w:val="both"/>
      </w:pPr>
    </w:p>
    <w:p w14:paraId="18EB9F6C" w14:textId="5E848D41" w:rsidR="00640F90" w:rsidRPr="00640F90" w:rsidRDefault="00640F90" w:rsidP="00640F90">
      <w:pPr>
        <w:ind w:firstLine="1418"/>
        <w:jc w:val="both"/>
      </w:pPr>
      <w:r w:rsidRPr="00640F90">
        <w:t xml:space="preserve">XVII </w:t>
      </w:r>
      <w:r w:rsidR="00E27767">
        <w:t>–</w:t>
      </w:r>
      <w:r w:rsidRPr="00640F90">
        <w:t xml:space="preserve"> produção de petróleo e produção, distribuição e comercialização de combustíveis, biocombustíveis, gás liquefeito de petróleo e demais derivados de petróleo;</w:t>
      </w:r>
    </w:p>
    <w:p w14:paraId="591BE9EA" w14:textId="77777777" w:rsidR="00E27767" w:rsidRDefault="00E27767" w:rsidP="00640F90">
      <w:pPr>
        <w:ind w:firstLine="1418"/>
        <w:jc w:val="both"/>
      </w:pPr>
    </w:p>
    <w:p w14:paraId="224FAD35" w14:textId="4D733DEF" w:rsidR="00640F90" w:rsidRPr="00640F90" w:rsidRDefault="00640F90" w:rsidP="00640F90">
      <w:pPr>
        <w:ind w:firstLine="1418"/>
        <w:jc w:val="both"/>
      </w:pPr>
      <w:r w:rsidRPr="00640F90">
        <w:t xml:space="preserve">XVIII </w:t>
      </w:r>
      <w:r w:rsidR="00E27767">
        <w:t>–</w:t>
      </w:r>
      <w:r w:rsidRPr="00640F90">
        <w:t xml:space="preserve"> mercado de capitais e de seguros;</w:t>
      </w:r>
    </w:p>
    <w:p w14:paraId="55C5C7B9" w14:textId="77777777" w:rsidR="00E27767" w:rsidRDefault="00E27767" w:rsidP="00640F90">
      <w:pPr>
        <w:ind w:firstLine="1418"/>
        <w:jc w:val="both"/>
      </w:pPr>
    </w:p>
    <w:p w14:paraId="65B47BDB" w14:textId="567EB3D5" w:rsidR="00640F90" w:rsidRPr="00640F90" w:rsidRDefault="00640F90" w:rsidP="00640F90">
      <w:pPr>
        <w:ind w:firstLine="1418"/>
        <w:jc w:val="both"/>
      </w:pPr>
      <w:r w:rsidRPr="00640F90">
        <w:t xml:space="preserve">XIX </w:t>
      </w:r>
      <w:r w:rsidR="00E27767">
        <w:t>–</w:t>
      </w:r>
      <w:r w:rsidRPr="00640F90">
        <w:t xml:space="preserve"> serviços agropecuários, veterinários e de cuidados com animais em cativeiro;</w:t>
      </w:r>
    </w:p>
    <w:p w14:paraId="3648F1BF" w14:textId="77777777" w:rsidR="00E27767" w:rsidRDefault="00E27767" w:rsidP="00640F90">
      <w:pPr>
        <w:ind w:firstLine="1418"/>
        <w:jc w:val="both"/>
      </w:pPr>
    </w:p>
    <w:p w14:paraId="580063D6" w14:textId="22E07403" w:rsidR="00640F90" w:rsidRPr="00640F90" w:rsidRDefault="00640F90" w:rsidP="00640F90">
      <w:pPr>
        <w:ind w:firstLine="1418"/>
        <w:jc w:val="both"/>
      </w:pPr>
      <w:r w:rsidRPr="00640F90">
        <w:t xml:space="preserve">XX </w:t>
      </w:r>
      <w:r w:rsidR="00E27767">
        <w:t>–</w:t>
      </w:r>
      <w:r w:rsidRPr="00640F90">
        <w:t xml:space="preserve"> </w:t>
      </w:r>
      <w:proofErr w:type="gramStart"/>
      <w:r w:rsidRPr="00640F90">
        <w:t>atividades</w:t>
      </w:r>
      <w:proofErr w:type="gramEnd"/>
      <w:r w:rsidRPr="00640F90">
        <w:t xml:space="preserve"> médico</w:t>
      </w:r>
      <w:r w:rsidR="00971E8C">
        <w:t>-</w:t>
      </w:r>
      <w:r w:rsidRPr="00640F90">
        <w:t>periciais;</w:t>
      </w:r>
    </w:p>
    <w:p w14:paraId="42414142" w14:textId="77777777" w:rsidR="00E27767" w:rsidRDefault="00E27767" w:rsidP="00640F90">
      <w:pPr>
        <w:ind w:firstLine="1418"/>
        <w:jc w:val="both"/>
      </w:pPr>
    </w:p>
    <w:p w14:paraId="2202FC6F" w14:textId="5471C7A2" w:rsidR="00640F90" w:rsidRPr="00640F90" w:rsidRDefault="002B34C9" w:rsidP="00640F90">
      <w:pPr>
        <w:ind w:firstLine="1418"/>
        <w:jc w:val="both"/>
      </w:pPr>
      <w:r w:rsidRPr="002B34C9">
        <w:t>XXI – produção, distribuição e comercialização de equipamentos, de peças e de acessórios para refrigeração, serviços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manutenção,</w:t>
      </w:r>
      <w:r w:rsidR="0020282E">
        <w:t xml:space="preserve"> </w:t>
      </w:r>
      <w:r w:rsidRPr="002B34C9">
        <w:t>conserto</w:t>
      </w:r>
      <w:r w:rsidR="0020282E">
        <w:t xml:space="preserve"> </w:t>
      </w:r>
      <w:r w:rsidRPr="002B34C9">
        <w:t>e</w:t>
      </w:r>
      <w:r w:rsidR="0020282E">
        <w:t xml:space="preserve"> </w:t>
      </w:r>
      <w:r w:rsidRPr="002B34C9">
        <w:t>reparos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aparelhos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refrigeração</w:t>
      </w:r>
      <w:r w:rsidR="0020282E">
        <w:t xml:space="preserve"> </w:t>
      </w:r>
      <w:r w:rsidRPr="002B34C9">
        <w:t>e</w:t>
      </w:r>
      <w:r w:rsidR="0020282E">
        <w:t xml:space="preserve"> </w:t>
      </w:r>
      <w:r w:rsidRPr="002B34C9">
        <w:t>climatização,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elevadores</w:t>
      </w:r>
      <w:r w:rsidR="0020282E">
        <w:t xml:space="preserve"> </w:t>
      </w:r>
      <w:r w:rsidRPr="002B34C9">
        <w:t>e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outros equipamentos essenciais ao transporte, à segurança e à saúde, bem como à produção, à industrialização e ao transporte de cargas, em especial de alimentos, medicamentos e de produtos de higiene;</w:t>
      </w:r>
    </w:p>
    <w:p w14:paraId="23959F95" w14:textId="77777777" w:rsidR="00E27767" w:rsidRDefault="00E27767" w:rsidP="00640F90">
      <w:pPr>
        <w:ind w:firstLine="1418"/>
        <w:jc w:val="both"/>
      </w:pPr>
    </w:p>
    <w:p w14:paraId="679AF32E" w14:textId="1BDA3505" w:rsidR="00640F90" w:rsidRPr="00640F90" w:rsidRDefault="00640F90" w:rsidP="00640F90">
      <w:pPr>
        <w:ind w:firstLine="1418"/>
        <w:jc w:val="both"/>
      </w:pPr>
      <w:r w:rsidRPr="00640F90">
        <w:t>XXII</w:t>
      </w:r>
      <w:r w:rsidR="0020282E">
        <w:t xml:space="preserve"> </w:t>
      </w:r>
      <w:r w:rsidR="00E27767">
        <w:t>–</w:t>
      </w:r>
      <w:r w:rsidR="0020282E">
        <w:t xml:space="preserve"> </w:t>
      </w:r>
      <w:r w:rsidRPr="00640F90">
        <w:t>atividades</w:t>
      </w:r>
      <w:r w:rsidR="0020282E">
        <w:t xml:space="preserve"> </w:t>
      </w:r>
      <w:r w:rsidRPr="00640F90">
        <w:t>de</w:t>
      </w:r>
      <w:r w:rsidR="0020282E">
        <w:t xml:space="preserve"> </w:t>
      </w:r>
      <w:r w:rsidRPr="00640F90">
        <w:t>representação</w:t>
      </w:r>
      <w:r w:rsidR="0020282E">
        <w:t xml:space="preserve"> </w:t>
      </w:r>
      <w:r w:rsidRPr="00640F90">
        <w:t>judicial</w:t>
      </w:r>
      <w:r w:rsidR="0020282E">
        <w:t xml:space="preserve"> </w:t>
      </w:r>
      <w:r w:rsidRPr="00640F90">
        <w:t>e</w:t>
      </w:r>
      <w:r w:rsidR="0020282E">
        <w:t xml:space="preserve"> </w:t>
      </w:r>
      <w:r w:rsidRPr="00640F90">
        <w:t>extrajudicial,</w:t>
      </w:r>
      <w:r w:rsidR="0020282E">
        <w:t xml:space="preserve"> </w:t>
      </w:r>
      <w:r w:rsidRPr="00640F90">
        <w:t>de</w:t>
      </w:r>
      <w:r w:rsidR="0020282E">
        <w:t xml:space="preserve"> </w:t>
      </w:r>
      <w:r w:rsidRPr="00640F90">
        <w:t>assessoria</w:t>
      </w:r>
      <w:r w:rsidR="0020282E">
        <w:t xml:space="preserve"> </w:t>
      </w:r>
      <w:r w:rsidRPr="00640F90">
        <w:t>e</w:t>
      </w:r>
      <w:r w:rsidR="0020282E">
        <w:t xml:space="preserve"> </w:t>
      </w:r>
      <w:r w:rsidRPr="00640F90">
        <w:t>de</w:t>
      </w:r>
      <w:r w:rsidR="0020282E">
        <w:t xml:space="preserve"> </w:t>
      </w:r>
      <w:r w:rsidRPr="00640F90">
        <w:t>consultoria</w:t>
      </w:r>
      <w:r w:rsidR="0020282E">
        <w:t xml:space="preserve"> </w:t>
      </w:r>
      <w:r w:rsidRPr="00640F90">
        <w:t>jurídicas</w:t>
      </w:r>
      <w:r w:rsidR="0020282E">
        <w:t xml:space="preserve"> </w:t>
      </w:r>
      <w:r w:rsidRPr="00640F90">
        <w:t>exercidas pelas advocacias privadas;</w:t>
      </w:r>
    </w:p>
    <w:p w14:paraId="1324932D" w14:textId="77777777" w:rsidR="00E27767" w:rsidRDefault="00E27767" w:rsidP="00640F90">
      <w:pPr>
        <w:ind w:firstLine="1418"/>
        <w:jc w:val="both"/>
      </w:pPr>
    </w:p>
    <w:p w14:paraId="3E702924" w14:textId="75B746D0" w:rsidR="00640F90" w:rsidRPr="00640F90" w:rsidRDefault="00640F90" w:rsidP="00640F90">
      <w:pPr>
        <w:ind w:firstLine="1418"/>
        <w:jc w:val="both"/>
      </w:pPr>
      <w:r w:rsidRPr="00640F90">
        <w:t xml:space="preserve">XXIII </w:t>
      </w:r>
      <w:r w:rsidR="00E27767">
        <w:t>–</w:t>
      </w:r>
      <w:r w:rsidRPr="00640F90">
        <w:t xml:space="preserve"> atividades relacionadas à construção, manutenção e conservação de estradas e de rodovias;</w:t>
      </w:r>
    </w:p>
    <w:p w14:paraId="0EFB60BF" w14:textId="77777777" w:rsidR="00E27767" w:rsidRDefault="00E27767" w:rsidP="00640F90">
      <w:pPr>
        <w:ind w:firstLine="1418"/>
        <w:jc w:val="both"/>
      </w:pPr>
    </w:p>
    <w:p w14:paraId="6FE72676" w14:textId="4E8A907B" w:rsidR="00640F90" w:rsidRPr="00640F90" w:rsidRDefault="00640F90" w:rsidP="00640F90">
      <w:pPr>
        <w:ind w:firstLine="1418"/>
        <w:jc w:val="both"/>
      </w:pPr>
      <w:r w:rsidRPr="00640F90">
        <w:t xml:space="preserve">XXIV </w:t>
      </w:r>
      <w:r w:rsidR="00E27767">
        <w:t>–</w:t>
      </w:r>
      <w:r w:rsidRPr="00640F90">
        <w:t xml:space="preserve"> serviços de transporte, </w:t>
      </w:r>
      <w:r w:rsidR="00094CD5">
        <w:t xml:space="preserve">de </w:t>
      </w:r>
      <w:r w:rsidRPr="00640F90">
        <w:t xml:space="preserve">armazenamento, </w:t>
      </w:r>
      <w:r w:rsidR="00094CD5">
        <w:t xml:space="preserve">de </w:t>
      </w:r>
      <w:r w:rsidRPr="00640F90">
        <w:t xml:space="preserve">entrega e </w:t>
      </w:r>
      <w:r w:rsidR="00094CD5">
        <w:t xml:space="preserve">de </w:t>
      </w:r>
      <w:r w:rsidRPr="00640F90">
        <w:t>logística de cargas em geral;</w:t>
      </w:r>
    </w:p>
    <w:p w14:paraId="16A42701" w14:textId="77777777" w:rsidR="00E27767" w:rsidRDefault="00E27767" w:rsidP="00640F90">
      <w:pPr>
        <w:ind w:firstLine="1418"/>
        <w:jc w:val="both"/>
      </w:pPr>
    </w:p>
    <w:p w14:paraId="11BB7BA6" w14:textId="727B5C27" w:rsidR="00640F90" w:rsidRPr="00640F90" w:rsidRDefault="00640F90" w:rsidP="00640F90">
      <w:pPr>
        <w:ind w:firstLine="1418"/>
        <w:jc w:val="both"/>
      </w:pPr>
      <w:r w:rsidRPr="00640F90">
        <w:t>XXV</w:t>
      </w:r>
      <w:r w:rsidR="0020282E">
        <w:t xml:space="preserve"> </w:t>
      </w:r>
      <w:r w:rsidR="00E27767">
        <w:t>–</w:t>
      </w:r>
      <w:r w:rsidR="0020282E">
        <w:t xml:space="preserve"> </w:t>
      </w:r>
      <w:r w:rsidRPr="00640F90">
        <w:t xml:space="preserve">atividades do ramo têxtil, </w:t>
      </w:r>
      <w:r w:rsidR="00094CD5">
        <w:t xml:space="preserve">como </w:t>
      </w:r>
      <w:r w:rsidRPr="00640F90">
        <w:t>fabricação, distribuição e venda; </w:t>
      </w:r>
    </w:p>
    <w:p w14:paraId="48BE51D1" w14:textId="77777777" w:rsidR="00E27767" w:rsidRDefault="00E27767" w:rsidP="00640F90">
      <w:pPr>
        <w:ind w:firstLine="1418"/>
        <w:jc w:val="both"/>
      </w:pPr>
    </w:p>
    <w:p w14:paraId="60834FAB" w14:textId="3BFD80EB" w:rsidR="00640F90" w:rsidRPr="00640F90" w:rsidRDefault="00640F90" w:rsidP="00640F90">
      <w:pPr>
        <w:ind w:firstLine="1418"/>
        <w:jc w:val="both"/>
      </w:pPr>
      <w:r w:rsidRPr="00640F90">
        <w:t xml:space="preserve">XXVI </w:t>
      </w:r>
      <w:r w:rsidR="00E27767">
        <w:t>–</w:t>
      </w:r>
      <w:r w:rsidRPr="00640F90">
        <w:t xml:space="preserve"> atividades de comercialização de gêneros alimentícios</w:t>
      </w:r>
      <w:r w:rsidR="00105ED4">
        <w:t>;</w:t>
      </w:r>
    </w:p>
    <w:p w14:paraId="707D9BC1" w14:textId="77777777" w:rsidR="00E27767" w:rsidRDefault="00E27767" w:rsidP="00640F90">
      <w:pPr>
        <w:ind w:firstLine="1418"/>
        <w:jc w:val="both"/>
      </w:pPr>
    </w:p>
    <w:p w14:paraId="38B56D0E" w14:textId="3A1EA411" w:rsidR="00E27767" w:rsidRDefault="002B34C9" w:rsidP="00640F90">
      <w:pPr>
        <w:ind w:firstLine="1418"/>
        <w:jc w:val="both"/>
      </w:pPr>
      <w:r w:rsidRPr="002B34C9">
        <w:t>XXVII –</w:t>
      </w:r>
      <w:r w:rsidR="0020282E">
        <w:t xml:space="preserve"> </w:t>
      </w:r>
      <w:r w:rsidRPr="002B34C9">
        <w:t>atividades</w:t>
      </w:r>
      <w:r w:rsidR="0020282E">
        <w:t xml:space="preserve"> </w:t>
      </w:r>
      <w:r w:rsidRPr="002B34C9">
        <w:t>e</w:t>
      </w:r>
      <w:r w:rsidR="0020282E">
        <w:t xml:space="preserve"> </w:t>
      </w:r>
      <w:r w:rsidRPr="002B34C9">
        <w:t>serviços</w:t>
      </w:r>
      <w:r w:rsidR="00C305AE">
        <w:t xml:space="preserve"> </w:t>
      </w:r>
      <w:r w:rsidRPr="002B34C9">
        <w:t>de</w:t>
      </w:r>
      <w:r w:rsidR="0020282E">
        <w:t xml:space="preserve"> </w:t>
      </w:r>
      <w:r w:rsidRPr="002B34C9">
        <w:t>limpeza,</w:t>
      </w:r>
      <w:r w:rsidR="0020282E">
        <w:t xml:space="preserve"> </w:t>
      </w:r>
      <w:r w:rsidR="00105ED4">
        <w:t xml:space="preserve">de </w:t>
      </w:r>
      <w:r w:rsidRPr="002B34C9">
        <w:t>asseio</w:t>
      </w:r>
      <w:r w:rsidR="0020282E">
        <w:t xml:space="preserve"> </w:t>
      </w:r>
      <w:r w:rsidRPr="002B34C9">
        <w:t>e</w:t>
      </w:r>
      <w:r w:rsidR="0020282E">
        <w:t xml:space="preserve"> </w:t>
      </w:r>
      <w:r w:rsidR="00105ED4">
        <w:t xml:space="preserve">de </w:t>
      </w:r>
      <w:r w:rsidRPr="002B34C9">
        <w:t>manutenção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equipamentos,</w:t>
      </w:r>
      <w:r w:rsidR="0020282E">
        <w:t xml:space="preserve"> </w:t>
      </w:r>
      <w:r w:rsidRPr="002B34C9">
        <w:t>instrumentos,</w:t>
      </w:r>
      <w:r w:rsidR="0020282E">
        <w:t xml:space="preserve"> </w:t>
      </w:r>
      <w:r w:rsidRPr="002B34C9">
        <w:t>vestimentas</w:t>
      </w:r>
      <w:r w:rsidR="0020282E">
        <w:t xml:space="preserve"> </w:t>
      </w:r>
      <w:r w:rsidRPr="002B34C9">
        <w:t>e estabelecimentos;</w:t>
      </w:r>
    </w:p>
    <w:p w14:paraId="245E5271" w14:textId="77777777" w:rsidR="002B34C9" w:rsidRDefault="002B34C9" w:rsidP="00640F90">
      <w:pPr>
        <w:ind w:firstLine="1418"/>
        <w:jc w:val="both"/>
      </w:pPr>
    </w:p>
    <w:p w14:paraId="57B8C919" w14:textId="5E3BD709" w:rsidR="00640F90" w:rsidRPr="00640F90" w:rsidRDefault="00640F90" w:rsidP="00640F90">
      <w:pPr>
        <w:ind w:firstLine="1418"/>
        <w:jc w:val="both"/>
      </w:pPr>
      <w:r w:rsidRPr="00640F90">
        <w:t>XXVIII – atividades e serviços de produção, de importação, de comercialização, de transporte, de disponibilização, de reparo, de conserto, de substituição e de conservação de equipamentos, implementos, maquinário ou qualquer outro tipo de instrumento, vestimentas e estabelecimentos;</w:t>
      </w:r>
    </w:p>
    <w:p w14:paraId="665B5642" w14:textId="77777777" w:rsidR="00E27767" w:rsidRDefault="00E27767" w:rsidP="00640F90">
      <w:pPr>
        <w:ind w:firstLine="1418"/>
        <w:jc w:val="both"/>
      </w:pPr>
    </w:p>
    <w:p w14:paraId="6707AC61" w14:textId="5E330533" w:rsidR="00640F90" w:rsidRPr="00640F90" w:rsidRDefault="00640F90" w:rsidP="00640F90">
      <w:pPr>
        <w:ind w:firstLine="1418"/>
        <w:jc w:val="both"/>
      </w:pPr>
      <w:r w:rsidRPr="00640F90">
        <w:t>XXIX– atividades e serviços de produção, de importação, de comercialização, de transporte e de disponibilização de todo e qualquer tipo de insumos, em especial os químicos, petroquímicos e plásticos;</w:t>
      </w:r>
    </w:p>
    <w:p w14:paraId="57922D6F" w14:textId="77777777" w:rsidR="00E27767" w:rsidRDefault="00E27767" w:rsidP="00640F90">
      <w:pPr>
        <w:ind w:firstLine="1418"/>
        <w:jc w:val="both"/>
      </w:pPr>
    </w:p>
    <w:p w14:paraId="44F0806B" w14:textId="24C83FE5" w:rsidR="00E27767" w:rsidRDefault="002B34C9" w:rsidP="00640F90">
      <w:pPr>
        <w:ind w:firstLine="1418"/>
        <w:jc w:val="both"/>
      </w:pPr>
      <w:r w:rsidRPr="002B34C9">
        <w:t>XXX – atividades e serviços de produção, de importação, de comercialização, de transporte e de disponibilização de</w:t>
      </w:r>
      <w:r w:rsidR="00C305AE">
        <w:t xml:space="preserve"> </w:t>
      </w:r>
      <w:r w:rsidRPr="002B34C9">
        <w:t>peças</w:t>
      </w:r>
      <w:r w:rsidR="0020282E">
        <w:t xml:space="preserve"> </w:t>
      </w:r>
      <w:r w:rsidRPr="002B34C9">
        <w:t>para</w:t>
      </w:r>
      <w:r w:rsidR="0020282E">
        <w:t xml:space="preserve"> </w:t>
      </w:r>
      <w:r w:rsidRPr="002B34C9">
        <w:t>reparo,</w:t>
      </w:r>
      <w:r w:rsidR="0020282E">
        <w:t xml:space="preserve"> </w:t>
      </w:r>
      <w:r w:rsidRPr="002B34C9">
        <w:t>conserto,</w:t>
      </w:r>
      <w:r w:rsidR="0020282E">
        <w:t xml:space="preserve"> </w:t>
      </w:r>
      <w:r w:rsidRPr="002B34C9">
        <w:t>manutenção</w:t>
      </w:r>
      <w:r w:rsidR="0020282E">
        <w:t xml:space="preserve"> </w:t>
      </w:r>
      <w:r w:rsidRPr="002B34C9">
        <w:t>ou</w:t>
      </w:r>
      <w:r w:rsidR="0020282E">
        <w:t xml:space="preserve"> </w:t>
      </w:r>
      <w:r w:rsidRPr="002B34C9">
        <w:t>conservação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equipamentos,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implementos,</w:t>
      </w:r>
      <w:r w:rsidR="0020282E">
        <w:t xml:space="preserve"> </w:t>
      </w:r>
      <w:r w:rsidRPr="002B34C9">
        <w:t>de maquinário ou de qualquer outro tipo de instrumento, de vestimentas e de estabelecimentos;</w:t>
      </w:r>
    </w:p>
    <w:p w14:paraId="0F97AAAB" w14:textId="77777777" w:rsidR="002B34C9" w:rsidRDefault="002B34C9" w:rsidP="00640F90">
      <w:pPr>
        <w:ind w:firstLine="1418"/>
        <w:jc w:val="both"/>
      </w:pPr>
    </w:p>
    <w:p w14:paraId="66CF434B" w14:textId="6FB62614" w:rsidR="00E27767" w:rsidRDefault="002B34C9" w:rsidP="00640F90">
      <w:pPr>
        <w:ind w:firstLine="1418"/>
        <w:jc w:val="both"/>
      </w:pPr>
      <w:r w:rsidRPr="002B34C9">
        <w:t>XXXI – atividades</w:t>
      </w:r>
      <w:r w:rsidR="0020282E">
        <w:t xml:space="preserve"> </w:t>
      </w:r>
      <w:r w:rsidRPr="002B34C9">
        <w:t>e</w:t>
      </w:r>
      <w:r w:rsidR="0020282E">
        <w:t xml:space="preserve"> </w:t>
      </w:r>
      <w:r w:rsidRPr="002B34C9">
        <w:t>serviços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coleta,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processamento,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reciclagem,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reutilização,</w:t>
      </w:r>
      <w:r w:rsidR="0020282E">
        <w:t xml:space="preserve"> </w:t>
      </w:r>
      <w:r w:rsidRPr="002B34C9">
        <w:t>de</w:t>
      </w:r>
      <w:r w:rsidR="0020282E">
        <w:t xml:space="preserve"> </w:t>
      </w:r>
      <w:r w:rsidRPr="002B34C9">
        <w:t>transformação,</w:t>
      </w:r>
      <w:r w:rsidR="0020282E">
        <w:t xml:space="preserve"> </w:t>
      </w:r>
      <w:r w:rsidRPr="002B34C9">
        <w:t xml:space="preserve">de industrialização e de descarte de resíduos ou subprodutos de animais, como curtumes e </w:t>
      </w:r>
      <w:proofErr w:type="spellStart"/>
      <w:r w:rsidRPr="002B34C9">
        <w:t>graxarias</w:t>
      </w:r>
      <w:proofErr w:type="spellEnd"/>
      <w:r w:rsidR="00C220C5">
        <w:t>;</w:t>
      </w:r>
    </w:p>
    <w:p w14:paraId="41B64D47" w14:textId="77777777" w:rsidR="002B34C9" w:rsidRDefault="002B34C9" w:rsidP="00640F90">
      <w:pPr>
        <w:ind w:firstLine="1418"/>
        <w:jc w:val="both"/>
      </w:pPr>
    </w:p>
    <w:p w14:paraId="02C02859" w14:textId="3CFC2E1F" w:rsidR="00640F90" w:rsidRPr="00640F90" w:rsidRDefault="00640F90" w:rsidP="00640F90">
      <w:pPr>
        <w:ind w:firstLine="1418"/>
        <w:jc w:val="both"/>
      </w:pPr>
      <w:r w:rsidRPr="00640F90">
        <w:t xml:space="preserve">XXXII </w:t>
      </w:r>
      <w:r w:rsidR="00E27767">
        <w:t>–</w:t>
      </w:r>
      <w:r w:rsidRPr="00640F90">
        <w:t xml:space="preserve"> </w:t>
      </w:r>
      <w:r w:rsidR="00105ED4">
        <w:t xml:space="preserve">atividades </w:t>
      </w:r>
      <w:r w:rsidRPr="00640F90">
        <w:t>de manutenção, de reparos ou de consertos de veículos, de equipamentos e de pneumáticos;</w:t>
      </w:r>
    </w:p>
    <w:p w14:paraId="5EEF72BC" w14:textId="77777777" w:rsidR="00E27767" w:rsidRDefault="00E27767" w:rsidP="00640F90">
      <w:pPr>
        <w:ind w:firstLine="1418"/>
        <w:jc w:val="both"/>
      </w:pPr>
    </w:p>
    <w:p w14:paraId="20D88EAA" w14:textId="258DC368" w:rsidR="00640F90" w:rsidRPr="00640F90" w:rsidRDefault="00640F90" w:rsidP="00640F90">
      <w:pPr>
        <w:ind w:firstLine="1418"/>
        <w:jc w:val="both"/>
      </w:pPr>
      <w:r w:rsidRPr="00640F90">
        <w:t xml:space="preserve">XXXIII – </w:t>
      </w:r>
      <w:r w:rsidR="00105ED4">
        <w:t xml:space="preserve">serviços </w:t>
      </w:r>
      <w:r w:rsidRPr="00640F90">
        <w:t>dedicados à comercialização, distribuição e fornecimento de peças, combustíveis, alimentação e hospedagem a transportadores de cargas e de passageiros, especialmente os situados em estradas e rodovias, inclusive em zonas urbanas, desde que observadas;</w:t>
      </w:r>
    </w:p>
    <w:p w14:paraId="45B98A39" w14:textId="77777777" w:rsidR="00E27767" w:rsidRDefault="00E27767" w:rsidP="00640F90">
      <w:pPr>
        <w:ind w:firstLine="1418"/>
        <w:jc w:val="both"/>
      </w:pPr>
    </w:p>
    <w:p w14:paraId="2EE5C94E" w14:textId="5DE3F708" w:rsidR="00640F90" w:rsidRPr="00640F90" w:rsidRDefault="00640F90" w:rsidP="00640F90">
      <w:pPr>
        <w:ind w:firstLine="1418"/>
        <w:jc w:val="both"/>
      </w:pPr>
      <w:r w:rsidRPr="00640F90">
        <w:t>XXXIV –</w:t>
      </w:r>
      <w:r w:rsidR="00112691">
        <w:t xml:space="preserve"> </w:t>
      </w:r>
      <w:r w:rsidRPr="00640F90">
        <w:t>estabelecimentos comerciais que forneçam insumos às atividades essenciais</w:t>
      </w:r>
      <w:r w:rsidR="00D93E88">
        <w:t>;</w:t>
      </w:r>
    </w:p>
    <w:p w14:paraId="0EEB20CC" w14:textId="77777777" w:rsidR="00E27767" w:rsidRDefault="00E27767" w:rsidP="00640F90">
      <w:pPr>
        <w:ind w:firstLine="1418"/>
        <w:jc w:val="both"/>
      </w:pPr>
    </w:p>
    <w:p w14:paraId="406892FF" w14:textId="6930C464" w:rsidR="00640F90" w:rsidRPr="00640F90" w:rsidRDefault="00640F90" w:rsidP="00640F90">
      <w:pPr>
        <w:ind w:firstLine="1418"/>
        <w:jc w:val="both"/>
      </w:pPr>
      <w:r w:rsidRPr="00640F90">
        <w:t xml:space="preserve">XXXV </w:t>
      </w:r>
      <w:r w:rsidR="00E27767">
        <w:t>–</w:t>
      </w:r>
      <w:r w:rsidRPr="00640F90">
        <w:t xml:space="preserve"> alojamentos, hotéis e similares;</w:t>
      </w:r>
    </w:p>
    <w:p w14:paraId="69DB592E" w14:textId="77777777" w:rsidR="00E27767" w:rsidRDefault="00E27767" w:rsidP="00640F90">
      <w:pPr>
        <w:ind w:firstLine="1418"/>
        <w:jc w:val="both"/>
      </w:pPr>
    </w:p>
    <w:p w14:paraId="06DC1C6D" w14:textId="7DD830F6" w:rsidR="00640F90" w:rsidRPr="00640F90" w:rsidRDefault="00640F90" w:rsidP="00640F90">
      <w:pPr>
        <w:ind w:firstLine="1418"/>
        <w:jc w:val="both"/>
      </w:pPr>
      <w:r w:rsidRPr="00640F90">
        <w:t xml:space="preserve">XXXVI </w:t>
      </w:r>
      <w:r w:rsidR="00E27767">
        <w:t>–</w:t>
      </w:r>
      <w:r w:rsidRPr="00640F90">
        <w:t xml:space="preserve"> comércio de veículos e concessionárias; </w:t>
      </w:r>
    </w:p>
    <w:p w14:paraId="6C260401" w14:textId="77777777" w:rsidR="00E27767" w:rsidRDefault="00E27767" w:rsidP="00640F90">
      <w:pPr>
        <w:ind w:firstLine="1418"/>
        <w:jc w:val="both"/>
      </w:pPr>
    </w:p>
    <w:p w14:paraId="453B48A1" w14:textId="13EFA8A8" w:rsidR="00640F90" w:rsidRPr="00640F90" w:rsidRDefault="00640F90" w:rsidP="00640F90">
      <w:pPr>
        <w:ind w:firstLine="1418"/>
        <w:jc w:val="both"/>
      </w:pPr>
      <w:r w:rsidRPr="00640F90">
        <w:t xml:space="preserve">XXXVII </w:t>
      </w:r>
      <w:r w:rsidR="00E27767">
        <w:t>–</w:t>
      </w:r>
      <w:r w:rsidRPr="00640F90">
        <w:t xml:space="preserve"> comércio atacadista e varejista de produtos;</w:t>
      </w:r>
    </w:p>
    <w:p w14:paraId="70F4CF7E" w14:textId="77777777" w:rsidR="00E27767" w:rsidRDefault="00E27767" w:rsidP="00640F90">
      <w:pPr>
        <w:ind w:firstLine="1418"/>
        <w:jc w:val="both"/>
      </w:pPr>
    </w:p>
    <w:p w14:paraId="0E5E29D3" w14:textId="5916CF22" w:rsidR="00640F90" w:rsidRPr="00640F90" w:rsidRDefault="00640F90" w:rsidP="00640F90">
      <w:pPr>
        <w:ind w:firstLine="1418"/>
        <w:jc w:val="both"/>
      </w:pPr>
      <w:r w:rsidRPr="00640F90">
        <w:t xml:space="preserve">XXXVIII </w:t>
      </w:r>
      <w:r w:rsidR="00E27767">
        <w:t>–</w:t>
      </w:r>
      <w:r w:rsidRPr="00640F90">
        <w:t xml:space="preserve"> serviços educacionais em todos os níveis</w:t>
      </w:r>
      <w:r w:rsidR="00112691">
        <w:t xml:space="preserve"> de ensino</w:t>
      </w:r>
      <w:r w:rsidR="001553CF">
        <w:t>;</w:t>
      </w:r>
      <w:r w:rsidRPr="00640F90">
        <w:t> </w:t>
      </w:r>
    </w:p>
    <w:p w14:paraId="54DC843F" w14:textId="77777777" w:rsidR="00E27767" w:rsidRDefault="00E27767" w:rsidP="00640F90">
      <w:pPr>
        <w:ind w:firstLine="1418"/>
        <w:jc w:val="both"/>
      </w:pPr>
    </w:p>
    <w:p w14:paraId="4D773541" w14:textId="362C198A" w:rsidR="00640F90" w:rsidRPr="00640F90" w:rsidRDefault="00640F90" w:rsidP="00640F90">
      <w:pPr>
        <w:ind w:firstLine="1418"/>
        <w:jc w:val="both"/>
      </w:pPr>
      <w:r w:rsidRPr="00640F90">
        <w:t xml:space="preserve">XXXIX </w:t>
      </w:r>
      <w:r w:rsidR="00E27767">
        <w:t>–</w:t>
      </w:r>
      <w:r w:rsidRPr="00640F90">
        <w:t xml:space="preserve"> atividades de indústria têxteis, alimentos, vestuário, bebidas, calçados, madeira, papel e celulose, metalurgia, informática, veículos automotores, equipamentos, móveis, fármacos; </w:t>
      </w:r>
    </w:p>
    <w:p w14:paraId="0E12F1A4" w14:textId="77777777" w:rsidR="00E27767" w:rsidRDefault="00E27767" w:rsidP="00640F90">
      <w:pPr>
        <w:ind w:firstLine="1418"/>
        <w:jc w:val="both"/>
      </w:pPr>
    </w:p>
    <w:p w14:paraId="7142E1E4" w14:textId="483400E3" w:rsidR="00640F90" w:rsidRPr="00640F90" w:rsidRDefault="00640F90" w:rsidP="00640F90">
      <w:pPr>
        <w:ind w:firstLine="1418"/>
        <w:jc w:val="both"/>
      </w:pPr>
      <w:r w:rsidRPr="00640F90">
        <w:t xml:space="preserve">XL </w:t>
      </w:r>
      <w:r w:rsidR="00E27767">
        <w:t>–</w:t>
      </w:r>
      <w:r w:rsidRPr="00640F90">
        <w:t xml:space="preserve"> </w:t>
      </w:r>
      <w:proofErr w:type="gramStart"/>
      <w:r w:rsidRPr="00640F90">
        <w:t>atividade</w:t>
      </w:r>
      <w:proofErr w:type="gramEnd"/>
      <w:r w:rsidRPr="00640F90">
        <w:t xml:space="preserve"> de construção civil, obras de engenharia e incorporações; </w:t>
      </w:r>
    </w:p>
    <w:p w14:paraId="071B5A7C" w14:textId="77777777" w:rsidR="00E27767" w:rsidRDefault="00E27767" w:rsidP="00640F90">
      <w:pPr>
        <w:ind w:firstLine="1418"/>
        <w:jc w:val="both"/>
      </w:pPr>
    </w:p>
    <w:p w14:paraId="2DE0DB85" w14:textId="28AE0886" w:rsidR="00640F90" w:rsidRPr="00640F90" w:rsidRDefault="00640F90" w:rsidP="00640F90">
      <w:pPr>
        <w:ind w:firstLine="1418"/>
        <w:jc w:val="both"/>
      </w:pPr>
      <w:r w:rsidRPr="00640F90">
        <w:t xml:space="preserve">XLI </w:t>
      </w:r>
      <w:r w:rsidR="00E27767">
        <w:t>–</w:t>
      </w:r>
      <w:r w:rsidRPr="00640F90">
        <w:t xml:space="preserve"> atividades </w:t>
      </w:r>
      <w:r w:rsidR="00DF23B3">
        <w:t xml:space="preserve">de </w:t>
      </w:r>
      <w:r w:rsidRPr="00640F90">
        <w:t>bibliotecas, museus, ateliês, cultura, cinemas, espetáculos, feiras, seminários; </w:t>
      </w:r>
    </w:p>
    <w:p w14:paraId="4361C9AA" w14:textId="77777777" w:rsidR="00E27767" w:rsidRDefault="00E27767" w:rsidP="00640F90">
      <w:pPr>
        <w:ind w:firstLine="1418"/>
        <w:jc w:val="both"/>
      </w:pPr>
    </w:p>
    <w:p w14:paraId="2652422D" w14:textId="5B153766" w:rsidR="00640F90" w:rsidRPr="00640F90" w:rsidRDefault="00640F90" w:rsidP="00640F90">
      <w:pPr>
        <w:ind w:firstLine="1418"/>
        <w:jc w:val="both"/>
      </w:pPr>
      <w:r w:rsidRPr="00640F90">
        <w:t xml:space="preserve">XLII </w:t>
      </w:r>
      <w:r w:rsidR="00E27767">
        <w:t>–</w:t>
      </w:r>
      <w:r w:rsidRPr="00640F90">
        <w:t xml:space="preserve"> atividades de esporte</w:t>
      </w:r>
      <w:r w:rsidR="00DF23B3">
        <w:t xml:space="preserve"> e</w:t>
      </w:r>
      <w:r w:rsidRPr="00640F90">
        <w:t xml:space="preserve"> competições esportivas; </w:t>
      </w:r>
    </w:p>
    <w:p w14:paraId="63FF033E" w14:textId="77777777" w:rsidR="00E27767" w:rsidRDefault="00E27767" w:rsidP="00640F90">
      <w:pPr>
        <w:ind w:firstLine="1418"/>
        <w:jc w:val="both"/>
      </w:pPr>
    </w:p>
    <w:p w14:paraId="3CC18F6A" w14:textId="57FB1B0C" w:rsidR="00640F90" w:rsidRPr="00640F90" w:rsidRDefault="00640F90" w:rsidP="00640F90">
      <w:pPr>
        <w:ind w:firstLine="1418"/>
        <w:jc w:val="both"/>
      </w:pPr>
      <w:r w:rsidRPr="00640F90">
        <w:t xml:space="preserve">XLIII </w:t>
      </w:r>
      <w:r w:rsidR="00E27767">
        <w:t>–</w:t>
      </w:r>
      <w:r w:rsidRPr="00640F90">
        <w:t xml:space="preserve"> serviço imobiliários, conselhos profissionais</w:t>
      </w:r>
      <w:r w:rsidR="00DF23B3">
        <w:t xml:space="preserve"> e</w:t>
      </w:r>
      <w:r w:rsidRPr="00640F90">
        <w:t xml:space="preserve"> escritórios de profissionais liberais, como odontólogos, médicos, arquitetos; </w:t>
      </w:r>
      <w:r w:rsidR="003805B2">
        <w:t>e</w:t>
      </w:r>
    </w:p>
    <w:p w14:paraId="2D2327D8" w14:textId="77777777" w:rsidR="00E27767" w:rsidRDefault="00E27767" w:rsidP="00640F90">
      <w:pPr>
        <w:ind w:firstLine="1418"/>
        <w:jc w:val="both"/>
      </w:pPr>
    </w:p>
    <w:p w14:paraId="68A7B1E4" w14:textId="574970C7" w:rsidR="00640F90" w:rsidRPr="00640F90" w:rsidRDefault="00640F90" w:rsidP="00640F90">
      <w:pPr>
        <w:ind w:firstLine="1418"/>
        <w:jc w:val="both"/>
      </w:pPr>
      <w:r w:rsidRPr="00640F90">
        <w:t xml:space="preserve">XLIV </w:t>
      </w:r>
      <w:r w:rsidR="00E27767">
        <w:t>–</w:t>
      </w:r>
      <w:r w:rsidRPr="00640F90">
        <w:t xml:space="preserve"> atividade de faxina</w:t>
      </w:r>
      <w:r w:rsidR="00DF23B3">
        <w:t xml:space="preserve"> e de</w:t>
      </w:r>
      <w:r w:rsidRPr="00640F90">
        <w:t xml:space="preserve"> cozinha.</w:t>
      </w:r>
    </w:p>
    <w:p w14:paraId="0460769C" w14:textId="77777777" w:rsidR="00640F90" w:rsidRPr="00640F90" w:rsidRDefault="00640F90" w:rsidP="00640F90">
      <w:pPr>
        <w:ind w:firstLine="1418"/>
        <w:jc w:val="both"/>
      </w:pPr>
      <w:r w:rsidRPr="00640F90">
        <w:t> </w:t>
      </w:r>
    </w:p>
    <w:p w14:paraId="03B2FF0A" w14:textId="6087AED8" w:rsidR="00640F90" w:rsidRPr="00640F90" w:rsidRDefault="00E27767" w:rsidP="00640F90">
      <w:pPr>
        <w:ind w:firstLine="1418"/>
        <w:jc w:val="both"/>
      </w:pPr>
      <w:r>
        <w:rPr>
          <w:b/>
        </w:rPr>
        <w:t>Art. 4</w:t>
      </w:r>
      <w:proofErr w:type="gramStart"/>
      <w:r w:rsidR="00640F90" w:rsidRPr="00E27767">
        <w:rPr>
          <w:b/>
        </w:rPr>
        <w:t>º</w:t>
      </w:r>
      <w:r w:rsidR="0020282E">
        <w:t xml:space="preserve">  </w:t>
      </w:r>
      <w:r w:rsidR="00640F90" w:rsidRPr="00640F90">
        <w:t>Os</w:t>
      </w:r>
      <w:proofErr w:type="gramEnd"/>
      <w:r w:rsidR="00640F90" w:rsidRPr="00640F90">
        <w:t xml:space="preserve"> serviços elencados no </w:t>
      </w:r>
      <w:r w:rsidR="003805B2">
        <w:t xml:space="preserve">art. 3º desta Lei </w:t>
      </w:r>
      <w:r w:rsidR="00640F90" w:rsidRPr="00640F90">
        <w:t xml:space="preserve">funcionarão, no âmbito </w:t>
      </w:r>
      <w:r w:rsidR="003805B2">
        <w:t>do Município de Porto Alegre</w:t>
      </w:r>
      <w:r w:rsidR="00640F90" w:rsidRPr="00640F90">
        <w:t xml:space="preserve">, durante o estado de calamidade pública decorrente da </w:t>
      </w:r>
      <w:r w:rsidR="003805B2">
        <w:t>pandemia</w:t>
      </w:r>
      <w:r w:rsidR="003805B2" w:rsidRPr="00640F90">
        <w:t xml:space="preserve"> </w:t>
      </w:r>
      <w:r w:rsidR="00640F90" w:rsidRPr="00640F90">
        <w:t>d</w:t>
      </w:r>
      <w:r w:rsidR="00810A82">
        <w:t>e</w:t>
      </w:r>
      <w:bookmarkStart w:id="0" w:name="_GoBack"/>
      <w:bookmarkEnd w:id="0"/>
      <w:r w:rsidR="00640F90" w:rsidRPr="00640F90">
        <w:t xml:space="preserve"> </w:t>
      </w:r>
      <w:r w:rsidR="00322473">
        <w:t>C</w:t>
      </w:r>
      <w:r w:rsidR="003805B2">
        <w:t>ovid-19</w:t>
      </w:r>
      <w:r w:rsidR="00640F90" w:rsidRPr="00640F90">
        <w:t>, com adoção obrigatória dos protocolos sanitários indicados pelas autoridades estaduais e municipais competentes. </w:t>
      </w:r>
    </w:p>
    <w:p w14:paraId="39FD2198" w14:textId="120FA275" w:rsidR="00B7327F" w:rsidRDefault="00B7327F" w:rsidP="00640F90">
      <w:pPr>
        <w:ind w:firstLine="1418"/>
        <w:jc w:val="both"/>
      </w:pPr>
    </w:p>
    <w:p w14:paraId="3AAC4D95" w14:textId="4A182E5E" w:rsidR="008111E6" w:rsidRDefault="00B7327F" w:rsidP="00B7327F">
      <w:pPr>
        <w:ind w:firstLine="1418"/>
        <w:jc w:val="both"/>
      </w:pPr>
      <w:r w:rsidRPr="00B7327F">
        <w:rPr>
          <w:b/>
        </w:rPr>
        <w:t xml:space="preserve">Art. </w:t>
      </w:r>
      <w:r w:rsidR="00E27767">
        <w:rPr>
          <w:b/>
        </w:rPr>
        <w:t>5</w:t>
      </w:r>
      <w:proofErr w:type="gramStart"/>
      <w:r w:rsidRPr="00B7327F">
        <w:rPr>
          <w:b/>
        </w:rPr>
        <w:t>º</w:t>
      </w:r>
      <w:r>
        <w:t xml:space="preserve">  Esta</w:t>
      </w:r>
      <w:proofErr w:type="gramEnd"/>
      <w:r>
        <w:t xml:space="preserve"> Lei entra em vigor </w:t>
      </w:r>
      <w:r w:rsidR="00640F90">
        <w:t>n</w:t>
      </w:r>
      <w:r>
        <w:t>a data de sua publicação.</w:t>
      </w:r>
    </w:p>
    <w:p w14:paraId="7161E3AE" w14:textId="0505365E" w:rsidR="00FF45E6" w:rsidRDefault="00FF45E6">
      <w:pPr>
        <w:ind w:firstLine="1418"/>
        <w:jc w:val="both"/>
      </w:pPr>
    </w:p>
    <w:p w14:paraId="340367A0" w14:textId="77777777" w:rsidR="00D10B5E" w:rsidRDefault="00D10B5E">
      <w:pPr>
        <w:ind w:firstLine="1418"/>
        <w:jc w:val="both"/>
      </w:pPr>
    </w:p>
    <w:p w14:paraId="6801A63D" w14:textId="77777777" w:rsidR="00FF45E6" w:rsidRDefault="00FF45E6">
      <w:pPr>
        <w:ind w:firstLine="1418"/>
        <w:jc w:val="both"/>
      </w:pPr>
    </w:p>
    <w:p w14:paraId="66E752F5" w14:textId="280B4088" w:rsidR="004E7FEE" w:rsidRDefault="004E7FEE" w:rsidP="00DE0D5E">
      <w:pPr>
        <w:ind w:firstLine="1418"/>
        <w:jc w:val="both"/>
      </w:pPr>
    </w:p>
    <w:p w14:paraId="1F551AC1" w14:textId="1EF01064" w:rsidR="008111E6" w:rsidRDefault="008111E6">
      <w:pPr>
        <w:ind w:firstLine="1418"/>
        <w:jc w:val="both"/>
      </w:pPr>
    </w:p>
    <w:p w14:paraId="40297B76" w14:textId="6D1719C2" w:rsidR="00836FD6" w:rsidRDefault="00836FD6" w:rsidP="00A16FFA">
      <w:pPr>
        <w:jc w:val="both"/>
      </w:pPr>
    </w:p>
    <w:sectPr w:rsidR="00836FD6">
      <w:headerReference w:type="default" r:id="rId8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D3522A" w16cex:dateUtc="2022-03-09T19:19:00Z"/>
  <w16cex:commentExtensible w16cex:durableId="25D3525A" w16cex:dateUtc="2022-03-09T19:20:00Z"/>
  <w16cex:commentExtensible w16cex:durableId="25D35311" w16cex:dateUtc="2022-03-09T19:23:00Z"/>
  <w16cex:commentExtensible w16cex:durableId="25D35374" w16cex:dateUtc="2022-03-09T19:25:00Z"/>
  <w16cex:commentExtensible w16cex:durableId="25D354D6" w16cex:dateUtc="2022-03-09T19:31:00Z"/>
  <w16cex:commentExtensible w16cex:durableId="25D3550F" w16cex:dateUtc="2022-03-09T19:32:00Z"/>
  <w16cex:commentExtensible w16cex:durableId="25D3527C" w16cex:dateUtc="2022-03-09T19:21:00Z"/>
  <w16cex:commentExtensible w16cex:durableId="25D357A8" w16cex:dateUtc="2022-03-09T19:43:00Z"/>
  <w16cex:commentExtensible w16cex:durableId="25D357D3" w16cex:dateUtc="2022-03-09T19:44:00Z"/>
  <w16cex:commentExtensible w16cex:durableId="25D35804" w16cex:dateUtc="2022-03-09T19:44:00Z"/>
  <w16cex:commentExtensible w16cex:durableId="25D35996" w16cex:dateUtc="2022-03-09T19:51:00Z"/>
  <w16cex:commentExtensible w16cex:durableId="25D359F9" w16cex:dateUtc="2022-03-09T19:53:00Z"/>
  <w16cex:commentExtensible w16cex:durableId="25D35AEC" w16cex:dateUtc="2022-03-09T19:57:00Z"/>
  <w16cex:commentExtensible w16cex:durableId="25D35B00" w16cex:dateUtc="2022-03-09T19:57:00Z"/>
  <w16cex:commentExtensible w16cex:durableId="25D35B35" w16cex:dateUtc="2022-03-09T19:58:00Z"/>
  <w16cex:commentExtensible w16cex:durableId="25D35B7B" w16cex:dateUtc="2022-03-09T19:59:00Z"/>
  <w16cex:commentExtensible w16cex:durableId="25D35E29" w16cex:dateUtc="2022-03-09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A3D65A" w16cid:durableId="25D35220"/>
  <w16cid:commentId w16cid:paraId="35CD75B5" w16cid:durableId="25D3522A"/>
  <w16cid:commentId w16cid:paraId="3F9D7DD7" w16cid:durableId="25D35221"/>
  <w16cid:commentId w16cid:paraId="4FC05BB1" w16cid:durableId="25D3525A"/>
  <w16cid:commentId w16cid:paraId="319E06C7" w16cid:durableId="25D35311"/>
  <w16cid:commentId w16cid:paraId="6A2ED0F7" w16cid:durableId="25D35374"/>
  <w16cid:commentId w16cid:paraId="30A547E5" w16cid:durableId="25D354D6"/>
  <w16cid:commentId w16cid:paraId="008B88CA" w16cid:durableId="25D3550F"/>
  <w16cid:commentId w16cid:paraId="17E98B45" w16cid:durableId="25D35222"/>
  <w16cid:commentId w16cid:paraId="50CE1A29" w16cid:durableId="25D3527C"/>
  <w16cid:commentId w16cid:paraId="7EEB237B" w16cid:durableId="25D35223"/>
  <w16cid:commentId w16cid:paraId="6DCDF8B4" w16cid:durableId="25D357A8"/>
  <w16cid:commentId w16cid:paraId="75651500" w16cid:durableId="25D357D3"/>
  <w16cid:commentId w16cid:paraId="2BB7CA4B" w16cid:durableId="25D35804"/>
  <w16cid:commentId w16cid:paraId="5BDE2960" w16cid:durableId="25D35996"/>
  <w16cid:commentId w16cid:paraId="4488E82F" w16cid:durableId="25D359F9"/>
  <w16cid:commentId w16cid:paraId="31823301" w16cid:durableId="25D35AEC"/>
  <w16cid:commentId w16cid:paraId="4A8E3A55" w16cid:durableId="25D35B00"/>
  <w16cid:commentId w16cid:paraId="4B899E3B" w16cid:durableId="25D35224"/>
  <w16cid:commentId w16cid:paraId="5CD900E2" w16cid:durableId="25D35225"/>
  <w16cid:commentId w16cid:paraId="738521AE" w16cid:durableId="25D35B35"/>
  <w16cid:commentId w16cid:paraId="4FD42D26" w16cid:durableId="25D35226"/>
  <w16cid:commentId w16cid:paraId="40731F59" w16cid:durableId="25D35B7B"/>
  <w16cid:commentId w16cid:paraId="0C77DB6D" w16cid:durableId="25D35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006EB" w14:textId="77777777" w:rsidR="003928CD" w:rsidRDefault="003928CD">
      <w:r>
        <w:separator/>
      </w:r>
    </w:p>
  </w:endnote>
  <w:endnote w:type="continuationSeparator" w:id="0">
    <w:p w14:paraId="676ABF06" w14:textId="77777777" w:rsidR="003928CD" w:rsidRDefault="0039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B1DE2" w14:textId="77777777" w:rsidR="003928CD" w:rsidRDefault="003928CD">
      <w:r>
        <w:separator/>
      </w:r>
    </w:p>
  </w:footnote>
  <w:footnote w:type="continuationSeparator" w:id="0">
    <w:p w14:paraId="43E3FD64" w14:textId="77777777" w:rsidR="003928CD" w:rsidRDefault="0039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117EE" w14:textId="77777777" w:rsidR="00836FD6" w:rsidRDefault="00C27B67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99E83E6" wp14:editId="5136FAD3">
              <wp:simplePos x="0" y="0"/>
              <wp:positionH relativeFrom="column">
                <wp:posOffset>4653280</wp:posOffset>
              </wp:positionH>
              <wp:positionV relativeFrom="paragraph">
                <wp:posOffset>133350</wp:posOffset>
              </wp:positionV>
              <wp:extent cx="1301115" cy="252730"/>
              <wp:effectExtent l="0" t="0" r="15875" b="16510"/>
              <wp:wrapNone/>
              <wp:docPr id="1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0320" cy="2520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id="shape_0" ID="Retângulo 2" stroked="t" style="position:absolute;margin-left:366.4pt;margin-top:10.5pt;width:102.35pt;height:19.8pt" wp14:anchorId="5B8DA981">
              <w10:wrap type="none"/>
              <v:fill o:detectmouseclick="t" on="false"/>
              <v:stroke color="black" weight="12600" joinstyle="miter" endcap="flat"/>
            </v:rect>
          </w:pict>
        </mc:Fallback>
      </mc:AlternateContent>
    </w:r>
  </w:p>
  <w:p w14:paraId="51800896" w14:textId="1F1D181D" w:rsidR="00836FD6" w:rsidRDefault="00C27B67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10A82">
      <w:rPr>
        <w:b/>
        <w:bCs/>
        <w:noProof/>
      </w:rPr>
      <w:t>6</w:t>
    </w:r>
    <w:r>
      <w:rPr>
        <w:b/>
        <w:bCs/>
      </w:rPr>
      <w:fldChar w:fldCharType="end"/>
    </w:r>
    <w:r>
      <w:rPr>
        <w:b/>
        <w:bCs/>
      </w:rPr>
      <w:t>|__</w:t>
    </w:r>
  </w:p>
  <w:p w14:paraId="37D63789" w14:textId="77777777" w:rsidR="00836FD6" w:rsidRDefault="00836FD6">
    <w:pPr>
      <w:pStyle w:val="Cabealho"/>
      <w:jc w:val="right"/>
      <w:rPr>
        <w:b/>
        <w:bCs/>
      </w:rPr>
    </w:pPr>
  </w:p>
  <w:p w14:paraId="301D62D4" w14:textId="31D4E1B5" w:rsidR="00836FD6" w:rsidRDefault="00C27B67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640F90">
      <w:rPr>
        <w:b/>
        <w:bCs/>
      </w:rPr>
      <w:t>246</w:t>
    </w:r>
    <w:r>
      <w:rPr>
        <w:b/>
        <w:bCs/>
      </w:rPr>
      <w:t>/2</w:t>
    </w:r>
    <w:r w:rsidR="00640F90">
      <w:rPr>
        <w:b/>
        <w:bCs/>
      </w:rPr>
      <w:t>1</w:t>
    </w:r>
  </w:p>
  <w:p w14:paraId="7265339B" w14:textId="55C66941" w:rsidR="00836FD6" w:rsidRDefault="002C72E4">
    <w:pPr>
      <w:pStyle w:val="Cabealho"/>
      <w:jc w:val="right"/>
    </w:pPr>
    <w:r>
      <w:rPr>
        <w:b/>
        <w:bCs/>
      </w:rPr>
      <w:t>PLL</w:t>
    </w:r>
    <w:r w:rsidR="00640F90">
      <w:rPr>
        <w:b/>
        <w:bCs/>
      </w:rPr>
      <w:t xml:space="preserve">    </w:t>
    </w:r>
    <w:r>
      <w:rPr>
        <w:b/>
        <w:bCs/>
      </w:rPr>
      <w:t xml:space="preserve"> Nº   </w:t>
    </w:r>
    <w:r w:rsidR="00640F90">
      <w:rPr>
        <w:b/>
        <w:bCs/>
      </w:rPr>
      <w:t>081</w:t>
    </w:r>
    <w:r>
      <w:rPr>
        <w:b/>
        <w:bCs/>
      </w:rPr>
      <w:t>/2</w:t>
    </w:r>
    <w:r w:rsidR="00640F90">
      <w:rPr>
        <w:b/>
        <w:bCs/>
      </w:rPr>
      <w:t>1</w:t>
    </w:r>
  </w:p>
  <w:p w14:paraId="2F79C449" w14:textId="77777777" w:rsidR="00836FD6" w:rsidRDefault="00836FD6">
    <w:pPr>
      <w:pStyle w:val="Cabealho"/>
      <w:jc w:val="right"/>
      <w:rPr>
        <w:b/>
        <w:bCs/>
      </w:rPr>
    </w:pPr>
  </w:p>
  <w:p w14:paraId="6D6BEB79" w14:textId="77777777" w:rsidR="00836FD6" w:rsidRDefault="00836FD6">
    <w:pPr>
      <w:pStyle w:val="Cabealho"/>
      <w:jc w:val="right"/>
      <w:rPr>
        <w:b/>
        <w:bCs/>
      </w:rPr>
    </w:pPr>
  </w:p>
  <w:p w14:paraId="603581AF" w14:textId="77777777" w:rsidR="00836FD6" w:rsidRDefault="00836FD6">
    <w:pPr>
      <w:pStyle w:val="Cabealho"/>
      <w:jc w:val="right"/>
      <w:rPr>
        <w:b/>
        <w:bCs/>
      </w:rPr>
    </w:pPr>
  </w:p>
  <w:p w14:paraId="7FBCF2CF" w14:textId="77777777" w:rsidR="00836FD6" w:rsidRDefault="00836FD6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80F2D"/>
    <w:multiLevelType w:val="multilevel"/>
    <w:tmpl w:val="DA46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51079"/>
    <w:multiLevelType w:val="multilevel"/>
    <w:tmpl w:val="4EBE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31E16"/>
    <w:multiLevelType w:val="multilevel"/>
    <w:tmpl w:val="C06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D6"/>
    <w:rsid w:val="00016CD0"/>
    <w:rsid w:val="000216B3"/>
    <w:rsid w:val="000334BA"/>
    <w:rsid w:val="0003760B"/>
    <w:rsid w:val="000376A4"/>
    <w:rsid w:val="000403A8"/>
    <w:rsid w:val="00045D76"/>
    <w:rsid w:val="00055F3F"/>
    <w:rsid w:val="00067288"/>
    <w:rsid w:val="0007160F"/>
    <w:rsid w:val="00081796"/>
    <w:rsid w:val="00090408"/>
    <w:rsid w:val="00090E27"/>
    <w:rsid w:val="00094CC7"/>
    <w:rsid w:val="00094CD5"/>
    <w:rsid w:val="000A34C2"/>
    <w:rsid w:val="000B655D"/>
    <w:rsid w:val="000C3A8D"/>
    <w:rsid w:val="000C7633"/>
    <w:rsid w:val="000E2811"/>
    <w:rsid w:val="000E7BFC"/>
    <w:rsid w:val="001014D6"/>
    <w:rsid w:val="00104448"/>
    <w:rsid w:val="00105ED4"/>
    <w:rsid w:val="00111021"/>
    <w:rsid w:val="00112691"/>
    <w:rsid w:val="001140C4"/>
    <w:rsid w:val="00117E93"/>
    <w:rsid w:val="001267BD"/>
    <w:rsid w:val="001330FA"/>
    <w:rsid w:val="001349DD"/>
    <w:rsid w:val="001379C5"/>
    <w:rsid w:val="001553CF"/>
    <w:rsid w:val="00162077"/>
    <w:rsid w:val="001623DB"/>
    <w:rsid w:val="001674D9"/>
    <w:rsid w:val="00170940"/>
    <w:rsid w:val="00175A9E"/>
    <w:rsid w:val="001808D3"/>
    <w:rsid w:val="00182A2A"/>
    <w:rsid w:val="00185057"/>
    <w:rsid w:val="00186AD5"/>
    <w:rsid w:val="001904FA"/>
    <w:rsid w:val="001A48F2"/>
    <w:rsid w:val="001B065B"/>
    <w:rsid w:val="001E708E"/>
    <w:rsid w:val="001F3CBB"/>
    <w:rsid w:val="001F763A"/>
    <w:rsid w:val="0020282E"/>
    <w:rsid w:val="002201AF"/>
    <w:rsid w:val="002326B8"/>
    <w:rsid w:val="002418E0"/>
    <w:rsid w:val="00263BB5"/>
    <w:rsid w:val="00270EDE"/>
    <w:rsid w:val="002741C1"/>
    <w:rsid w:val="002745E4"/>
    <w:rsid w:val="00283649"/>
    <w:rsid w:val="002B34C9"/>
    <w:rsid w:val="002C6D5A"/>
    <w:rsid w:val="002C72E4"/>
    <w:rsid w:val="002D0522"/>
    <w:rsid w:val="002E146B"/>
    <w:rsid w:val="002F0087"/>
    <w:rsid w:val="002F0C34"/>
    <w:rsid w:val="002F6989"/>
    <w:rsid w:val="002F769A"/>
    <w:rsid w:val="00322473"/>
    <w:rsid w:val="0033011D"/>
    <w:rsid w:val="00347C5B"/>
    <w:rsid w:val="0035056A"/>
    <w:rsid w:val="00351CBD"/>
    <w:rsid w:val="00360096"/>
    <w:rsid w:val="003662D4"/>
    <w:rsid w:val="00370CC4"/>
    <w:rsid w:val="0037170B"/>
    <w:rsid w:val="0037268D"/>
    <w:rsid w:val="00375619"/>
    <w:rsid w:val="00375C07"/>
    <w:rsid w:val="003805B2"/>
    <w:rsid w:val="003928CD"/>
    <w:rsid w:val="003A0F33"/>
    <w:rsid w:val="003A4ED7"/>
    <w:rsid w:val="003B30AB"/>
    <w:rsid w:val="003B73F1"/>
    <w:rsid w:val="003B7AF7"/>
    <w:rsid w:val="003D2C4E"/>
    <w:rsid w:val="003D69F8"/>
    <w:rsid w:val="003E0011"/>
    <w:rsid w:val="003E0D13"/>
    <w:rsid w:val="003E6FB0"/>
    <w:rsid w:val="003F4C79"/>
    <w:rsid w:val="003F6789"/>
    <w:rsid w:val="00417023"/>
    <w:rsid w:val="00430C2C"/>
    <w:rsid w:val="00434798"/>
    <w:rsid w:val="004524EC"/>
    <w:rsid w:val="004540AA"/>
    <w:rsid w:val="00470821"/>
    <w:rsid w:val="004717DE"/>
    <w:rsid w:val="00473628"/>
    <w:rsid w:val="0048524A"/>
    <w:rsid w:val="00493B4F"/>
    <w:rsid w:val="0049723A"/>
    <w:rsid w:val="004A4571"/>
    <w:rsid w:val="004A4F3A"/>
    <w:rsid w:val="004D075E"/>
    <w:rsid w:val="004D6B86"/>
    <w:rsid w:val="004E5F9E"/>
    <w:rsid w:val="004E7FEE"/>
    <w:rsid w:val="004F3EE7"/>
    <w:rsid w:val="00515D0D"/>
    <w:rsid w:val="0054399E"/>
    <w:rsid w:val="00553643"/>
    <w:rsid w:val="00554453"/>
    <w:rsid w:val="0055651F"/>
    <w:rsid w:val="005568BC"/>
    <w:rsid w:val="0056705F"/>
    <w:rsid w:val="00593719"/>
    <w:rsid w:val="005C1B42"/>
    <w:rsid w:val="005C2BD6"/>
    <w:rsid w:val="005C5C74"/>
    <w:rsid w:val="005C6725"/>
    <w:rsid w:val="005D2D40"/>
    <w:rsid w:val="005F414F"/>
    <w:rsid w:val="005F45E7"/>
    <w:rsid w:val="005F6177"/>
    <w:rsid w:val="006163B8"/>
    <w:rsid w:val="00625EE5"/>
    <w:rsid w:val="00627C93"/>
    <w:rsid w:val="006326A7"/>
    <w:rsid w:val="0063500C"/>
    <w:rsid w:val="00637BD5"/>
    <w:rsid w:val="00640F90"/>
    <w:rsid w:val="006449CB"/>
    <w:rsid w:val="00652ACE"/>
    <w:rsid w:val="0066527E"/>
    <w:rsid w:val="00667045"/>
    <w:rsid w:val="00674990"/>
    <w:rsid w:val="00677CC1"/>
    <w:rsid w:val="0068262B"/>
    <w:rsid w:val="006C1B95"/>
    <w:rsid w:val="006D0BA5"/>
    <w:rsid w:val="006D6B46"/>
    <w:rsid w:val="006F3B12"/>
    <w:rsid w:val="007148C1"/>
    <w:rsid w:val="0072511A"/>
    <w:rsid w:val="0073043E"/>
    <w:rsid w:val="00731E60"/>
    <w:rsid w:val="00733648"/>
    <w:rsid w:val="0073647D"/>
    <w:rsid w:val="00742FC9"/>
    <w:rsid w:val="00750438"/>
    <w:rsid w:val="007530C2"/>
    <w:rsid w:val="00763F4C"/>
    <w:rsid w:val="00764AE9"/>
    <w:rsid w:val="00784034"/>
    <w:rsid w:val="00792617"/>
    <w:rsid w:val="007A2C70"/>
    <w:rsid w:val="007B0D08"/>
    <w:rsid w:val="007B68ED"/>
    <w:rsid w:val="007C0EAD"/>
    <w:rsid w:val="007C3A82"/>
    <w:rsid w:val="00801137"/>
    <w:rsid w:val="00802658"/>
    <w:rsid w:val="008066DB"/>
    <w:rsid w:val="0081092A"/>
    <w:rsid w:val="00810A82"/>
    <w:rsid w:val="008111E6"/>
    <w:rsid w:val="0081251C"/>
    <w:rsid w:val="00830231"/>
    <w:rsid w:val="00834DF6"/>
    <w:rsid w:val="008364E5"/>
    <w:rsid w:val="00836FD6"/>
    <w:rsid w:val="0084157F"/>
    <w:rsid w:val="00843615"/>
    <w:rsid w:val="00863859"/>
    <w:rsid w:val="008649BE"/>
    <w:rsid w:val="0088325C"/>
    <w:rsid w:val="0088371A"/>
    <w:rsid w:val="00884FCE"/>
    <w:rsid w:val="008865AE"/>
    <w:rsid w:val="00891B0A"/>
    <w:rsid w:val="00891C30"/>
    <w:rsid w:val="00897694"/>
    <w:rsid w:val="008C1890"/>
    <w:rsid w:val="008D1EC6"/>
    <w:rsid w:val="008D7DC3"/>
    <w:rsid w:val="008E024A"/>
    <w:rsid w:val="008E0B95"/>
    <w:rsid w:val="008E71AB"/>
    <w:rsid w:val="008F19D9"/>
    <w:rsid w:val="00904031"/>
    <w:rsid w:val="00910CCC"/>
    <w:rsid w:val="00916846"/>
    <w:rsid w:val="00922481"/>
    <w:rsid w:val="009311EB"/>
    <w:rsid w:val="009365A8"/>
    <w:rsid w:val="00941F98"/>
    <w:rsid w:val="009449E9"/>
    <w:rsid w:val="00945D60"/>
    <w:rsid w:val="009515B4"/>
    <w:rsid w:val="009520E3"/>
    <w:rsid w:val="009615BC"/>
    <w:rsid w:val="00971E8C"/>
    <w:rsid w:val="0098169E"/>
    <w:rsid w:val="009876C2"/>
    <w:rsid w:val="009A3C44"/>
    <w:rsid w:val="009B285C"/>
    <w:rsid w:val="009B3E54"/>
    <w:rsid w:val="009C75D0"/>
    <w:rsid w:val="009D7044"/>
    <w:rsid w:val="009F1F6C"/>
    <w:rsid w:val="009F35B7"/>
    <w:rsid w:val="009F4F8B"/>
    <w:rsid w:val="00A135C7"/>
    <w:rsid w:val="00A156C6"/>
    <w:rsid w:val="00A15FEB"/>
    <w:rsid w:val="00A16FFA"/>
    <w:rsid w:val="00A23BDB"/>
    <w:rsid w:val="00A25BFD"/>
    <w:rsid w:val="00A32125"/>
    <w:rsid w:val="00A37392"/>
    <w:rsid w:val="00A42836"/>
    <w:rsid w:val="00A47D31"/>
    <w:rsid w:val="00A5670A"/>
    <w:rsid w:val="00A60A53"/>
    <w:rsid w:val="00A6266B"/>
    <w:rsid w:val="00A62E32"/>
    <w:rsid w:val="00A631D8"/>
    <w:rsid w:val="00A6758C"/>
    <w:rsid w:val="00A704FB"/>
    <w:rsid w:val="00A709FA"/>
    <w:rsid w:val="00A72D33"/>
    <w:rsid w:val="00A85983"/>
    <w:rsid w:val="00A86E4E"/>
    <w:rsid w:val="00A90AF5"/>
    <w:rsid w:val="00A944E5"/>
    <w:rsid w:val="00AA3198"/>
    <w:rsid w:val="00AB068E"/>
    <w:rsid w:val="00AB09F0"/>
    <w:rsid w:val="00AB4680"/>
    <w:rsid w:val="00AB5704"/>
    <w:rsid w:val="00AC1E65"/>
    <w:rsid w:val="00AC42CC"/>
    <w:rsid w:val="00AD6307"/>
    <w:rsid w:val="00AE0E12"/>
    <w:rsid w:val="00AE5099"/>
    <w:rsid w:val="00AF12FF"/>
    <w:rsid w:val="00AF7509"/>
    <w:rsid w:val="00B13185"/>
    <w:rsid w:val="00B133C0"/>
    <w:rsid w:val="00B169DA"/>
    <w:rsid w:val="00B349DE"/>
    <w:rsid w:val="00B46669"/>
    <w:rsid w:val="00B46892"/>
    <w:rsid w:val="00B56E2B"/>
    <w:rsid w:val="00B642D2"/>
    <w:rsid w:val="00B7327F"/>
    <w:rsid w:val="00B73330"/>
    <w:rsid w:val="00B819DA"/>
    <w:rsid w:val="00B83A93"/>
    <w:rsid w:val="00B83DBF"/>
    <w:rsid w:val="00B86BF5"/>
    <w:rsid w:val="00B9630A"/>
    <w:rsid w:val="00B96B18"/>
    <w:rsid w:val="00BB72F1"/>
    <w:rsid w:val="00BC484C"/>
    <w:rsid w:val="00BF1F24"/>
    <w:rsid w:val="00BF7B19"/>
    <w:rsid w:val="00C00A6C"/>
    <w:rsid w:val="00C027D9"/>
    <w:rsid w:val="00C06328"/>
    <w:rsid w:val="00C0657A"/>
    <w:rsid w:val="00C220C5"/>
    <w:rsid w:val="00C27B67"/>
    <w:rsid w:val="00C305AE"/>
    <w:rsid w:val="00C3124E"/>
    <w:rsid w:val="00C400DD"/>
    <w:rsid w:val="00C45D19"/>
    <w:rsid w:val="00C62808"/>
    <w:rsid w:val="00C708E3"/>
    <w:rsid w:val="00C75EA1"/>
    <w:rsid w:val="00C75EEF"/>
    <w:rsid w:val="00C91853"/>
    <w:rsid w:val="00C936D4"/>
    <w:rsid w:val="00CB22EB"/>
    <w:rsid w:val="00CC4046"/>
    <w:rsid w:val="00CF5032"/>
    <w:rsid w:val="00D10B5E"/>
    <w:rsid w:val="00D167BA"/>
    <w:rsid w:val="00D32417"/>
    <w:rsid w:val="00D34FF1"/>
    <w:rsid w:val="00D404A9"/>
    <w:rsid w:val="00D47DC3"/>
    <w:rsid w:val="00D569B3"/>
    <w:rsid w:val="00D601CA"/>
    <w:rsid w:val="00D602A4"/>
    <w:rsid w:val="00D744FB"/>
    <w:rsid w:val="00D83B80"/>
    <w:rsid w:val="00D83DB2"/>
    <w:rsid w:val="00D84E7F"/>
    <w:rsid w:val="00D91A78"/>
    <w:rsid w:val="00D93E88"/>
    <w:rsid w:val="00D96859"/>
    <w:rsid w:val="00DA0277"/>
    <w:rsid w:val="00DA67E8"/>
    <w:rsid w:val="00DB0BA1"/>
    <w:rsid w:val="00DD2E99"/>
    <w:rsid w:val="00DD407D"/>
    <w:rsid w:val="00DD6625"/>
    <w:rsid w:val="00DE0D5E"/>
    <w:rsid w:val="00DF23B3"/>
    <w:rsid w:val="00DF4464"/>
    <w:rsid w:val="00E1332B"/>
    <w:rsid w:val="00E21D27"/>
    <w:rsid w:val="00E27767"/>
    <w:rsid w:val="00E32F68"/>
    <w:rsid w:val="00E46E3F"/>
    <w:rsid w:val="00E530BA"/>
    <w:rsid w:val="00E56929"/>
    <w:rsid w:val="00E65F84"/>
    <w:rsid w:val="00E66ABE"/>
    <w:rsid w:val="00E84AC8"/>
    <w:rsid w:val="00EA4A4A"/>
    <w:rsid w:val="00EB5799"/>
    <w:rsid w:val="00EC6371"/>
    <w:rsid w:val="00EC7B85"/>
    <w:rsid w:val="00F028C5"/>
    <w:rsid w:val="00F070FD"/>
    <w:rsid w:val="00F154EB"/>
    <w:rsid w:val="00F30535"/>
    <w:rsid w:val="00F33F6E"/>
    <w:rsid w:val="00F51D91"/>
    <w:rsid w:val="00F80372"/>
    <w:rsid w:val="00F8696F"/>
    <w:rsid w:val="00F9164F"/>
    <w:rsid w:val="00F92CA4"/>
    <w:rsid w:val="00F96ADB"/>
    <w:rsid w:val="00F9700E"/>
    <w:rsid w:val="00FA7363"/>
    <w:rsid w:val="00FB138B"/>
    <w:rsid w:val="00FB6EE7"/>
    <w:rsid w:val="00FD2A7D"/>
    <w:rsid w:val="00FD30B3"/>
    <w:rsid w:val="00FF1F0C"/>
    <w:rsid w:val="00FF45E6"/>
    <w:rsid w:val="00FF4CC0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E585"/>
  <w15:docId w15:val="{EFA1955A-2A00-46F4-9D33-CB273024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705A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05A0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705A0"/>
    <w:rPr>
      <w:b/>
      <w:bCs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nfase">
    <w:name w:val="Emphasis"/>
    <w:basedOn w:val="Fontepargpadro"/>
    <w:uiPriority w:val="20"/>
    <w:qFormat/>
    <w:rsid w:val="0096709D"/>
    <w:rPr>
      <w:i/>
      <w:i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05A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705A0"/>
    <w:rPr>
      <w:b/>
      <w:bCs/>
    </w:rPr>
  </w:style>
  <w:style w:type="paragraph" w:customStyle="1" w:styleId="textojustificado">
    <w:name w:val="texto_justificado"/>
    <w:basedOn w:val="Normal"/>
    <w:qFormat/>
    <w:rsid w:val="00647AF7"/>
    <w:pPr>
      <w:spacing w:beforeAutospacing="1" w:afterAutospacing="1"/>
    </w:pPr>
  </w:style>
  <w:style w:type="paragraph" w:customStyle="1" w:styleId="textoalinhadodireita">
    <w:name w:val="texto_alinhado_direita"/>
    <w:basedOn w:val="Normal"/>
    <w:qFormat/>
    <w:rsid w:val="00647AF7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647AF7"/>
    <w:pPr>
      <w:spacing w:beforeAutospacing="1" w:afterAutospacing="1"/>
    </w:pPr>
  </w:style>
  <w:style w:type="paragraph" w:customStyle="1" w:styleId="DocumentMap">
    <w:name w:val="DocumentMap"/>
    <w:qFormat/>
    <w:rPr>
      <w:sz w:val="24"/>
    </w:rPr>
  </w:style>
  <w:style w:type="paragraph" w:styleId="Reviso">
    <w:name w:val="Revision"/>
    <w:uiPriority w:val="99"/>
    <w:semiHidden/>
    <w:qFormat/>
    <w:rsid w:val="0070220A"/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74990"/>
    <w:rPr>
      <w:color w:val="808080"/>
    </w:rPr>
  </w:style>
  <w:style w:type="character" w:styleId="Hyperlink">
    <w:name w:val="Hyperlink"/>
    <w:basedOn w:val="Fontepargpadro"/>
    <w:uiPriority w:val="99"/>
    <w:unhideWhenUsed/>
    <w:rsid w:val="000C3A8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C3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1311-4744-4419-9C97-89CEBD05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1089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Aguiar de Moraes</dc:creator>
  <dc:description/>
  <cp:lastModifiedBy>Thiago - Revisor 09/09</cp:lastModifiedBy>
  <cp:revision>43</cp:revision>
  <cp:lastPrinted>2015-02-24T14:27:00Z</cp:lastPrinted>
  <dcterms:created xsi:type="dcterms:W3CDTF">2022-03-07T12:56:00Z</dcterms:created>
  <dcterms:modified xsi:type="dcterms:W3CDTF">2022-03-21T11:06:00Z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