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0A85" w14:textId="168E631F" w:rsidR="00836FD6" w:rsidRDefault="00C27B67">
      <w:pPr>
        <w:jc w:val="center"/>
      </w:pPr>
      <w:r>
        <w:t>EXPOSIÇÃO DE MOTIVOS</w:t>
      </w:r>
      <w:r w:rsidR="00EB3866">
        <w:t xml:space="preserve"> DO SUBSTITUTIVO Nº 1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73B2BEC7" w14:textId="0057196C" w:rsidR="007545FE" w:rsidRPr="007545FE" w:rsidRDefault="00640F90" w:rsidP="007545FE">
      <w:pPr>
        <w:ind w:firstLine="1418"/>
        <w:jc w:val="both"/>
        <w:rPr>
          <w:rFonts w:eastAsia="Calibri"/>
          <w:lang w:eastAsia="en-US"/>
        </w:rPr>
      </w:pPr>
      <w:r w:rsidRPr="00640F90">
        <w:rPr>
          <w:rFonts w:eastAsia="Calibri"/>
          <w:lang w:eastAsia="en-US"/>
        </w:rPr>
        <w:t xml:space="preserve">O </w:t>
      </w:r>
      <w:r w:rsidR="007545FE" w:rsidRPr="007545FE">
        <w:rPr>
          <w:rFonts w:eastAsia="Calibri"/>
          <w:lang w:eastAsia="en-US"/>
        </w:rPr>
        <w:t>objetivo d</w:t>
      </w:r>
      <w:r w:rsidR="00DD6592">
        <w:rPr>
          <w:rFonts w:eastAsia="Calibri"/>
          <w:lang w:eastAsia="en-US"/>
        </w:rPr>
        <w:t>este S</w:t>
      </w:r>
      <w:r w:rsidR="007545FE" w:rsidRPr="007545FE">
        <w:rPr>
          <w:rFonts w:eastAsia="Calibri"/>
          <w:lang w:eastAsia="en-US"/>
        </w:rPr>
        <w:t>ubstitutivo é definir quais atividades são essenciais enquanto viger</w:t>
      </w:r>
      <w:r w:rsidR="00F476C4">
        <w:rPr>
          <w:rFonts w:eastAsia="Calibri"/>
          <w:lang w:eastAsia="en-US"/>
        </w:rPr>
        <w:t xml:space="preserve"> decreto que declare</w:t>
      </w:r>
      <w:r w:rsidR="007545FE" w:rsidRPr="007545FE">
        <w:rPr>
          <w:rFonts w:eastAsia="Calibri"/>
          <w:lang w:eastAsia="en-US"/>
        </w:rPr>
        <w:t xml:space="preserve"> estado de calamidade pública no Município, seja de que natureza for.</w:t>
      </w:r>
    </w:p>
    <w:p w14:paraId="6169750F" w14:textId="59B99ACC" w:rsidR="007545FE" w:rsidRPr="007545FE" w:rsidRDefault="007545FE" w:rsidP="007545FE">
      <w:pPr>
        <w:ind w:firstLine="1418"/>
        <w:jc w:val="both"/>
        <w:rPr>
          <w:rFonts w:eastAsia="Calibri"/>
          <w:lang w:eastAsia="en-US"/>
        </w:rPr>
      </w:pPr>
      <w:r w:rsidRPr="007545FE">
        <w:rPr>
          <w:rFonts w:eastAsia="Calibri"/>
          <w:lang w:eastAsia="en-US"/>
        </w:rPr>
        <w:t>Não se encontra no Município normas que disciplinam serviços essenciais em casos de calamidade pública</w:t>
      </w:r>
      <w:r w:rsidR="00CC6707">
        <w:rPr>
          <w:rFonts w:eastAsia="Calibri"/>
          <w:lang w:eastAsia="en-US"/>
        </w:rPr>
        <w:t xml:space="preserve"> de qualquer natureza</w:t>
      </w:r>
      <w:r w:rsidR="003C7C4F">
        <w:rPr>
          <w:rFonts w:eastAsia="Calibri"/>
          <w:lang w:eastAsia="en-US"/>
        </w:rPr>
        <w:t xml:space="preserve">, tais como </w:t>
      </w:r>
      <w:r w:rsidRPr="007545FE">
        <w:rPr>
          <w:rFonts w:eastAsia="Calibri"/>
          <w:lang w:eastAsia="en-US"/>
        </w:rPr>
        <w:t>estiagem, fortes chuvas, desastres aéreos, terrestres</w:t>
      </w:r>
      <w:r w:rsidR="00CC6707">
        <w:rPr>
          <w:rFonts w:eastAsia="Calibri"/>
          <w:lang w:eastAsia="en-US"/>
        </w:rPr>
        <w:t>, entre outras.</w:t>
      </w:r>
    </w:p>
    <w:p w14:paraId="1EB66766" w14:textId="7173B835" w:rsidR="007545FE" w:rsidRPr="007545FE" w:rsidRDefault="007545FE" w:rsidP="007545FE">
      <w:pPr>
        <w:ind w:firstLine="1418"/>
        <w:jc w:val="both"/>
        <w:rPr>
          <w:rFonts w:eastAsia="Calibri"/>
          <w:lang w:eastAsia="en-US"/>
        </w:rPr>
      </w:pPr>
      <w:r w:rsidRPr="007545FE">
        <w:rPr>
          <w:rFonts w:eastAsia="Calibri"/>
          <w:lang w:eastAsia="en-US"/>
        </w:rPr>
        <w:t xml:space="preserve">É de salientar que a Constituição Federal, em seu art. 30, dispõe que </w:t>
      </w:r>
      <w:r w:rsidR="00B31FBB">
        <w:rPr>
          <w:rFonts w:eastAsia="Calibri"/>
          <w:lang w:eastAsia="en-US"/>
        </w:rPr>
        <w:t>“</w:t>
      </w:r>
      <w:r w:rsidR="003C7C4F">
        <w:rPr>
          <w:rFonts w:eastAsia="Calibri"/>
          <w:lang w:eastAsia="en-US"/>
        </w:rPr>
        <w:t>c</w:t>
      </w:r>
      <w:r w:rsidRPr="007545FE">
        <w:rPr>
          <w:rFonts w:eastAsia="Calibri"/>
          <w:lang w:eastAsia="en-US"/>
        </w:rPr>
        <w:t>ompete aos Municípios</w:t>
      </w:r>
      <w:r w:rsidR="003C7C4F">
        <w:rPr>
          <w:rFonts w:eastAsia="Calibri"/>
          <w:lang w:eastAsia="en-US"/>
        </w:rPr>
        <w:t xml:space="preserve"> </w:t>
      </w:r>
      <w:r w:rsidRPr="007545FE">
        <w:rPr>
          <w:rFonts w:eastAsia="Calibri"/>
          <w:lang w:eastAsia="en-US"/>
        </w:rPr>
        <w:t>legislar sobre assuntos de interesse local</w:t>
      </w:r>
      <w:r w:rsidR="00B31FBB">
        <w:rPr>
          <w:rFonts w:eastAsia="Calibri"/>
          <w:lang w:eastAsia="en-US"/>
        </w:rPr>
        <w:t>”</w:t>
      </w:r>
      <w:r w:rsidR="003C7C4F">
        <w:rPr>
          <w:rFonts w:eastAsia="Calibri"/>
          <w:lang w:eastAsia="en-US"/>
        </w:rPr>
        <w:t>. N</w:t>
      </w:r>
      <w:r w:rsidRPr="007545FE">
        <w:rPr>
          <w:rFonts w:eastAsia="Calibri"/>
          <w:lang w:eastAsia="en-US"/>
        </w:rPr>
        <w:t>esse sentido, o S</w:t>
      </w:r>
      <w:r w:rsidR="003C7C4F">
        <w:rPr>
          <w:rFonts w:eastAsia="Calibri"/>
          <w:lang w:eastAsia="en-US"/>
        </w:rPr>
        <w:t xml:space="preserve">upremo </w:t>
      </w:r>
      <w:r w:rsidRPr="007545FE">
        <w:rPr>
          <w:rFonts w:eastAsia="Calibri"/>
          <w:lang w:eastAsia="en-US"/>
        </w:rPr>
        <w:t>T</w:t>
      </w:r>
      <w:r w:rsidR="003C7C4F">
        <w:rPr>
          <w:rFonts w:eastAsia="Calibri"/>
          <w:lang w:eastAsia="en-US"/>
        </w:rPr>
        <w:t xml:space="preserve">ribunal </w:t>
      </w:r>
      <w:r w:rsidRPr="007545FE">
        <w:rPr>
          <w:rFonts w:eastAsia="Calibri"/>
          <w:lang w:eastAsia="en-US"/>
        </w:rPr>
        <w:t>F</w:t>
      </w:r>
      <w:r w:rsidR="003C7C4F">
        <w:rPr>
          <w:rFonts w:eastAsia="Calibri"/>
          <w:lang w:eastAsia="en-US"/>
        </w:rPr>
        <w:t>ederal</w:t>
      </w:r>
      <w:r w:rsidRPr="007545FE">
        <w:rPr>
          <w:rFonts w:eastAsia="Calibri"/>
          <w:lang w:eastAsia="en-US"/>
        </w:rPr>
        <w:t xml:space="preserve"> </w:t>
      </w:r>
      <w:proofErr w:type="gramStart"/>
      <w:r w:rsidRPr="007545FE">
        <w:rPr>
          <w:rFonts w:eastAsia="Calibri"/>
          <w:lang w:eastAsia="en-US"/>
        </w:rPr>
        <w:t>editou  a</w:t>
      </w:r>
      <w:proofErr w:type="gramEnd"/>
      <w:r w:rsidRPr="007545FE">
        <w:rPr>
          <w:rFonts w:eastAsia="Calibri"/>
          <w:lang w:eastAsia="en-US"/>
        </w:rPr>
        <w:t xml:space="preserve"> Súmula Vinculante nº 38, que diz</w:t>
      </w:r>
      <w:r w:rsidR="003C7C4F">
        <w:rPr>
          <w:rFonts w:eastAsia="Calibri"/>
          <w:lang w:eastAsia="en-US"/>
        </w:rPr>
        <w:t xml:space="preserve"> que </w:t>
      </w:r>
      <w:r w:rsidR="00B31FBB">
        <w:rPr>
          <w:rFonts w:eastAsia="Calibri"/>
          <w:lang w:eastAsia="en-US"/>
        </w:rPr>
        <w:t>“</w:t>
      </w:r>
      <w:r w:rsidRPr="007545FE">
        <w:rPr>
          <w:rFonts w:eastAsia="Calibri"/>
          <w:lang w:eastAsia="en-US"/>
        </w:rPr>
        <w:t>é competente o Município para fixar o horário de funcionamento de estabelecimento</w:t>
      </w:r>
      <w:r w:rsidR="00C04A8B">
        <w:rPr>
          <w:rFonts w:eastAsia="Calibri"/>
          <w:lang w:eastAsia="en-US"/>
        </w:rPr>
        <w:t>”</w:t>
      </w:r>
      <w:r w:rsidR="003C7C4F">
        <w:rPr>
          <w:rFonts w:eastAsia="Calibri"/>
          <w:lang w:eastAsia="en-US"/>
        </w:rPr>
        <w:t>,</w:t>
      </w:r>
      <w:r w:rsidRPr="007545FE">
        <w:rPr>
          <w:rFonts w:eastAsia="Calibri"/>
          <w:lang w:eastAsia="en-US"/>
        </w:rPr>
        <w:t xml:space="preserve"> ou seja, há um entendimento consolidado no sentido de que está presente o interesse local quando o assunto for inerente às necessidades do Município </w:t>
      </w:r>
      <w:r w:rsidR="003C7C4F">
        <w:rPr>
          <w:rFonts w:eastAsia="Calibri"/>
          <w:lang w:eastAsia="en-US"/>
        </w:rPr>
        <w:t xml:space="preserve">– </w:t>
      </w:r>
      <w:r w:rsidRPr="007545FE">
        <w:rPr>
          <w:rFonts w:eastAsia="Calibri"/>
          <w:lang w:eastAsia="en-US"/>
        </w:rPr>
        <w:t>ADI 3.691, DJE 83</w:t>
      </w:r>
      <w:r w:rsidR="003C7C4F">
        <w:rPr>
          <w:rFonts w:eastAsia="Calibri"/>
          <w:lang w:eastAsia="en-US"/>
        </w:rPr>
        <w:t>,</w:t>
      </w:r>
      <w:r w:rsidRPr="007545FE">
        <w:rPr>
          <w:rFonts w:eastAsia="Calibri"/>
          <w:lang w:eastAsia="en-US"/>
        </w:rPr>
        <w:t xml:space="preserve"> de 09-05-2008, rel. min. Gilmar Mendes.</w:t>
      </w:r>
    </w:p>
    <w:p w14:paraId="3E1205C4" w14:textId="77777777" w:rsidR="007545FE" w:rsidRPr="007545FE" w:rsidRDefault="007545FE" w:rsidP="007545FE">
      <w:pPr>
        <w:ind w:firstLine="1418"/>
        <w:jc w:val="both"/>
        <w:rPr>
          <w:rFonts w:eastAsia="Calibri"/>
          <w:lang w:eastAsia="en-US"/>
        </w:rPr>
      </w:pPr>
      <w:r w:rsidRPr="007545FE">
        <w:rPr>
          <w:rFonts w:eastAsia="Calibri"/>
          <w:lang w:eastAsia="en-US"/>
        </w:rPr>
        <w:t>Ora, já é entendimento pacífico que compete ao Município, em razão do interesse local, disciplinar horário de funcionamento de estabelecimentos, por exemplo, de modo que a atividade comercial obedeça às peculiaridades locais, haja vista que a vida se dá nos Municípios.</w:t>
      </w:r>
    </w:p>
    <w:p w14:paraId="01816761" w14:textId="77777777" w:rsidR="007545FE" w:rsidRPr="007545FE" w:rsidRDefault="007545FE" w:rsidP="007545FE">
      <w:pPr>
        <w:ind w:firstLine="1418"/>
        <w:jc w:val="both"/>
        <w:rPr>
          <w:rFonts w:eastAsia="Calibri"/>
          <w:lang w:eastAsia="en-US"/>
        </w:rPr>
      </w:pPr>
      <w:r w:rsidRPr="007545FE">
        <w:rPr>
          <w:rFonts w:eastAsia="Calibri"/>
          <w:lang w:eastAsia="en-US"/>
        </w:rPr>
        <w:t>Por essa razão, a norma que se propõe é constitucional.</w:t>
      </w:r>
    </w:p>
    <w:p w14:paraId="5C67B619" w14:textId="77777777" w:rsidR="007545FE" w:rsidRPr="007545FE" w:rsidRDefault="007545FE" w:rsidP="007545FE">
      <w:pPr>
        <w:ind w:firstLine="1418"/>
        <w:jc w:val="both"/>
        <w:rPr>
          <w:rFonts w:eastAsia="Calibri"/>
          <w:lang w:eastAsia="en-US"/>
        </w:rPr>
      </w:pPr>
    </w:p>
    <w:p w14:paraId="41E7CD59" w14:textId="004B6AB4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>Sala das Sessões,</w:t>
      </w:r>
      <w:r w:rsidR="007545FE">
        <w:rPr>
          <w:rFonts w:eastAsia="Calibri"/>
          <w:lang w:eastAsia="en-US"/>
        </w:rPr>
        <w:t xml:space="preserve"> 22</w:t>
      </w:r>
      <w:r>
        <w:rPr>
          <w:rFonts w:eastAsia="Calibri"/>
          <w:lang w:eastAsia="en-US"/>
        </w:rPr>
        <w:t xml:space="preserve"> de </w:t>
      </w:r>
      <w:r w:rsidR="007545FE">
        <w:rPr>
          <w:rFonts w:eastAsia="Calibri"/>
          <w:lang w:eastAsia="en-US"/>
        </w:rPr>
        <w:t xml:space="preserve">fevereiro </w:t>
      </w:r>
      <w:r w:rsidR="001267BD">
        <w:rPr>
          <w:rFonts w:eastAsia="Calibri"/>
          <w:lang w:eastAsia="en-US"/>
        </w:rPr>
        <w:t>de 202</w:t>
      </w:r>
      <w:r w:rsidR="007545FE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19E80D65" w:rsidR="00836FD6" w:rsidRDefault="00C27B67">
      <w:pPr>
        <w:jc w:val="center"/>
      </w:pPr>
      <w:r>
        <w:rPr>
          <w:rFonts w:eastAsia="Calibri"/>
          <w:lang w:eastAsia="en-US"/>
        </w:rPr>
        <w:t xml:space="preserve">VEREADOR </w:t>
      </w:r>
      <w:r w:rsidR="00117E93">
        <w:rPr>
          <w:rFonts w:eastAsia="Calibri"/>
          <w:lang w:eastAsia="en-US"/>
        </w:rPr>
        <w:t>JESSÉ SANGALLI</w:t>
      </w:r>
      <w:r>
        <w:br w:type="page"/>
      </w:r>
    </w:p>
    <w:p w14:paraId="1991DDDA" w14:textId="38DD5B99" w:rsidR="00836FD6" w:rsidRDefault="00B755FF" w:rsidP="00B47CDA">
      <w:pPr>
        <w:jc w:val="center"/>
        <w:rPr>
          <w:bCs/>
        </w:rPr>
      </w:pPr>
      <w:r w:rsidRPr="00B47CDA">
        <w:rPr>
          <w:b/>
          <w:bCs/>
        </w:rPr>
        <w:lastRenderedPageBreak/>
        <w:t>SUBSTITUTIVO Nº 1</w:t>
      </w:r>
      <w:r w:rsidR="00EB3866">
        <w:rPr>
          <w:b/>
          <w:bCs/>
        </w:rPr>
        <w:t xml:space="preserve"> AO PROJETO DE LEI</w:t>
      </w:r>
      <w:r w:rsidRPr="00B47CDA">
        <w:rPr>
          <w:b/>
          <w:bCs/>
        </w:rPr>
        <w:t xml:space="preserve"> </w:t>
      </w:r>
    </w:p>
    <w:p w14:paraId="0BF8AA26" w14:textId="576073AD" w:rsidR="00836FD6" w:rsidRDefault="00836FD6">
      <w:pPr>
        <w:jc w:val="center"/>
      </w:pPr>
    </w:p>
    <w:p w14:paraId="2A429DDF" w14:textId="449F9EA2" w:rsidR="001C474E" w:rsidRDefault="001C474E">
      <w:pPr>
        <w:jc w:val="center"/>
      </w:pPr>
    </w:p>
    <w:p w14:paraId="3A95959A" w14:textId="77777777" w:rsidR="00F63B0B" w:rsidRDefault="00F63B0B">
      <w:pPr>
        <w:jc w:val="center"/>
      </w:pPr>
    </w:p>
    <w:p w14:paraId="56D36180" w14:textId="06E41A05" w:rsidR="007545FE" w:rsidRDefault="003805B2" w:rsidP="00F63B0B">
      <w:pPr>
        <w:ind w:left="4253"/>
        <w:jc w:val="both"/>
        <w:rPr>
          <w:b/>
        </w:rPr>
      </w:pPr>
      <w:r>
        <w:rPr>
          <w:b/>
        </w:rPr>
        <w:t xml:space="preserve">Define </w:t>
      </w:r>
      <w:r w:rsidRPr="003805B2">
        <w:rPr>
          <w:b/>
        </w:rPr>
        <w:t xml:space="preserve">atividades </w:t>
      </w:r>
      <w:r w:rsidR="00E42F85">
        <w:rPr>
          <w:b/>
        </w:rPr>
        <w:t xml:space="preserve">privadas consideradas </w:t>
      </w:r>
      <w:r w:rsidRPr="003805B2">
        <w:rPr>
          <w:b/>
        </w:rPr>
        <w:t xml:space="preserve">essenciais </w:t>
      </w:r>
      <w:r w:rsidR="00E42F85">
        <w:rPr>
          <w:b/>
        </w:rPr>
        <w:t xml:space="preserve">durante a vigência de decretos que declararem </w:t>
      </w:r>
      <w:r w:rsidRPr="003805B2">
        <w:rPr>
          <w:b/>
        </w:rPr>
        <w:t>estado de calamidade pública</w:t>
      </w:r>
      <w:r w:rsidR="00E42F85">
        <w:rPr>
          <w:b/>
        </w:rPr>
        <w:t xml:space="preserve"> no Município de Porto Alegre</w:t>
      </w:r>
      <w:r w:rsidRPr="003805B2">
        <w:rPr>
          <w:b/>
        </w:rPr>
        <w:t>.</w:t>
      </w:r>
    </w:p>
    <w:p w14:paraId="51588294" w14:textId="4B963EFB" w:rsidR="007545FE" w:rsidRPr="00050318" w:rsidRDefault="007545FE" w:rsidP="00640F90">
      <w:pPr>
        <w:ind w:left="4253"/>
        <w:jc w:val="both"/>
        <w:rPr>
          <w:bCs/>
        </w:rPr>
      </w:pPr>
    </w:p>
    <w:p w14:paraId="0733A5DB" w14:textId="77777777" w:rsidR="00050318" w:rsidRPr="00050318" w:rsidRDefault="00050318" w:rsidP="00050318">
      <w:pPr>
        <w:ind w:firstLine="1418"/>
        <w:jc w:val="both"/>
        <w:rPr>
          <w:bCs/>
        </w:rPr>
      </w:pPr>
    </w:p>
    <w:p w14:paraId="6F439EFD" w14:textId="137F74E5" w:rsidR="007545FE" w:rsidRPr="007545FE" w:rsidRDefault="007545FE" w:rsidP="00050318">
      <w:pPr>
        <w:ind w:firstLine="1418"/>
        <w:jc w:val="both"/>
        <w:rPr>
          <w:b/>
        </w:rPr>
      </w:pPr>
      <w:r w:rsidRPr="00050318">
        <w:rPr>
          <w:b/>
        </w:rPr>
        <w:t>Art. 1</w:t>
      </w:r>
      <w:proofErr w:type="gramStart"/>
      <w:r w:rsidRPr="00050318">
        <w:rPr>
          <w:b/>
        </w:rPr>
        <w:t>º</w:t>
      </w:r>
      <w:r w:rsidRPr="00050318">
        <w:rPr>
          <w:bCs/>
        </w:rPr>
        <w:t xml:space="preserve"> </w:t>
      </w:r>
      <w:r w:rsidR="00050318">
        <w:rPr>
          <w:bCs/>
        </w:rPr>
        <w:t xml:space="preserve"> Ficam</w:t>
      </w:r>
      <w:proofErr w:type="gramEnd"/>
      <w:r w:rsidR="00050318">
        <w:rPr>
          <w:bCs/>
        </w:rPr>
        <w:t xml:space="preserve"> definidas, nos termos de</w:t>
      </w:r>
      <w:r w:rsidRPr="00050318">
        <w:rPr>
          <w:bCs/>
        </w:rPr>
        <w:t>sta Lei</w:t>
      </w:r>
      <w:r w:rsidR="00050318">
        <w:rPr>
          <w:bCs/>
        </w:rPr>
        <w:t xml:space="preserve">, as </w:t>
      </w:r>
      <w:r w:rsidRPr="00050318">
        <w:rPr>
          <w:bCs/>
        </w:rPr>
        <w:t>atividades</w:t>
      </w:r>
      <w:r w:rsidR="00E42F85">
        <w:rPr>
          <w:bCs/>
        </w:rPr>
        <w:t xml:space="preserve"> privadas</w:t>
      </w:r>
      <w:r w:rsidRPr="00050318">
        <w:rPr>
          <w:bCs/>
        </w:rPr>
        <w:t xml:space="preserve"> </w:t>
      </w:r>
      <w:r w:rsidR="00E42F85">
        <w:rPr>
          <w:bCs/>
        </w:rPr>
        <w:t xml:space="preserve">consideradas </w:t>
      </w:r>
      <w:r w:rsidRPr="00050318">
        <w:rPr>
          <w:bCs/>
        </w:rPr>
        <w:t>essenciais</w:t>
      </w:r>
      <w:r w:rsidR="00410B82">
        <w:rPr>
          <w:bCs/>
        </w:rPr>
        <w:t xml:space="preserve"> </w:t>
      </w:r>
      <w:r w:rsidR="00E42F85">
        <w:rPr>
          <w:bCs/>
        </w:rPr>
        <w:t>durante a v</w:t>
      </w:r>
      <w:r w:rsidR="00410B82">
        <w:rPr>
          <w:bCs/>
        </w:rPr>
        <w:t>ig</w:t>
      </w:r>
      <w:r w:rsidR="00E42F85">
        <w:rPr>
          <w:bCs/>
        </w:rPr>
        <w:t xml:space="preserve">ência de </w:t>
      </w:r>
      <w:r w:rsidR="00410B82">
        <w:rPr>
          <w:bCs/>
        </w:rPr>
        <w:t>decretos que declar</w:t>
      </w:r>
      <w:r w:rsidR="00E42F85">
        <w:rPr>
          <w:bCs/>
        </w:rPr>
        <w:t>ar</w:t>
      </w:r>
      <w:r w:rsidR="00410B82">
        <w:rPr>
          <w:bCs/>
        </w:rPr>
        <w:t xml:space="preserve">em </w:t>
      </w:r>
      <w:r w:rsidRPr="00050318">
        <w:rPr>
          <w:bCs/>
        </w:rPr>
        <w:t>estado de calamidade pública no Município de Porto Alegre.</w:t>
      </w:r>
    </w:p>
    <w:p w14:paraId="10374421" w14:textId="77777777" w:rsidR="007545FE" w:rsidRPr="007545FE" w:rsidRDefault="007545FE" w:rsidP="007545FE">
      <w:pPr>
        <w:ind w:firstLine="1418"/>
        <w:jc w:val="both"/>
        <w:rPr>
          <w:b/>
        </w:rPr>
      </w:pPr>
    </w:p>
    <w:p w14:paraId="2053BD9E" w14:textId="1BB42945" w:rsidR="007545FE" w:rsidRPr="007545FE" w:rsidRDefault="007545FE" w:rsidP="00410B82">
      <w:pPr>
        <w:ind w:firstLine="1418"/>
        <w:jc w:val="both"/>
        <w:rPr>
          <w:b/>
        </w:rPr>
      </w:pPr>
      <w:r w:rsidRPr="007545FE">
        <w:rPr>
          <w:b/>
        </w:rPr>
        <w:t>Art. 2</w:t>
      </w:r>
      <w:proofErr w:type="gramStart"/>
      <w:r w:rsidRPr="007545FE">
        <w:rPr>
          <w:b/>
        </w:rPr>
        <w:t xml:space="preserve">º </w:t>
      </w:r>
      <w:r w:rsidR="00410B82">
        <w:rPr>
          <w:b/>
        </w:rPr>
        <w:t xml:space="preserve"> </w:t>
      </w:r>
      <w:r w:rsidRPr="00B47CDA">
        <w:rPr>
          <w:bCs/>
        </w:rPr>
        <w:t>São</w:t>
      </w:r>
      <w:proofErr w:type="gramEnd"/>
      <w:r w:rsidRPr="00B47CDA">
        <w:rPr>
          <w:bCs/>
        </w:rPr>
        <w:t xml:space="preserve"> atividades privadas essenciais aquelas indispensáveis ao atendimento das necessidades do indivíduo, e que funcionarão ininterruptamente, assim consideradas aquelas que dispõe</w:t>
      </w:r>
      <w:r w:rsidR="00410B82">
        <w:rPr>
          <w:bCs/>
        </w:rPr>
        <w:t>m</w:t>
      </w:r>
      <w:r w:rsidRPr="00B47CDA">
        <w:rPr>
          <w:bCs/>
        </w:rPr>
        <w:t xml:space="preserve"> sobre a sobrevivência, o emprego, a renda, a saúde e a segurança, tais como:</w:t>
      </w:r>
    </w:p>
    <w:p w14:paraId="479E1689" w14:textId="4C55C49B" w:rsidR="007545FE" w:rsidRPr="00410B82" w:rsidRDefault="007545FE" w:rsidP="007545FE">
      <w:pPr>
        <w:ind w:firstLine="1418"/>
        <w:jc w:val="both"/>
        <w:rPr>
          <w:bCs/>
        </w:rPr>
      </w:pPr>
    </w:p>
    <w:p w14:paraId="3D1A3E53" w14:textId="77777777" w:rsidR="00410B82" w:rsidRPr="00410B82" w:rsidRDefault="00410B82" w:rsidP="00410B82">
      <w:pPr>
        <w:ind w:firstLine="1418"/>
        <w:jc w:val="both"/>
        <w:rPr>
          <w:bCs/>
        </w:rPr>
      </w:pPr>
      <w:r w:rsidRPr="00410B82">
        <w:rPr>
          <w:bCs/>
        </w:rPr>
        <w:t xml:space="preserve">I – </w:t>
      </w:r>
      <w:proofErr w:type="gramStart"/>
      <w:r w:rsidRPr="00410B82">
        <w:rPr>
          <w:bCs/>
        </w:rPr>
        <w:t>assistência</w:t>
      </w:r>
      <w:proofErr w:type="gramEnd"/>
      <w:r w:rsidRPr="00410B82">
        <w:rPr>
          <w:bCs/>
        </w:rPr>
        <w:t xml:space="preserve"> à saúde, incluídos os serviços médicos e hospitalares;</w:t>
      </w:r>
    </w:p>
    <w:p w14:paraId="32D5BA6A" w14:textId="77777777" w:rsidR="00410B82" w:rsidRPr="00410B82" w:rsidRDefault="00410B82" w:rsidP="00410B82">
      <w:pPr>
        <w:ind w:firstLine="1418"/>
        <w:jc w:val="both"/>
        <w:rPr>
          <w:bCs/>
        </w:rPr>
      </w:pPr>
    </w:p>
    <w:p w14:paraId="4C5D3A31" w14:textId="77777777" w:rsidR="00410B82" w:rsidRPr="00410B82" w:rsidRDefault="00410B82" w:rsidP="00410B82">
      <w:pPr>
        <w:ind w:firstLine="1418"/>
        <w:jc w:val="both"/>
        <w:rPr>
          <w:bCs/>
        </w:rPr>
      </w:pPr>
      <w:r w:rsidRPr="00410B82">
        <w:rPr>
          <w:bCs/>
        </w:rPr>
        <w:t xml:space="preserve">II – </w:t>
      </w:r>
      <w:proofErr w:type="gramStart"/>
      <w:r w:rsidRPr="00410B82">
        <w:rPr>
          <w:bCs/>
        </w:rPr>
        <w:t>atividades</w:t>
      </w:r>
      <w:proofErr w:type="gramEnd"/>
      <w:r w:rsidRPr="00410B82">
        <w:rPr>
          <w:bCs/>
        </w:rPr>
        <w:t xml:space="preserve"> de segurança privada, incluídas as de vigilância, de guarda e de custódia de pessoas e coisas; </w:t>
      </w:r>
    </w:p>
    <w:p w14:paraId="2F8E40CB" w14:textId="77777777" w:rsidR="00410B82" w:rsidRPr="00410B82" w:rsidRDefault="00410B82" w:rsidP="00410B82">
      <w:pPr>
        <w:ind w:firstLine="1418"/>
        <w:jc w:val="both"/>
        <w:rPr>
          <w:bCs/>
        </w:rPr>
      </w:pPr>
    </w:p>
    <w:p w14:paraId="7F588129" w14:textId="07EEDFEA" w:rsidR="00410B82" w:rsidRPr="00410B82" w:rsidRDefault="00410B82" w:rsidP="00410B82">
      <w:pPr>
        <w:ind w:firstLine="1418"/>
        <w:jc w:val="both"/>
        <w:rPr>
          <w:bCs/>
        </w:rPr>
      </w:pPr>
      <w:r w:rsidRPr="00410B82">
        <w:rPr>
          <w:bCs/>
        </w:rPr>
        <w:t>III</w:t>
      </w:r>
      <w:r w:rsidR="00BB2938">
        <w:rPr>
          <w:bCs/>
        </w:rPr>
        <w:t xml:space="preserve"> </w:t>
      </w:r>
      <w:r w:rsidRPr="00410B82">
        <w:rPr>
          <w:bCs/>
        </w:rPr>
        <w:t>– transporte de passageiros, em qualquer nível ou modalidade;</w:t>
      </w:r>
    </w:p>
    <w:p w14:paraId="016004CC" w14:textId="77777777" w:rsidR="00410B82" w:rsidRPr="00410B82" w:rsidRDefault="00410B82" w:rsidP="00410B82">
      <w:pPr>
        <w:ind w:firstLine="1418"/>
        <w:jc w:val="both"/>
        <w:rPr>
          <w:bCs/>
        </w:rPr>
      </w:pPr>
    </w:p>
    <w:p w14:paraId="5BA4C62C" w14:textId="77777777" w:rsidR="00410B82" w:rsidRPr="00410B82" w:rsidRDefault="00410B82" w:rsidP="00410B82">
      <w:pPr>
        <w:ind w:firstLine="1418"/>
        <w:jc w:val="both"/>
        <w:rPr>
          <w:bCs/>
        </w:rPr>
      </w:pPr>
      <w:r w:rsidRPr="00410B82">
        <w:rPr>
          <w:bCs/>
        </w:rPr>
        <w:t>IV – telecomunicações e internet;</w:t>
      </w:r>
    </w:p>
    <w:p w14:paraId="5B536B70" w14:textId="77777777" w:rsidR="00410B82" w:rsidRPr="00410B82" w:rsidRDefault="00410B82" w:rsidP="00410B82">
      <w:pPr>
        <w:ind w:firstLine="1418"/>
        <w:jc w:val="both"/>
        <w:rPr>
          <w:bCs/>
        </w:rPr>
      </w:pPr>
    </w:p>
    <w:p w14:paraId="1164563D" w14:textId="3E12A07B" w:rsidR="00410B82" w:rsidRDefault="00410B82" w:rsidP="00410B82">
      <w:pPr>
        <w:ind w:firstLine="1418"/>
        <w:jc w:val="both"/>
        <w:rPr>
          <w:bCs/>
        </w:rPr>
      </w:pPr>
      <w:r w:rsidRPr="00410B82">
        <w:rPr>
          <w:bCs/>
        </w:rPr>
        <w:t xml:space="preserve">V – </w:t>
      </w:r>
      <w:proofErr w:type="gramStart"/>
      <w:r w:rsidRPr="00410B82">
        <w:rPr>
          <w:bCs/>
        </w:rPr>
        <w:t>serviço</w:t>
      </w:r>
      <w:proofErr w:type="gramEnd"/>
      <w:r w:rsidRPr="00410B82">
        <w:rPr>
          <w:bCs/>
        </w:rPr>
        <w:t xml:space="preserve"> de </w:t>
      </w:r>
      <w:proofErr w:type="spellStart"/>
      <w:r w:rsidRPr="00FA65E8">
        <w:rPr>
          <w:bCs/>
          <w:i/>
          <w:iCs/>
        </w:rPr>
        <w:t>call</w:t>
      </w:r>
      <w:proofErr w:type="spellEnd"/>
      <w:r w:rsidRPr="00FA65E8">
        <w:rPr>
          <w:bCs/>
          <w:i/>
          <w:iCs/>
        </w:rPr>
        <w:t xml:space="preserve"> center</w:t>
      </w:r>
      <w:r w:rsidRPr="00410B82">
        <w:rPr>
          <w:bCs/>
        </w:rPr>
        <w:t>;</w:t>
      </w:r>
    </w:p>
    <w:p w14:paraId="2ABA47E1" w14:textId="574993C1" w:rsidR="00254C8B" w:rsidRDefault="00254C8B" w:rsidP="00254C8B">
      <w:pPr>
        <w:ind w:firstLine="1418"/>
        <w:jc w:val="both"/>
        <w:rPr>
          <w:bCs/>
        </w:rPr>
      </w:pPr>
    </w:p>
    <w:p w14:paraId="223A4109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VI – captação, tratamento e distribuição de água;</w:t>
      </w:r>
    </w:p>
    <w:p w14:paraId="2FDDBC67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689195DB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VII – captação e tratamento de esgoto e de lixo;</w:t>
      </w:r>
    </w:p>
    <w:p w14:paraId="342ED59D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03C5C6D3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VIII – geração, transmissão e distribuição de energia elétrica;</w:t>
      </w:r>
    </w:p>
    <w:p w14:paraId="55693783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40837288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IX – produção, distribuição, comercialização e entrega, realizadas presencialmente ou por meio de comércio eletrônico;</w:t>
      </w:r>
    </w:p>
    <w:p w14:paraId="0DCDB25C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27403CEE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 xml:space="preserve">X – </w:t>
      </w:r>
      <w:proofErr w:type="gramStart"/>
      <w:r w:rsidRPr="00254C8B">
        <w:rPr>
          <w:bCs/>
        </w:rPr>
        <w:t>serviços</w:t>
      </w:r>
      <w:proofErr w:type="gramEnd"/>
      <w:r w:rsidRPr="00254C8B">
        <w:rPr>
          <w:bCs/>
        </w:rPr>
        <w:t xml:space="preserve"> funerários;</w:t>
      </w:r>
    </w:p>
    <w:p w14:paraId="666E3134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2C628151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XI – guarda, uso e controle de substâncias, materiais e equipamentos com elementos tóxicos, inflamáveis, radioativos ou de alto risco;</w:t>
      </w:r>
    </w:p>
    <w:p w14:paraId="5A07C9B4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77D1F0F4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XII – vigilância e certificações sanitárias e fitossanitárias;</w:t>
      </w:r>
    </w:p>
    <w:p w14:paraId="4C15B66D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7804621D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XIII – controle e fiscalização de tráfego;</w:t>
      </w:r>
    </w:p>
    <w:p w14:paraId="5B34EFAA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18DB33C9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lastRenderedPageBreak/>
        <w:t>XIV – serviços de pagamento, de crédito e de saque e de aporte prestados pelas instituições supervisionadas pelo Banco Central do Brasil;</w:t>
      </w:r>
    </w:p>
    <w:p w14:paraId="2C5E767E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3CB63917" w14:textId="3EF49CC3" w:rsid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 xml:space="preserve">XV – </w:t>
      </w:r>
      <w:proofErr w:type="gramStart"/>
      <w:r w:rsidRPr="00254C8B">
        <w:rPr>
          <w:bCs/>
        </w:rPr>
        <w:t>serviços</w:t>
      </w:r>
      <w:proofErr w:type="gramEnd"/>
      <w:r w:rsidRPr="00254C8B">
        <w:rPr>
          <w:bCs/>
        </w:rPr>
        <w:t xml:space="preserve"> de radiodifusão de sons e de imagens, a internet, os jornais, as revistas, dentre outros;</w:t>
      </w:r>
    </w:p>
    <w:p w14:paraId="07DDCB6D" w14:textId="77777777" w:rsidR="00410B82" w:rsidRPr="00410B82" w:rsidRDefault="00410B82" w:rsidP="00410B82">
      <w:pPr>
        <w:ind w:firstLine="1418"/>
        <w:jc w:val="both"/>
        <w:rPr>
          <w:bCs/>
        </w:rPr>
      </w:pPr>
    </w:p>
    <w:p w14:paraId="4AF70222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 xml:space="preserve">XVI – serviços relacionados à tecnologia da informação e de processamento de dados </w:t>
      </w:r>
      <w:r w:rsidRPr="00254C8B">
        <w:rPr>
          <w:bCs/>
          <w:i/>
          <w:iCs/>
        </w:rPr>
        <w:t>data center</w:t>
      </w:r>
      <w:r w:rsidRPr="00254C8B">
        <w:rPr>
          <w:bCs/>
        </w:rPr>
        <w:t>;</w:t>
      </w:r>
    </w:p>
    <w:p w14:paraId="0119B94F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52E6AED7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XVII – produção de petróleo e produção, distribuição e comercialização de combustíveis, biocombustíveis, gás liquefeito de petróleo e demais derivados de petróleo;</w:t>
      </w:r>
    </w:p>
    <w:p w14:paraId="76CE4F36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63C1BF81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XVIII – mercado de capitais e de seguros;</w:t>
      </w:r>
    </w:p>
    <w:p w14:paraId="1ADC9F7E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1CDF6045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XIX – serviços agropecuários, veterinários e de cuidados com animais em cativeiro;</w:t>
      </w:r>
    </w:p>
    <w:p w14:paraId="407CF316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1486596E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 xml:space="preserve">XX – </w:t>
      </w:r>
      <w:proofErr w:type="gramStart"/>
      <w:r w:rsidRPr="00254C8B">
        <w:rPr>
          <w:bCs/>
        </w:rPr>
        <w:t>atividades</w:t>
      </w:r>
      <w:proofErr w:type="gramEnd"/>
      <w:r w:rsidRPr="00254C8B">
        <w:rPr>
          <w:bCs/>
        </w:rPr>
        <w:t xml:space="preserve"> médico-periciais;</w:t>
      </w:r>
    </w:p>
    <w:p w14:paraId="01217A8D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7C671F6D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XXI – produção, distribuição e comercialização de equipamentos, de peças e de acessórios para refrigeração, serviços de manutenção, conserto e reparos de aparelhos de refrigeração e climatização, de elevadores e de outros equipamentos essenciais ao transporte, à segurança e à saúde, bem como à produção, à industrialização e ao transporte de cargas, em especial de alimentos, medicamentos e de produtos de higiene;</w:t>
      </w:r>
    </w:p>
    <w:p w14:paraId="1B2D9F3F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404302A3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XXII – atividades de representação judicial e extrajudicial, de assessoria e de consultoria jurídicas exercidas pelas advocacias privadas;</w:t>
      </w:r>
    </w:p>
    <w:p w14:paraId="65C8FD61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6AAD6E18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XXIII – atividades relacionadas à construção, manutenção e conservação de estradas e de rodovias;</w:t>
      </w:r>
    </w:p>
    <w:p w14:paraId="1A65723A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40DBD6F0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XXIV – serviços de transporte, de armazenamento, de entrega e de logística de cargas em geral;</w:t>
      </w:r>
    </w:p>
    <w:p w14:paraId="4CD1940C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1F29688D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 xml:space="preserve">XXV – atividades do ramo têxtil, como fabricação, distribuição e venda; </w:t>
      </w:r>
    </w:p>
    <w:p w14:paraId="129CBB0C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21C07C53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XXVI – atividades de comercialização de gêneros alimentícios;</w:t>
      </w:r>
    </w:p>
    <w:p w14:paraId="706E4222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50EC0537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XXVII – atividades e serviços de limpeza, de asseio e de manutenção de equipamentos, instrumentos, vestimentas e estabelecimentos;</w:t>
      </w:r>
    </w:p>
    <w:p w14:paraId="4042BD16" w14:textId="492EA846" w:rsidR="007545FE" w:rsidRPr="00254C8B" w:rsidRDefault="007545FE" w:rsidP="007545FE">
      <w:pPr>
        <w:ind w:firstLine="1418"/>
        <w:jc w:val="both"/>
        <w:rPr>
          <w:bCs/>
        </w:rPr>
      </w:pPr>
    </w:p>
    <w:p w14:paraId="79B776D7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XXVIII – atividades e serviços de produção, de importação, de comercialização, de transporte, de disponibilização, de reparo, de conserto, de substituição e de conservação de equipamentos, implementos, maquinário ou qualquer outro tipo de instrumento, vestimentas e estabelecimentos;</w:t>
      </w:r>
    </w:p>
    <w:p w14:paraId="0E571CD4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3EF9BB45" w14:textId="1FA411E4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XXIX</w:t>
      </w:r>
      <w:r w:rsidR="004978FF">
        <w:rPr>
          <w:bCs/>
        </w:rPr>
        <w:t xml:space="preserve"> </w:t>
      </w:r>
      <w:r w:rsidRPr="00254C8B">
        <w:rPr>
          <w:bCs/>
        </w:rPr>
        <w:t>– atividades e serviços de produção, de importação, de comercialização, de transporte e de disponibilização de todo e qualquer tipo de insumos, em especial os químicos, petroquímicos e plásticos;</w:t>
      </w:r>
    </w:p>
    <w:p w14:paraId="0D922022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39E77891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XXX – atividades e serviços de produção, de importação, de comercialização, de transporte e de disponibilização de peças para reparo, conserto, manutenção ou conservação de equipamentos, de implementos, de maquinário ou de qualquer outro tipo de instrumento, de vestimentas e de estabelecimentos;</w:t>
      </w:r>
    </w:p>
    <w:p w14:paraId="00091FB5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79120BBD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 xml:space="preserve">XXXI – atividades e serviços de coleta, de processamento, de reciclagem, de reutilização, de transformação, de industrialização e de descarte de resíduos ou subprodutos de animais, como curtumes e </w:t>
      </w:r>
      <w:proofErr w:type="spellStart"/>
      <w:r w:rsidRPr="00254C8B">
        <w:rPr>
          <w:bCs/>
        </w:rPr>
        <w:t>graxarias</w:t>
      </w:r>
      <w:proofErr w:type="spellEnd"/>
      <w:r w:rsidRPr="00254C8B">
        <w:rPr>
          <w:bCs/>
        </w:rPr>
        <w:t>;</w:t>
      </w:r>
    </w:p>
    <w:p w14:paraId="44593936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2DF4B54B" w14:textId="77777777" w:rsidR="00254C8B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XXXII – atividades de manutenção, de reparos ou de consertos de veículos, de equipamentos e de pneumáticos;</w:t>
      </w:r>
    </w:p>
    <w:p w14:paraId="1FDBCE92" w14:textId="77777777" w:rsidR="00254C8B" w:rsidRPr="00254C8B" w:rsidRDefault="00254C8B" w:rsidP="00254C8B">
      <w:pPr>
        <w:ind w:firstLine="1418"/>
        <w:jc w:val="both"/>
        <w:rPr>
          <w:bCs/>
        </w:rPr>
      </w:pPr>
    </w:p>
    <w:p w14:paraId="02B5DDCA" w14:textId="4E908616" w:rsidR="007545FE" w:rsidRPr="00254C8B" w:rsidRDefault="00254C8B" w:rsidP="00254C8B">
      <w:pPr>
        <w:ind w:firstLine="1418"/>
        <w:jc w:val="both"/>
        <w:rPr>
          <w:bCs/>
        </w:rPr>
      </w:pPr>
      <w:r w:rsidRPr="00254C8B">
        <w:rPr>
          <w:bCs/>
        </w:rPr>
        <w:t>XXXIII – serviços dedicados à comercialização, distribuição e fornecimento de peças, combustíveis, alimentação e hospedagem a transportadores de cargas e de passageiros, especialmente os situados em estradas e rodovias, inclusive em zonas urbanas, desde que observadas;</w:t>
      </w:r>
    </w:p>
    <w:p w14:paraId="6F892E2B" w14:textId="7CBD2725" w:rsidR="00254C8B" w:rsidRDefault="00254C8B" w:rsidP="007545FE">
      <w:pPr>
        <w:ind w:firstLine="1418"/>
        <w:jc w:val="both"/>
        <w:rPr>
          <w:b/>
        </w:rPr>
      </w:pPr>
    </w:p>
    <w:p w14:paraId="2455AB66" w14:textId="61D5B582" w:rsidR="00254C8B" w:rsidRPr="00640F90" w:rsidRDefault="00254C8B" w:rsidP="00254C8B">
      <w:pPr>
        <w:ind w:firstLine="1418"/>
        <w:jc w:val="both"/>
      </w:pPr>
      <w:r w:rsidRPr="00640F90">
        <w:t>XXXIV –</w:t>
      </w:r>
      <w:r>
        <w:t xml:space="preserve"> </w:t>
      </w:r>
      <w:r w:rsidRPr="00640F90">
        <w:t xml:space="preserve">estabelecimentos comerciais que forneçam insumos </w:t>
      </w:r>
      <w:r w:rsidR="004978FF">
        <w:t>a outras</w:t>
      </w:r>
      <w:r w:rsidRPr="00640F90">
        <w:t xml:space="preserve"> atividades essenciais</w:t>
      </w:r>
      <w:r>
        <w:t>;</w:t>
      </w:r>
    </w:p>
    <w:p w14:paraId="059D219A" w14:textId="77777777" w:rsidR="00254C8B" w:rsidRDefault="00254C8B" w:rsidP="00254C8B">
      <w:pPr>
        <w:ind w:firstLine="1418"/>
        <w:jc w:val="both"/>
      </w:pPr>
    </w:p>
    <w:p w14:paraId="781ED799" w14:textId="77777777" w:rsidR="00254C8B" w:rsidRPr="00640F90" w:rsidRDefault="00254C8B" w:rsidP="00254C8B">
      <w:pPr>
        <w:ind w:firstLine="1418"/>
        <w:jc w:val="both"/>
      </w:pPr>
      <w:r w:rsidRPr="00640F90">
        <w:t xml:space="preserve">XXXV </w:t>
      </w:r>
      <w:r>
        <w:t>–</w:t>
      </w:r>
      <w:r w:rsidRPr="00640F90">
        <w:t xml:space="preserve"> alojamentos, hotéis e similares;</w:t>
      </w:r>
    </w:p>
    <w:p w14:paraId="524213CC" w14:textId="77777777" w:rsidR="00254C8B" w:rsidRDefault="00254C8B" w:rsidP="00254C8B">
      <w:pPr>
        <w:ind w:firstLine="1418"/>
        <w:jc w:val="both"/>
      </w:pPr>
    </w:p>
    <w:p w14:paraId="4BFE65D4" w14:textId="77777777" w:rsidR="00254C8B" w:rsidRPr="00640F90" w:rsidRDefault="00254C8B" w:rsidP="00254C8B">
      <w:pPr>
        <w:ind w:firstLine="1418"/>
        <w:jc w:val="both"/>
      </w:pPr>
      <w:r w:rsidRPr="00640F90">
        <w:t xml:space="preserve">XXXVI </w:t>
      </w:r>
      <w:r>
        <w:t>–</w:t>
      </w:r>
      <w:r w:rsidRPr="00640F90">
        <w:t xml:space="preserve"> comércio de veículos e concessionárias; </w:t>
      </w:r>
    </w:p>
    <w:p w14:paraId="7995655B" w14:textId="77777777" w:rsidR="00254C8B" w:rsidRDefault="00254C8B" w:rsidP="00254C8B">
      <w:pPr>
        <w:ind w:firstLine="1418"/>
        <w:jc w:val="both"/>
      </w:pPr>
    </w:p>
    <w:p w14:paraId="735E511C" w14:textId="77777777" w:rsidR="00254C8B" w:rsidRPr="00640F90" w:rsidRDefault="00254C8B" w:rsidP="00254C8B">
      <w:pPr>
        <w:ind w:firstLine="1418"/>
        <w:jc w:val="both"/>
      </w:pPr>
      <w:r w:rsidRPr="00640F90">
        <w:t xml:space="preserve">XXXVII </w:t>
      </w:r>
      <w:r>
        <w:t>–</w:t>
      </w:r>
      <w:r w:rsidRPr="00640F90">
        <w:t xml:space="preserve"> comércio atacadista e varejista de produtos;</w:t>
      </w:r>
    </w:p>
    <w:p w14:paraId="045AA586" w14:textId="77777777" w:rsidR="00254C8B" w:rsidRDefault="00254C8B" w:rsidP="00254C8B">
      <w:pPr>
        <w:ind w:firstLine="1418"/>
        <w:jc w:val="both"/>
      </w:pPr>
    </w:p>
    <w:p w14:paraId="248CAD05" w14:textId="77777777" w:rsidR="00254C8B" w:rsidRPr="00640F90" w:rsidRDefault="00254C8B" w:rsidP="00254C8B">
      <w:pPr>
        <w:ind w:firstLine="1418"/>
        <w:jc w:val="both"/>
      </w:pPr>
      <w:r w:rsidRPr="00640F90">
        <w:t xml:space="preserve">XXXVIII </w:t>
      </w:r>
      <w:r>
        <w:t>–</w:t>
      </w:r>
      <w:r w:rsidRPr="00640F90">
        <w:t xml:space="preserve"> serviços educacionais em todos os níveis</w:t>
      </w:r>
      <w:r>
        <w:t xml:space="preserve"> de ensino;</w:t>
      </w:r>
      <w:r w:rsidRPr="00640F90">
        <w:t> </w:t>
      </w:r>
    </w:p>
    <w:p w14:paraId="43D65A27" w14:textId="77777777" w:rsidR="00254C8B" w:rsidRDefault="00254C8B" w:rsidP="00254C8B">
      <w:pPr>
        <w:ind w:firstLine="1418"/>
        <w:jc w:val="both"/>
      </w:pPr>
    </w:p>
    <w:p w14:paraId="114D72FF" w14:textId="70CDA9E7" w:rsidR="00254C8B" w:rsidRPr="00640F90" w:rsidRDefault="00254C8B" w:rsidP="00254C8B">
      <w:pPr>
        <w:ind w:firstLine="1418"/>
        <w:jc w:val="both"/>
      </w:pPr>
      <w:r w:rsidRPr="00640F90">
        <w:t xml:space="preserve">XXXIX </w:t>
      </w:r>
      <w:r>
        <w:t>–</w:t>
      </w:r>
      <w:r w:rsidRPr="00640F90">
        <w:t xml:space="preserve"> atividades de indústria têxteis, alimentos, vestuário, bebidas, calçados, madeira, papel e celulose, metalurgia, informática, veículos automotores, equipamentos, móveis</w:t>
      </w:r>
      <w:r w:rsidR="00FA188B">
        <w:t xml:space="preserve"> e</w:t>
      </w:r>
      <w:r w:rsidRPr="00640F90">
        <w:t xml:space="preserve"> fármacos; </w:t>
      </w:r>
    </w:p>
    <w:p w14:paraId="63415888" w14:textId="77777777" w:rsidR="00254C8B" w:rsidRDefault="00254C8B" w:rsidP="00254C8B">
      <w:pPr>
        <w:ind w:firstLine="1418"/>
        <w:jc w:val="both"/>
      </w:pPr>
    </w:p>
    <w:p w14:paraId="5CEE4693" w14:textId="77777777" w:rsidR="00254C8B" w:rsidRPr="00640F90" w:rsidRDefault="00254C8B" w:rsidP="00254C8B">
      <w:pPr>
        <w:ind w:firstLine="1418"/>
        <w:jc w:val="both"/>
      </w:pPr>
      <w:r w:rsidRPr="00640F90">
        <w:t xml:space="preserve">XL </w:t>
      </w:r>
      <w:r>
        <w:t>–</w:t>
      </w:r>
      <w:r w:rsidRPr="00640F90">
        <w:t xml:space="preserve"> </w:t>
      </w:r>
      <w:proofErr w:type="gramStart"/>
      <w:r w:rsidRPr="00640F90">
        <w:t>atividade</w:t>
      </w:r>
      <w:proofErr w:type="gramEnd"/>
      <w:r w:rsidRPr="00640F90">
        <w:t xml:space="preserve"> de construção civil, obras de engenharia e incorporações; </w:t>
      </w:r>
    </w:p>
    <w:p w14:paraId="3C166831" w14:textId="77777777" w:rsidR="00254C8B" w:rsidRDefault="00254C8B" w:rsidP="00254C8B">
      <w:pPr>
        <w:ind w:firstLine="1418"/>
        <w:jc w:val="both"/>
      </w:pPr>
    </w:p>
    <w:p w14:paraId="42A80421" w14:textId="5AA0ABE2" w:rsidR="00254C8B" w:rsidRPr="00640F90" w:rsidRDefault="00254C8B" w:rsidP="00254C8B">
      <w:pPr>
        <w:ind w:firstLine="1418"/>
        <w:jc w:val="both"/>
      </w:pPr>
      <w:r w:rsidRPr="00640F90">
        <w:t xml:space="preserve">XLI </w:t>
      </w:r>
      <w:r>
        <w:t>–</w:t>
      </w:r>
      <w:r w:rsidRPr="00640F90">
        <w:t xml:space="preserve"> atividades </w:t>
      </w:r>
      <w:r>
        <w:t xml:space="preserve">de </w:t>
      </w:r>
      <w:r w:rsidRPr="00640F90">
        <w:t>bibliotecas, museus, ateliês, cultura, cinemas, espetáculos, feiras</w:t>
      </w:r>
      <w:r w:rsidR="00FA188B">
        <w:t xml:space="preserve"> e</w:t>
      </w:r>
      <w:r w:rsidRPr="00640F90">
        <w:t xml:space="preserve"> seminários; </w:t>
      </w:r>
    </w:p>
    <w:p w14:paraId="42B34825" w14:textId="77777777" w:rsidR="00254C8B" w:rsidRDefault="00254C8B" w:rsidP="00254C8B">
      <w:pPr>
        <w:ind w:firstLine="1418"/>
        <w:jc w:val="both"/>
      </w:pPr>
    </w:p>
    <w:p w14:paraId="72E38B54" w14:textId="77777777" w:rsidR="00254C8B" w:rsidRPr="00640F90" w:rsidRDefault="00254C8B" w:rsidP="00254C8B">
      <w:pPr>
        <w:ind w:firstLine="1418"/>
        <w:jc w:val="both"/>
      </w:pPr>
      <w:r w:rsidRPr="00640F90">
        <w:t xml:space="preserve">XLII </w:t>
      </w:r>
      <w:r>
        <w:t>–</w:t>
      </w:r>
      <w:r w:rsidRPr="00640F90">
        <w:t xml:space="preserve"> atividades de esporte</w:t>
      </w:r>
      <w:r>
        <w:t xml:space="preserve"> e</w:t>
      </w:r>
      <w:r w:rsidRPr="00640F90">
        <w:t xml:space="preserve"> competições esportivas; </w:t>
      </w:r>
    </w:p>
    <w:p w14:paraId="1E651831" w14:textId="77777777" w:rsidR="00254C8B" w:rsidRDefault="00254C8B" w:rsidP="00254C8B">
      <w:pPr>
        <w:ind w:firstLine="1418"/>
        <w:jc w:val="both"/>
      </w:pPr>
    </w:p>
    <w:p w14:paraId="275DE140" w14:textId="0AC91B53" w:rsidR="00254C8B" w:rsidRPr="00640F90" w:rsidRDefault="00254C8B" w:rsidP="00254C8B">
      <w:pPr>
        <w:ind w:firstLine="1418"/>
        <w:jc w:val="both"/>
      </w:pPr>
      <w:r w:rsidRPr="00640F90">
        <w:t xml:space="preserve">XLIII </w:t>
      </w:r>
      <w:r>
        <w:t>–</w:t>
      </w:r>
      <w:r w:rsidRPr="00640F90">
        <w:t xml:space="preserve"> serviço imobiliários, conselhos profissionais</w:t>
      </w:r>
      <w:r>
        <w:t xml:space="preserve"> e</w:t>
      </w:r>
      <w:r w:rsidRPr="00640F90">
        <w:t xml:space="preserve"> escritórios de profissionais liberais, como odontólogos, médicos</w:t>
      </w:r>
      <w:r w:rsidR="00FA188B">
        <w:t xml:space="preserve"> e </w:t>
      </w:r>
      <w:r w:rsidRPr="00640F90">
        <w:t>arquitetos; </w:t>
      </w:r>
      <w:r>
        <w:t>e</w:t>
      </w:r>
    </w:p>
    <w:p w14:paraId="579718BC" w14:textId="77777777" w:rsidR="00254C8B" w:rsidRDefault="00254C8B" w:rsidP="00254C8B">
      <w:pPr>
        <w:ind w:firstLine="1418"/>
        <w:jc w:val="both"/>
      </w:pPr>
    </w:p>
    <w:p w14:paraId="5A9CBEE2" w14:textId="77777777" w:rsidR="00254C8B" w:rsidRPr="00640F90" w:rsidRDefault="00254C8B" w:rsidP="00254C8B">
      <w:pPr>
        <w:ind w:firstLine="1418"/>
        <w:jc w:val="both"/>
      </w:pPr>
      <w:r w:rsidRPr="00640F90">
        <w:t xml:space="preserve">XLIV </w:t>
      </w:r>
      <w:r>
        <w:t>–</w:t>
      </w:r>
      <w:r w:rsidRPr="00640F90">
        <w:t xml:space="preserve"> atividade de faxina</w:t>
      </w:r>
      <w:r>
        <w:t xml:space="preserve"> e de</w:t>
      </w:r>
      <w:r w:rsidRPr="00640F90">
        <w:t xml:space="preserve"> cozinha.</w:t>
      </w:r>
    </w:p>
    <w:p w14:paraId="45B98A39" w14:textId="77777777" w:rsidR="00E27767" w:rsidRDefault="00E27767" w:rsidP="00640F90">
      <w:pPr>
        <w:ind w:firstLine="1418"/>
        <w:jc w:val="both"/>
      </w:pPr>
    </w:p>
    <w:p w14:paraId="3AAC4D95" w14:textId="2ADC092F" w:rsidR="008111E6" w:rsidRDefault="00B7327F" w:rsidP="00B7327F">
      <w:pPr>
        <w:ind w:firstLine="1418"/>
        <w:jc w:val="both"/>
      </w:pPr>
      <w:r w:rsidRPr="00B7327F">
        <w:rPr>
          <w:b/>
        </w:rPr>
        <w:t xml:space="preserve">Art. </w:t>
      </w:r>
      <w:r w:rsidR="00FA65E8">
        <w:rPr>
          <w:b/>
        </w:rPr>
        <w:t>3</w:t>
      </w:r>
      <w:proofErr w:type="gramStart"/>
      <w:r w:rsidRPr="00B7327F">
        <w:rPr>
          <w:b/>
        </w:rPr>
        <w:t>º</w:t>
      </w:r>
      <w:r>
        <w:t xml:space="preserve">  Esta</w:t>
      </w:r>
      <w:proofErr w:type="gramEnd"/>
      <w:r>
        <w:t xml:space="preserve"> Lei entra em vigor </w:t>
      </w:r>
      <w:r w:rsidR="00640F90">
        <w:t>n</w:t>
      </w:r>
      <w:r>
        <w:t>a data de sua publicação.</w:t>
      </w:r>
    </w:p>
    <w:p w14:paraId="5659093E" w14:textId="30C48011" w:rsidR="0010107A" w:rsidRDefault="0010107A" w:rsidP="00B7327F">
      <w:pPr>
        <w:ind w:firstLine="1418"/>
        <w:jc w:val="both"/>
      </w:pPr>
    </w:p>
    <w:p w14:paraId="7D71DF45" w14:textId="4BD5C444" w:rsidR="0010107A" w:rsidRPr="0010107A" w:rsidRDefault="0010107A" w:rsidP="0010107A">
      <w:pPr>
        <w:jc w:val="both"/>
        <w:rPr>
          <w:sz w:val="20"/>
          <w:szCs w:val="20"/>
        </w:rPr>
      </w:pPr>
      <w:r w:rsidRPr="0010107A">
        <w:rPr>
          <w:sz w:val="20"/>
          <w:szCs w:val="20"/>
        </w:rPr>
        <w:t>/DBF</w:t>
      </w:r>
    </w:p>
    <w:sectPr w:rsidR="0010107A" w:rsidRPr="0010107A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06EB" w14:textId="77777777" w:rsidR="003928CD" w:rsidRDefault="003928CD">
      <w:r>
        <w:separator/>
      </w:r>
    </w:p>
  </w:endnote>
  <w:endnote w:type="continuationSeparator" w:id="0">
    <w:p w14:paraId="676ABF06" w14:textId="77777777" w:rsidR="003928CD" w:rsidRDefault="0039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1DE2" w14:textId="77777777" w:rsidR="003928CD" w:rsidRDefault="003928CD">
      <w:r>
        <w:separator/>
      </w:r>
    </w:p>
  </w:footnote>
  <w:footnote w:type="continuationSeparator" w:id="0">
    <w:p w14:paraId="43E3FD64" w14:textId="77777777" w:rsidR="003928CD" w:rsidRDefault="0039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0896" w14:textId="038F50E7" w:rsidR="00836FD6" w:rsidRDefault="00836FD6">
    <w:pPr>
      <w:pStyle w:val="Cabealho"/>
      <w:jc w:val="right"/>
    </w:pP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31D4E1B5" w:rsidR="00836FD6" w:rsidRDefault="00C27B67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40F90">
      <w:rPr>
        <w:b/>
        <w:bCs/>
      </w:rPr>
      <w:t>246</w:t>
    </w:r>
    <w:r>
      <w:rPr>
        <w:b/>
        <w:bCs/>
      </w:rPr>
      <w:t>/2</w:t>
    </w:r>
    <w:r w:rsidR="00640F90">
      <w:rPr>
        <w:b/>
        <w:bCs/>
      </w:rPr>
      <w:t>1</w:t>
    </w:r>
  </w:p>
  <w:p w14:paraId="7265339B" w14:textId="55C66941" w:rsidR="00836FD6" w:rsidRDefault="002C72E4">
    <w:pPr>
      <w:pStyle w:val="Cabealho"/>
      <w:jc w:val="right"/>
    </w:pPr>
    <w:r>
      <w:rPr>
        <w:b/>
        <w:bCs/>
      </w:rPr>
      <w:t>PLL</w:t>
    </w:r>
    <w:r w:rsidR="00640F90">
      <w:rPr>
        <w:b/>
        <w:bCs/>
      </w:rPr>
      <w:t xml:space="preserve">    </w:t>
    </w:r>
    <w:r>
      <w:rPr>
        <w:b/>
        <w:bCs/>
      </w:rPr>
      <w:t xml:space="preserve"> Nº   </w:t>
    </w:r>
    <w:r w:rsidR="00640F90">
      <w:rPr>
        <w:b/>
        <w:bCs/>
      </w:rPr>
      <w:t>081</w:t>
    </w:r>
    <w:r>
      <w:rPr>
        <w:b/>
        <w:bCs/>
      </w:rPr>
      <w:t>/2</w:t>
    </w:r>
    <w:r w:rsidR="00640F90">
      <w:rPr>
        <w:b/>
        <w:bCs/>
      </w:rPr>
      <w:t>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16CD0"/>
    <w:rsid w:val="000216B3"/>
    <w:rsid w:val="000334BA"/>
    <w:rsid w:val="0003760B"/>
    <w:rsid w:val="000376A4"/>
    <w:rsid w:val="000403A8"/>
    <w:rsid w:val="00045D76"/>
    <w:rsid w:val="00050318"/>
    <w:rsid w:val="00055F3F"/>
    <w:rsid w:val="00067288"/>
    <w:rsid w:val="0007160F"/>
    <w:rsid w:val="00081796"/>
    <w:rsid w:val="00090408"/>
    <w:rsid w:val="00090E27"/>
    <w:rsid w:val="00094CC7"/>
    <w:rsid w:val="00094CD5"/>
    <w:rsid w:val="000A34C2"/>
    <w:rsid w:val="000B655D"/>
    <w:rsid w:val="000C3A8D"/>
    <w:rsid w:val="000C7633"/>
    <w:rsid w:val="000E2811"/>
    <w:rsid w:val="000E7BFC"/>
    <w:rsid w:val="0010107A"/>
    <w:rsid w:val="001014D6"/>
    <w:rsid w:val="00104448"/>
    <w:rsid w:val="00105ED4"/>
    <w:rsid w:val="00111021"/>
    <w:rsid w:val="00112691"/>
    <w:rsid w:val="001140C4"/>
    <w:rsid w:val="00117E93"/>
    <w:rsid w:val="001267BD"/>
    <w:rsid w:val="001330FA"/>
    <w:rsid w:val="001349DD"/>
    <w:rsid w:val="001379C5"/>
    <w:rsid w:val="001553CF"/>
    <w:rsid w:val="00162077"/>
    <w:rsid w:val="001623DB"/>
    <w:rsid w:val="001674D9"/>
    <w:rsid w:val="00170940"/>
    <w:rsid w:val="00175A9E"/>
    <w:rsid w:val="001808D3"/>
    <w:rsid w:val="00182A2A"/>
    <w:rsid w:val="00185057"/>
    <w:rsid w:val="00186AD5"/>
    <w:rsid w:val="001904FA"/>
    <w:rsid w:val="001A48F2"/>
    <w:rsid w:val="001B065B"/>
    <w:rsid w:val="001C474E"/>
    <w:rsid w:val="001E708E"/>
    <w:rsid w:val="001F3CBB"/>
    <w:rsid w:val="001F763A"/>
    <w:rsid w:val="0020282E"/>
    <w:rsid w:val="002201AF"/>
    <w:rsid w:val="002326B8"/>
    <w:rsid w:val="002418E0"/>
    <w:rsid w:val="00254C8B"/>
    <w:rsid w:val="00263BB5"/>
    <w:rsid w:val="00270EDE"/>
    <w:rsid w:val="002741C1"/>
    <w:rsid w:val="002745E4"/>
    <w:rsid w:val="00283649"/>
    <w:rsid w:val="002B34C9"/>
    <w:rsid w:val="002C6D5A"/>
    <w:rsid w:val="002C72E4"/>
    <w:rsid w:val="002D0522"/>
    <w:rsid w:val="002E146B"/>
    <w:rsid w:val="002F0087"/>
    <w:rsid w:val="002F0C34"/>
    <w:rsid w:val="002F6989"/>
    <w:rsid w:val="002F769A"/>
    <w:rsid w:val="00322473"/>
    <w:rsid w:val="0033011D"/>
    <w:rsid w:val="00347C5B"/>
    <w:rsid w:val="0035056A"/>
    <w:rsid w:val="00351CBD"/>
    <w:rsid w:val="00360096"/>
    <w:rsid w:val="003662D4"/>
    <w:rsid w:val="00370CC4"/>
    <w:rsid w:val="0037170B"/>
    <w:rsid w:val="0037268D"/>
    <w:rsid w:val="00373CAB"/>
    <w:rsid w:val="00375619"/>
    <w:rsid w:val="00375C07"/>
    <w:rsid w:val="003805B2"/>
    <w:rsid w:val="003928CD"/>
    <w:rsid w:val="003A0F33"/>
    <w:rsid w:val="003A4ED7"/>
    <w:rsid w:val="003B30AB"/>
    <w:rsid w:val="003B73F1"/>
    <w:rsid w:val="003B7AF7"/>
    <w:rsid w:val="003C7C4F"/>
    <w:rsid w:val="003D2C4E"/>
    <w:rsid w:val="003D69F8"/>
    <w:rsid w:val="003E0011"/>
    <w:rsid w:val="003E0D13"/>
    <w:rsid w:val="003E6FB0"/>
    <w:rsid w:val="003F4C79"/>
    <w:rsid w:val="003F6789"/>
    <w:rsid w:val="00404500"/>
    <w:rsid w:val="00410B82"/>
    <w:rsid w:val="00417023"/>
    <w:rsid w:val="00430C2C"/>
    <w:rsid w:val="00434798"/>
    <w:rsid w:val="004524EC"/>
    <w:rsid w:val="004540AA"/>
    <w:rsid w:val="00470821"/>
    <w:rsid w:val="004717DE"/>
    <w:rsid w:val="00473628"/>
    <w:rsid w:val="0048524A"/>
    <w:rsid w:val="00493B4F"/>
    <w:rsid w:val="0049723A"/>
    <w:rsid w:val="004978FF"/>
    <w:rsid w:val="004A4571"/>
    <w:rsid w:val="004A4F3A"/>
    <w:rsid w:val="004D075E"/>
    <w:rsid w:val="004D6B86"/>
    <w:rsid w:val="004E5F9E"/>
    <w:rsid w:val="004E7FEE"/>
    <w:rsid w:val="004F3EE7"/>
    <w:rsid w:val="0050387E"/>
    <w:rsid w:val="005155FA"/>
    <w:rsid w:val="00515D0D"/>
    <w:rsid w:val="0054399E"/>
    <w:rsid w:val="00553643"/>
    <w:rsid w:val="00554453"/>
    <w:rsid w:val="0055651F"/>
    <w:rsid w:val="005568BC"/>
    <w:rsid w:val="0056705F"/>
    <w:rsid w:val="00593719"/>
    <w:rsid w:val="005C1B42"/>
    <w:rsid w:val="005C2BD6"/>
    <w:rsid w:val="005C5C74"/>
    <w:rsid w:val="005C6725"/>
    <w:rsid w:val="005D2D40"/>
    <w:rsid w:val="005F414F"/>
    <w:rsid w:val="005F45E7"/>
    <w:rsid w:val="005F6177"/>
    <w:rsid w:val="006163B8"/>
    <w:rsid w:val="00625EE5"/>
    <w:rsid w:val="00627C93"/>
    <w:rsid w:val="006326A7"/>
    <w:rsid w:val="0063500C"/>
    <w:rsid w:val="00637BD5"/>
    <w:rsid w:val="00640F90"/>
    <w:rsid w:val="006449CB"/>
    <w:rsid w:val="00652ACE"/>
    <w:rsid w:val="0066527E"/>
    <w:rsid w:val="00667045"/>
    <w:rsid w:val="00674990"/>
    <w:rsid w:val="00677CC1"/>
    <w:rsid w:val="0068262B"/>
    <w:rsid w:val="006C1B95"/>
    <w:rsid w:val="006D0BA5"/>
    <w:rsid w:val="006D6B46"/>
    <w:rsid w:val="006F3B12"/>
    <w:rsid w:val="007148C1"/>
    <w:rsid w:val="0072511A"/>
    <w:rsid w:val="0073043E"/>
    <w:rsid w:val="00731E60"/>
    <w:rsid w:val="00733648"/>
    <w:rsid w:val="0073647D"/>
    <w:rsid w:val="00742FC9"/>
    <w:rsid w:val="00750438"/>
    <w:rsid w:val="007530C2"/>
    <w:rsid w:val="007545FE"/>
    <w:rsid w:val="00763F4C"/>
    <w:rsid w:val="00764AE9"/>
    <w:rsid w:val="00784034"/>
    <w:rsid w:val="00792617"/>
    <w:rsid w:val="007A2C70"/>
    <w:rsid w:val="007B0D08"/>
    <w:rsid w:val="007B68ED"/>
    <w:rsid w:val="007C0EAD"/>
    <w:rsid w:val="007C3A82"/>
    <w:rsid w:val="00801137"/>
    <w:rsid w:val="00802658"/>
    <w:rsid w:val="008066DB"/>
    <w:rsid w:val="0081092A"/>
    <w:rsid w:val="00810A82"/>
    <w:rsid w:val="008111E6"/>
    <w:rsid w:val="0081251C"/>
    <w:rsid w:val="00830231"/>
    <w:rsid w:val="00834DF6"/>
    <w:rsid w:val="008364E5"/>
    <w:rsid w:val="00836FD6"/>
    <w:rsid w:val="0084157F"/>
    <w:rsid w:val="00843615"/>
    <w:rsid w:val="00863859"/>
    <w:rsid w:val="008649BE"/>
    <w:rsid w:val="0088325C"/>
    <w:rsid w:val="0088371A"/>
    <w:rsid w:val="00884FCE"/>
    <w:rsid w:val="008865AE"/>
    <w:rsid w:val="00891B0A"/>
    <w:rsid w:val="00891C30"/>
    <w:rsid w:val="00897694"/>
    <w:rsid w:val="008C1890"/>
    <w:rsid w:val="008D1EC6"/>
    <w:rsid w:val="008D7DC3"/>
    <w:rsid w:val="008E024A"/>
    <w:rsid w:val="008E0B95"/>
    <w:rsid w:val="008E71AB"/>
    <w:rsid w:val="008F19D9"/>
    <w:rsid w:val="00904031"/>
    <w:rsid w:val="00910CCC"/>
    <w:rsid w:val="00916846"/>
    <w:rsid w:val="00922481"/>
    <w:rsid w:val="009311EB"/>
    <w:rsid w:val="009365A8"/>
    <w:rsid w:val="00941F98"/>
    <w:rsid w:val="009449E9"/>
    <w:rsid w:val="00945D60"/>
    <w:rsid w:val="009515B4"/>
    <w:rsid w:val="009520E3"/>
    <w:rsid w:val="009615BC"/>
    <w:rsid w:val="00971E8C"/>
    <w:rsid w:val="0098169E"/>
    <w:rsid w:val="009876C2"/>
    <w:rsid w:val="009A3C44"/>
    <w:rsid w:val="009B285C"/>
    <w:rsid w:val="009B3E54"/>
    <w:rsid w:val="009C75D0"/>
    <w:rsid w:val="009D7044"/>
    <w:rsid w:val="009F1F6C"/>
    <w:rsid w:val="009F35B7"/>
    <w:rsid w:val="009F4F8B"/>
    <w:rsid w:val="00A135C7"/>
    <w:rsid w:val="00A156C6"/>
    <w:rsid w:val="00A15FEB"/>
    <w:rsid w:val="00A16FFA"/>
    <w:rsid w:val="00A23BDB"/>
    <w:rsid w:val="00A25BFD"/>
    <w:rsid w:val="00A32125"/>
    <w:rsid w:val="00A37392"/>
    <w:rsid w:val="00A42836"/>
    <w:rsid w:val="00A47D31"/>
    <w:rsid w:val="00A5670A"/>
    <w:rsid w:val="00A60A4D"/>
    <w:rsid w:val="00A60A53"/>
    <w:rsid w:val="00A6266B"/>
    <w:rsid w:val="00A62E32"/>
    <w:rsid w:val="00A631D8"/>
    <w:rsid w:val="00A6758C"/>
    <w:rsid w:val="00A704FB"/>
    <w:rsid w:val="00A709FA"/>
    <w:rsid w:val="00A72D33"/>
    <w:rsid w:val="00A85983"/>
    <w:rsid w:val="00A86E4E"/>
    <w:rsid w:val="00A90AF5"/>
    <w:rsid w:val="00A944E5"/>
    <w:rsid w:val="00AA3198"/>
    <w:rsid w:val="00AB068E"/>
    <w:rsid w:val="00AB09F0"/>
    <w:rsid w:val="00AB4680"/>
    <w:rsid w:val="00AB5704"/>
    <w:rsid w:val="00AC1E65"/>
    <w:rsid w:val="00AC42CC"/>
    <w:rsid w:val="00AD6307"/>
    <w:rsid w:val="00AE0E12"/>
    <w:rsid w:val="00AE5099"/>
    <w:rsid w:val="00AF12FF"/>
    <w:rsid w:val="00AF7509"/>
    <w:rsid w:val="00B13185"/>
    <w:rsid w:val="00B133C0"/>
    <w:rsid w:val="00B169DA"/>
    <w:rsid w:val="00B31FBB"/>
    <w:rsid w:val="00B349DE"/>
    <w:rsid w:val="00B46669"/>
    <w:rsid w:val="00B46892"/>
    <w:rsid w:val="00B47CDA"/>
    <w:rsid w:val="00B56E2B"/>
    <w:rsid w:val="00B642D2"/>
    <w:rsid w:val="00B7327F"/>
    <w:rsid w:val="00B73330"/>
    <w:rsid w:val="00B755FF"/>
    <w:rsid w:val="00B819DA"/>
    <w:rsid w:val="00B83A93"/>
    <w:rsid w:val="00B83DBF"/>
    <w:rsid w:val="00B86BF5"/>
    <w:rsid w:val="00B9630A"/>
    <w:rsid w:val="00B96B18"/>
    <w:rsid w:val="00BB2938"/>
    <w:rsid w:val="00BB72F1"/>
    <w:rsid w:val="00BC3B35"/>
    <w:rsid w:val="00BC484C"/>
    <w:rsid w:val="00BF1F24"/>
    <w:rsid w:val="00BF7B19"/>
    <w:rsid w:val="00C00A6C"/>
    <w:rsid w:val="00C027D9"/>
    <w:rsid w:val="00C04A8B"/>
    <w:rsid w:val="00C06328"/>
    <w:rsid w:val="00C0657A"/>
    <w:rsid w:val="00C220C5"/>
    <w:rsid w:val="00C27B67"/>
    <w:rsid w:val="00C305AE"/>
    <w:rsid w:val="00C3124E"/>
    <w:rsid w:val="00C400DD"/>
    <w:rsid w:val="00C45D19"/>
    <w:rsid w:val="00C62808"/>
    <w:rsid w:val="00C708E3"/>
    <w:rsid w:val="00C75EA1"/>
    <w:rsid w:val="00C75EEF"/>
    <w:rsid w:val="00C91853"/>
    <w:rsid w:val="00C936D4"/>
    <w:rsid w:val="00CB22EB"/>
    <w:rsid w:val="00CC4046"/>
    <w:rsid w:val="00CC6707"/>
    <w:rsid w:val="00CF5032"/>
    <w:rsid w:val="00D10B5E"/>
    <w:rsid w:val="00D167BA"/>
    <w:rsid w:val="00D32417"/>
    <w:rsid w:val="00D34FF1"/>
    <w:rsid w:val="00D404A9"/>
    <w:rsid w:val="00D47DC3"/>
    <w:rsid w:val="00D569B3"/>
    <w:rsid w:val="00D601CA"/>
    <w:rsid w:val="00D602A4"/>
    <w:rsid w:val="00D744FB"/>
    <w:rsid w:val="00D83B80"/>
    <w:rsid w:val="00D83DB2"/>
    <w:rsid w:val="00D84E7F"/>
    <w:rsid w:val="00D91A78"/>
    <w:rsid w:val="00D93E88"/>
    <w:rsid w:val="00D96859"/>
    <w:rsid w:val="00DA0277"/>
    <w:rsid w:val="00DA67E8"/>
    <w:rsid w:val="00DB0BA1"/>
    <w:rsid w:val="00DD2E99"/>
    <w:rsid w:val="00DD407D"/>
    <w:rsid w:val="00DD566A"/>
    <w:rsid w:val="00DD6592"/>
    <w:rsid w:val="00DD6625"/>
    <w:rsid w:val="00DE0D5E"/>
    <w:rsid w:val="00DF23B3"/>
    <w:rsid w:val="00DF4464"/>
    <w:rsid w:val="00E1332B"/>
    <w:rsid w:val="00E21D27"/>
    <w:rsid w:val="00E27767"/>
    <w:rsid w:val="00E32F68"/>
    <w:rsid w:val="00E42F85"/>
    <w:rsid w:val="00E46E3F"/>
    <w:rsid w:val="00E530BA"/>
    <w:rsid w:val="00E56929"/>
    <w:rsid w:val="00E65F84"/>
    <w:rsid w:val="00E66ABE"/>
    <w:rsid w:val="00E84AC8"/>
    <w:rsid w:val="00EA4A4A"/>
    <w:rsid w:val="00EB3866"/>
    <w:rsid w:val="00EB5799"/>
    <w:rsid w:val="00EC6371"/>
    <w:rsid w:val="00EC7B85"/>
    <w:rsid w:val="00F028C5"/>
    <w:rsid w:val="00F070FD"/>
    <w:rsid w:val="00F14D35"/>
    <w:rsid w:val="00F154EB"/>
    <w:rsid w:val="00F30535"/>
    <w:rsid w:val="00F33F6E"/>
    <w:rsid w:val="00F476C4"/>
    <w:rsid w:val="00F51D91"/>
    <w:rsid w:val="00F63B0B"/>
    <w:rsid w:val="00F80372"/>
    <w:rsid w:val="00F8696F"/>
    <w:rsid w:val="00F9164F"/>
    <w:rsid w:val="00F92CA4"/>
    <w:rsid w:val="00F96ADB"/>
    <w:rsid w:val="00F9700E"/>
    <w:rsid w:val="00FA188B"/>
    <w:rsid w:val="00FA65E8"/>
    <w:rsid w:val="00FA7363"/>
    <w:rsid w:val="00FB138B"/>
    <w:rsid w:val="00FB69C9"/>
    <w:rsid w:val="00FB6EE7"/>
    <w:rsid w:val="00FD2A7D"/>
    <w:rsid w:val="00FD30B3"/>
    <w:rsid w:val="00FF1F0C"/>
    <w:rsid w:val="00FF45E6"/>
    <w:rsid w:val="00FF4CC0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74990"/>
    <w:rPr>
      <w:color w:val="808080"/>
    </w:rPr>
  </w:style>
  <w:style w:type="character" w:styleId="Hyperlink">
    <w:name w:val="Hyperlink"/>
    <w:basedOn w:val="Fontepargpadro"/>
    <w:uiPriority w:val="99"/>
    <w:unhideWhenUsed/>
    <w:rsid w:val="000C3A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1311-4744-4419-9C97-89CEBD05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4</Pages>
  <Words>1081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dc:description/>
  <cp:lastModifiedBy>Debora Balzan Fleck</cp:lastModifiedBy>
  <cp:revision>21</cp:revision>
  <cp:lastPrinted>2015-02-24T14:27:00Z</cp:lastPrinted>
  <dcterms:created xsi:type="dcterms:W3CDTF">2023-03-13T13:49:00Z</dcterms:created>
  <dcterms:modified xsi:type="dcterms:W3CDTF">2023-03-21T19:28:00Z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