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7DA449AC" w14:textId="2054EDF8" w:rsidR="008931E2" w:rsidRPr="008931E2" w:rsidRDefault="008931E2" w:rsidP="001030D0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Primeiramente, colaciono a legislação pertinente na Constituição Federal de 1988 que</w:t>
      </w:r>
      <w:r w:rsidR="001030D0">
        <w:rPr>
          <w:bCs/>
        </w:rPr>
        <w:t xml:space="preserve"> se</w:t>
      </w:r>
      <w:r w:rsidRPr="008931E2">
        <w:rPr>
          <w:bCs/>
        </w:rPr>
        <w:t xml:space="preserve"> relaciona ao tema citado:</w:t>
      </w:r>
    </w:p>
    <w:p w14:paraId="22AB4339" w14:textId="7777777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 </w:t>
      </w:r>
    </w:p>
    <w:p w14:paraId="1F3E9F60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Art. 23. É competência comum da União, dos Estados, do Distrito Federal e dos Municípios:</w:t>
      </w:r>
    </w:p>
    <w:p w14:paraId="4074EC28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VII – preservar as florestas, a fauna e a flora;</w:t>
      </w:r>
    </w:p>
    <w:p w14:paraId="6094A2E8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 </w:t>
      </w:r>
    </w:p>
    <w:p w14:paraId="413A7918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Art. 24. Compete à União, aos Estados e ao Distrito Federal legislar concorrentemente sobre:</w:t>
      </w:r>
    </w:p>
    <w:p w14:paraId="7B446D40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 xml:space="preserve">VI – </w:t>
      </w:r>
      <w:proofErr w:type="gramStart"/>
      <w:r w:rsidRPr="00A73BFF">
        <w:rPr>
          <w:bCs/>
          <w:sz w:val="20"/>
          <w:szCs w:val="20"/>
        </w:rPr>
        <w:t>florestas</w:t>
      </w:r>
      <w:proofErr w:type="gramEnd"/>
      <w:r w:rsidRPr="00A73BFF">
        <w:rPr>
          <w:bCs/>
          <w:sz w:val="20"/>
          <w:szCs w:val="20"/>
        </w:rPr>
        <w:t>, caça, pesca, fauna, conservação da natureza, defesa do solo e dos recursos naturais, proteção do meio ambiente e controle da poluição; </w:t>
      </w:r>
    </w:p>
    <w:p w14:paraId="0B2020CC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Art. 225. 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  <w:p w14:paraId="6A96DEFD" w14:textId="77777777" w:rsidR="008931E2" w:rsidRPr="00A73BFF" w:rsidRDefault="008931E2" w:rsidP="00A73BFF">
      <w:pPr>
        <w:autoSpaceDE w:val="0"/>
        <w:ind w:left="2268" w:firstLine="1418"/>
        <w:jc w:val="both"/>
        <w:rPr>
          <w:bCs/>
          <w:sz w:val="20"/>
          <w:szCs w:val="20"/>
        </w:rPr>
      </w:pPr>
      <w:r w:rsidRPr="00A73BFF">
        <w:rPr>
          <w:bCs/>
          <w:sz w:val="20"/>
          <w:szCs w:val="20"/>
        </w:rPr>
        <w:t>VII – proteger a fauna e a flora, vedadas, na forma da lei, as práticas que coloquem em risco sua função ecológica, provoquem a extinção de espécies ou submetam os animais a crueldade.</w:t>
      </w:r>
    </w:p>
    <w:p w14:paraId="38F5888C" w14:textId="7777777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 </w:t>
      </w:r>
    </w:p>
    <w:p w14:paraId="3E842745" w14:textId="44B7FDBA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 xml:space="preserve">Depreende-se que cabe ao Poder Legislativo local atuar sobre a defesa e </w:t>
      </w:r>
      <w:r w:rsidR="0088057F">
        <w:rPr>
          <w:bCs/>
        </w:rPr>
        <w:t xml:space="preserve">a </w:t>
      </w:r>
      <w:r w:rsidRPr="008931E2">
        <w:rPr>
          <w:bCs/>
        </w:rPr>
        <w:t xml:space="preserve">proteção dos animais, criando meios efetivos de combate aos maus-tratos. Nesse sentido, o objetivo essencial deste </w:t>
      </w:r>
      <w:r w:rsidR="0088057F">
        <w:rPr>
          <w:bCs/>
        </w:rPr>
        <w:t>P</w:t>
      </w:r>
      <w:r w:rsidR="0088057F" w:rsidRPr="008931E2">
        <w:rPr>
          <w:bCs/>
        </w:rPr>
        <w:t>rojeto</w:t>
      </w:r>
      <w:r w:rsidR="004E487E">
        <w:rPr>
          <w:bCs/>
        </w:rPr>
        <w:t xml:space="preserve"> de Lei Complementar</w:t>
      </w:r>
      <w:r w:rsidR="0088057F" w:rsidRPr="008931E2">
        <w:rPr>
          <w:bCs/>
        </w:rPr>
        <w:t xml:space="preserve"> </w:t>
      </w:r>
      <w:r w:rsidRPr="008931E2">
        <w:rPr>
          <w:bCs/>
        </w:rPr>
        <w:t>é assegurar que os casos ou indícios de maus-tratos sejam devidamente comunicados às autoridades policiais.</w:t>
      </w:r>
    </w:p>
    <w:p w14:paraId="225B0FB0" w14:textId="7777777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Por questões próprias do ordenamento jurídico nacional, a impunidade tornou-se uma regra revoltante em relação a todos os crimes ambientais, especialmente os maus-tratos. Assim, é imperativo utilizarmos a competência legislativa municipal para coibir ao máximo as práticas violentas contra animais.</w:t>
      </w:r>
    </w:p>
    <w:p w14:paraId="2EE8262C" w14:textId="7777777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Uma das razões para tanta impunidade é a ausência de denúncias às autoridades competentes. A comunicação dos indícios e dos fatos é essencial para que a polícia se movimente para salvar o animal que está sendo maltratado e para dar início ao processo de responsabilização dos agressores.</w:t>
      </w:r>
    </w:p>
    <w:p w14:paraId="672B09C1" w14:textId="7777777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>Condomínios são ambientes que favorecem a percepção de casos de maus-tratos, haja vista o monitoramento por câmeras e, em alguns casos, a proximidade física entre as unidades condominiais, que permite identificar sons e demais sinais indicativos de possíveis agressões.</w:t>
      </w:r>
    </w:p>
    <w:p w14:paraId="2A4481BA" w14:textId="674AB0C0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 xml:space="preserve">Portanto, a </w:t>
      </w:r>
      <w:r w:rsidR="00010ABE">
        <w:rPr>
          <w:bCs/>
        </w:rPr>
        <w:t>P</w:t>
      </w:r>
      <w:r w:rsidR="00010ABE" w:rsidRPr="008931E2">
        <w:rPr>
          <w:bCs/>
        </w:rPr>
        <w:t xml:space="preserve">ropositura </w:t>
      </w:r>
      <w:r w:rsidRPr="008931E2">
        <w:rPr>
          <w:bCs/>
        </w:rPr>
        <w:t>decorre da necessidade de uma postura ativa na comunicação de casos de maus-tratos para evitar e coibir a prática de abusos de qualquer natureza, visando a efetivar a garantia de proteção e segurança aos animais.</w:t>
      </w:r>
    </w:p>
    <w:p w14:paraId="057E162B" w14:textId="05A67307" w:rsidR="008931E2" w:rsidRPr="008931E2" w:rsidRDefault="008931E2" w:rsidP="008931E2">
      <w:pPr>
        <w:autoSpaceDE w:val="0"/>
        <w:ind w:firstLine="1418"/>
        <w:jc w:val="both"/>
        <w:rPr>
          <w:bCs/>
        </w:rPr>
      </w:pPr>
      <w:r w:rsidRPr="008931E2">
        <w:rPr>
          <w:bCs/>
        </w:rPr>
        <w:t xml:space="preserve">Destarte, peço, portanto, o apoio dos demais pares desta Casa para aprovação deste </w:t>
      </w:r>
      <w:r w:rsidR="00010ABE">
        <w:rPr>
          <w:bCs/>
        </w:rPr>
        <w:t>P</w:t>
      </w:r>
      <w:r w:rsidR="00010ABE" w:rsidRPr="008931E2">
        <w:rPr>
          <w:bCs/>
        </w:rPr>
        <w:t>rojeto</w:t>
      </w:r>
      <w:r w:rsidR="00010ABE">
        <w:rPr>
          <w:bCs/>
        </w:rPr>
        <w:t xml:space="preserve"> de Lei Complementar</w:t>
      </w:r>
      <w:r w:rsidRPr="008931E2">
        <w:rPr>
          <w:bCs/>
        </w:rPr>
        <w:t>.</w:t>
      </w:r>
    </w:p>
    <w:p w14:paraId="3CBA754A" w14:textId="1E6119C8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8931E2">
        <w:t>10</w:t>
      </w:r>
      <w:r w:rsidR="009020F4">
        <w:t xml:space="preserve"> </w:t>
      </w:r>
      <w:r w:rsidR="008B6BF2">
        <w:t xml:space="preserve">de </w:t>
      </w:r>
      <w:r w:rsidR="008931E2">
        <w:t>maio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06791A68" w:rsidR="008B6BF2" w:rsidRDefault="008B6BF2">
      <w:pPr>
        <w:autoSpaceDE w:val="0"/>
        <w:jc w:val="center"/>
      </w:pPr>
      <w:r>
        <w:t xml:space="preserve">VEREADOR </w:t>
      </w:r>
      <w:r w:rsidR="008931E2">
        <w:t>JOSÉ FREITAS</w:t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310312C" w14:textId="761A1308" w:rsidR="006E6753" w:rsidRPr="006E6753" w:rsidRDefault="006C3276" w:rsidP="006E6753">
      <w:pPr>
        <w:autoSpaceDE w:val="0"/>
        <w:ind w:left="4253"/>
        <w:jc w:val="both"/>
        <w:rPr>
          <w:b/>
          <w:bCs/>
        </w:rPr>
      </w:pPr>
      <w:r w:rsidRPr="00912602">
        <w:rPr>
          <w:b/>
          <w:bCs/>
        </w:rPr>
        <w:t xml:space="preserve">Inclui art. </w:t>
      </w:r>
      <w:r w:rsidR="00D20D63">
        <w:rPr>
          <w:b/>
          <w:bCs/>
        </w:rPr>
        <w:t>10</w:t>
      </w:r>
      <w:r w:rsidRPr="00912602">
        <w:rPr>
          <w:b/>
          <w:bCs/>
        </w:rPr>
        <w:t>-A</w:t>
      </w:r>
      <w:r w:rsidR="00912602">
        <w:rPr>
          <w:b/>
          <w:bCs/>
        </w:rPr>
        <w:t xml:space="preserve"> na</w:t>
      </w:r>
      <w:r w:rsidRPr="00912602">
        <w:rPr>
          <w:b/>
          <w:bCs/>
        </w:rPr>
        <w:t xml:space="preserve"> </w:t>
      </w:r>
      <w:r w:rsidRPr="004B63F6">
        <w:rPr>
          <w:b/>
          <w:bCs/>
        </w:rPr>
        <w:t xml:space="preserve">Lei Complementar nº 694, de </w:t>
      </w:r>
      <w:r w:rsidR="00F02C71">
        <w:rPr>
          <w:b/>
          <w:bCs/>
        </w:rPr>
        <w:t>21</w:t>
      </w:r>
      <w:r w:rsidRPr="004B63F6">
        <w:rPr>
          <w:b/>
          <w:bCs/>
        </w:rPr>
        <w:t xml:space="preserve"> de maio de 2012</w:t>
      </w:r>
      <w:r w:rsidR="00E12575" w:rsidRPr="004B63F6">
        <w:rPr>
          <w:b/>
          <w:bCs/>
        </w:rPr>
        <w:t xml:space="preserve"> – </w:t>
      </w:r>
      <w:r w:rsidR="00A86A25" w:rsidRPr="004B63F6">
        <w:rPr>
          <w:b/>
          <w:bCs/>
        </w:rPr>
        <w:t>que consolida a legislação sobre criação, comércio, exibição, circulação e políticas de proteção de animais no Município de Porto Alegre e revoga legislação sobre o tema –</w:t>
      </w:r>
      <w:r w:rsidRPr="004B63F6">
        <w:rPr>
          <w:b/>
          <w:bCs/>
        </w:rPr>
        <w:t>, e alterações posteriores</w:t>
      </w:r>
      <w:r w:rsidR="006E6753">
        <w:rPr>
          <w:b/>
          <w:bCs/>
        </w:rPr>
        <w:t xml:space="preserve">, obrigando </w:t>
      </w:r>
      <w:r w:rsidR="006E6753" w:rsidRPr="006E6753">
        <w:rPr>
          <w:b/>
          <w:bCs/>
        </w:rPr>
        <w:t>os condomínios residenciais e comerciais localiza</w:t>
      </w:r>
      <w:r w:rsidR="006E6753" w:rsidRPr="00345515">
        <w:rPr>
          <w:b/>
          <w:bCs/>
        </w:rPr>
        <w:t xml:space="preserve">dos </w:t>
      </w:r>
      <w:r w:rsidR="00345515" w:rsidRPr="00345515">
        <w:rPr>
          <w:b/>
          <w:bCs/>
        </w:rPr>
        <w:t>no Município de</w:t>
      </w:r>
      <w:r w:rsidR="006E6753" w:rsidRPr="006E6753">
        <w:rPr>
          <w:b/>
          <w:bCs/>
        </w:rPr>
        <w:t xml:space="preserve"> Porto Alegre a comunicar</w:t>
      </w:r>
      <w:r w:rsidR="00C130B0">
        <w:rPr>
          <w:b/>
          <w:bCs/>
        </w:rPr>
        <w:t>em</w:t>
      </w:r>
      <w:r w:rsidR="006E6753" w:rsidRPr="006E6753">
        <w:rPr>
          <w:b/>
          <w:bCs/>
        </w:rPr>
        <w:t xml:space="preserve"> às autoridades policiais ocorrência ou indícios de casos de maus-tratos</w:t>
      </w:r>
      <w:r w:rsidR="001B03CE">
        <w:rPr>
          <w:b/>
          <w:bCs/>
        </w:rPr>
        <w:t>, bem como</w:t>
      </w:r>
      <w:r w:rsidR="006E6753" w:rsidRPr="006E6753">
        <w:rPr>
          <w:b/>
          <w:bCs/>
        </w:rPr>
        <w:t xml:space="preserve"> quaisquer violações de direitos de animais</w:t>
      </w:r>
      <w:r w:rsidR="001B03CE">
        <w:rPr>
          <w:b/>
          <w:bCs/>
        </w:rPr>
        <w:t>,</w:t>
      </w:r>
      <w:r w:rsidR="006E6753" w:rsidRPr="006E6753">
        <w:rPr>
          <w:b/>
          <w:bCs/>
        </w:rPr>
        <w:t xml:space="preserve"> em suas unidades condominiais ou áreas comuns.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5781CA76" w14:textId="3B34E933" w:rsidR="003F09F3" w:rsidRDefault="00DC24C2" w:rsidP="003F09F3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EF17EE">
        <w:t>Fica</w:t>
      </w:r>
      <w:proofErr w:type="gramEnd"/>
      <w:r w:rsidR="00EF17EE">
        <w:t xml:space="preserve"> incluído art. </w:t>
      </w:r>
      <w:r w:rsidR="00D20D63">
        <w:t>10</w:t>
      </w:r>
      <w:r w:rsidR="004477A8">
        <w:t xml:space="preserve">-A na Lei Complementar nº 694, de </w:t>
      </w:r>
      <w:r w:rsidR="00F02C71">
        <w:t>21</w:t>
      </w:r>
      <w:r w:rsidR="00E91C24">
        <w:t xml:space="preserve"> de maio de 2012, e alterações posteriores, conforme segue:</w:t>
      </w:r>
    </w:p>
    <w:p w14:paraId="3AE06EC5" w14:textId="77777777" w:rsidR="003F09F3" w:rsidRDefault="003F09F3" w:rsidP="003F09F3">
      <w:pPr>
        <w:autoSpaceDE w:val="0"/>
        <w:ind w:firstLine="1418"/>
        <w:jc w:val="both"/>
      </w:pPr>
    </w:p>
    <w:p w14:paraId="2921470E" w14:textId="33413B3B" w:rsidR="00954FA4" w:rsidRPr="00954FA4" w:rsidRDefault="00E91C24" w:rsidP="003F09F3">
      <w:pPr>
        <w:autoSpaceDE w:val="0"/>
        <w:ind w:firstLine="1418"/>
        <w:jc w:val="both"/>
      </w:pPr>
      <w:r w:rsidRPr="00E91C24">
        <w:t>“</w:t>
      </w:r>
      <w:r w:rsidR="00781B63" w:rsidRPr="004B63F6">
        <w:t xml:space="preserve">Art. </w:t>
      </w:r>
      <w:r w:rsidR="00D20D63">
        <w:t>10</w:t>
      </w:r>
      <w:r w:rsidRPr="004B63F6">
        <w:t>-A</w:t>
      </w:r>
      <w:r w:rsidR="00D20D63">
        <w:t>.</w:t>
      </w:r>
      <w:r>
        <w:rPr>
          <w:b/>
          <w:bCs/>
        </w:rPr>
        <w:t xml:space="preserve"> </w:t>
      </w:r>
      <w:r w:rsidR="00781B63" w:rsidRPr="00781B63">
        <w:rPr>
          <w:b/>
          <w:bCs/>
        </w:rPr>
        <w:t xml:space="preserve"> </w:t>
      </w:r>
      <w:r w:rsidR="00E4539B">
        <w:t>Ficam o</w:t>
      </w:r>
      <w:r w:rsidR="00954FA4" w:rsidRPr="00954FA4">
        <w:t xml:space="preserve">s condomínios residenciais e comerciais localizados </w:t>
      </w:r>
      <w:r w:rsidR="00345515">
        <w:t>no Município de</w:t>
      </w:r>
      <w:r w:rsidR="00954FA4" w:rsidRPr="00954FA4">
        <w:t xml:space="preserve"> Porto Alegre, representados por seus síndicos ou administradores devidamente constituídos, obrigados a comunicar às autoridades policiais</w:t>
      </w:r>
      <w:r w:rsidR="00F44A82">
        <w:t xml:space="preserve"> </w:t>
      </w:r>
      <w:r w:rsidR="00954FA4" w:rsidRPr="00954FA4">
        <w:t>ocorrência ou indícios de casos de maus-tratos</w:t>
      </w:r>
      <w:r w:rsidR="001B03CE">
        <w:t>, bem como</w:t>
      </w:r>
      <w:r w:rsidR="00954FA4" w:rsidRPr="00954FA4">
        <w:t xml:space="preserve"> quaisquer violações de direitos de animais</w:t>
      </w:r>
      <w:r w:rsidR="001B03CE">
        <w:t>,</w:t>
      </w:r>
      <w:r w:rsidR="00954FA4" w:rsidRPr="00954FA4">
        <w:t xml:space="preserve"> em suas unidades condominiais ou áreas comuns</w:t>
      </w:r>
      <w:r w:rsidR="00912DC8">
        <w:t>,</w:t>
      </w:r>
      <w:r w:rsidR="00F44A82">
        <w:t xml:space="preserve"> </w:t>
      </w:r>
      <w:r w:rsidR="00F44A82" w:rsidRPr="00954FA4">
        <w:t xml:space="preserve">em até 24 </w:t>
      </w:r>
      <w:r w:rsidR="00F44A82">
        <w:t xml:space="preserve">(vinte e quatro) </w:t>
      </w:r>
      <w:r w:rsidR="00F44A82" w:rsidRPr="00954FA4">
        <w:t>horas d</w:t>
      </w:r>
      <w:r w:rsidR="00F44A82">
        <w:t>e su</w:t>
      </w:r>
      <w:r w:rsidR="00F44A82" w:rsidRPr="00954FA4">
        <w:t>a ciência</w:t>
      </w:r>
      <w:r w:rsidR="00954FA4" w:rsidRPr="00954FA4">
        <w:t>.</w:t>
      </w:r>
    </w:p>
    <w:p w14:paraId="7CAF99F5" w14:textId="77777777" w:rsidR="00954FA4" w:rsidRPr="00954FA4" w:rsidRDefault="00954FA4" w:rsidP="00954FA4">
      <w:pPr>
        <w:autoSpaceDE w:val="0"/>
        <w:ind w:firstLine="1418"/>
        <w:jc w:val="both"/>
      </w:pPr>
      <w:r w:rsidRPr="00954FA4">
        <w:t> </w:t>
      </w:r>
    </w:p>
    <w:p w14:paraId="77B23CD8" w14:textId="0D2F56C3" w:rsidR="00954FA4" w:rsidRPr="00954FA4" w:rsidRDefault="00E4539B" w:rsidP="00954FA4">
      <w:pPr>
        <w:autoSpaceDE w:val="0"/>
        <w:ind w:firstLine="1418"/>
        <w:jc w:val="both"/>
      </w:pPr>
      <w:bookmarkStart w:id="0" w:name="art1_par"/>
      <w:bookmarkEnd w:id="0"/>
      <w:r>
        <w:t>§ 1</w:t>
      </w:r>
      <w:proofErr w:type="gramStart"/>
      <w:r>
        <w:t xml:space="preserve">º  </w:t>
      </w:r>
      <w:r w:rsidR="00954FA4" w:rsidRPr="00954FA4">
        <w:t>A</w:t>
      </w:r>
      <w:proofErr w:type="gramEnd"/>
      <w:r w:rsidR="00954FA4" w:rsidRPr="00954FA4">
        <w:t xml:space="preserve"> comunicação de que trata o </w:t>
      </w:r>
      <w:r w:rsidR="00954FA4" w:rsidRPr="00A73BFF">
        <w:rPr>
          <w:i/>
          <w:iCs/>
        </w:rPr>
        <w:t>caput</w:t>
      </w:r>
      <w:r w:rsidR="00954FA4" w:rsidRPr="00954FA4">
        <w:t xml:space="preserve"> </w:t>
      </w:r>
      <w:r>
        <w:t xml:space="preserve">deste artigo </w:t>
      </w:r>
      <w:r w:rsidR="00954FA4" w:rsidRPr="00954FA4">
        <w:t xml:space="preserve">deve ser imediata </w:t>
      </w:r>
      <w:r>
        <w:t>nos casos e</w:t>
      </w:r>
      <w:r w:rsidR="005F5FA3">
        <w:t>m</w:t>
      </w:r>
      <w:r>
        <w:t xml:space="preserve"> que </w:t>
      </w:r>
      <w:r w:rsidR="00954FA4" w:rsidRPr="00954FA4">
        <w:t xml:space="preserve">a </w:t>
      </w:r>
      <w:r>
        <w:t xml:space="preserve">ciência da </w:t>
      </w:r>
      <w:r w:rsidR="00954FA4" w:rsidRPr="00954FA4">
        <w:t xml:space="preserve">ocorrência </w:t>
      </w:r>
      <w:r>
        <w:t>se dê quan</w:t>
      </w:r>
      <w:r w:rsidR="00B746C1">
        <w:t>d</w:t>
      </w:r>
      <w:r>
        <w:t>o essa estiver</w:t>
      </w:r>
      <w:r w:rsidRPr="00954FA4">
        <w:t xml:space="preserve"> </w:t>
      </w:r>
      <w:r w:rsidR="00954FA4" w:rsidRPr="00954FA4">
        <w:t xml:space="preserve">em andamento ou </w:t>
      </w:r>
      <w:r>
        <w:t xml:space="preserve">quando </w:t>
      </w:r>
      <w:r w:rsidR="00954FA4" w:rsidRPr="00954FA4">
        <w:t xml:space="preserve">a celeridade </w:t>
      </w:r>
      <w:r>
        <w:t xml:space="preserve">na comunicação </w:t>
      </w:r>
      <w:r w:rsidR="00954FA4" w:rsidRPr="00954FA4">
        <w:t>possa contribuir para a interrupção da conduta delitiva ou para a preservação da integridade do animal.</w:t>
      </w:r>
    </w:p>
    <w:p w14:paraId="0BD51997" w14:textId="77777777" w:rsidR="00954FA4" w:rsidRPr="00954FA4" w:rsidRDefault="00954FA4" w:rsidP="00954FA4">
      <w:pPr>
        <w:autoSpaceDE w:val="0"/>
        <w:ind w:firstLine="1418"/>
        <w:jc w:val="both"/>
      </w:pPr>
      <w:r w:rsidRPr="00954FA4">
        <w:t> </w:t>
      </w:r>
    </w:p>
    <w:p w14:paraId="094377B9" w14:textId="6980E231" w:rsidR="00954FA4" w:rsidRPr="00954FA4" w:rsidRDefault="00E4539B" w:rsidP="00954FA4">
      <w:pPr>
        <w:autoSpaceDE w:val="0"/>
        <w:ind w:firstLine="1418"/>
        <w:jc w:val="both"/>
      </w:pPr>
      <w:bookmarkStart w:id="1" w:name="art2"/>
      <w:bookmarkEnd w:id="1"/>
      <w:r>
        <w:t>§ 2</w:t>
      </w:r>
      <w:proofErr w:type="gramStart"/>
      <w:r>
        <w:t xml:space="preserve">º  </w:t>
      </w:r>
      <w:r w:rsidR="00954FA4" w:rsidRPr="00954FA4">
        <w:t>A</w:t>
      </w:r>
      <w:proofErr w:type="gramEnd"/>
      <w:r w:rsidR="00954FA4" w:rsidRPr="00954FA4">
        <w:t xml:space="preserve"> comunicação </w:t>
      </w:r>
      <w:r>
        <w:t xml:space="preserve">referida neste artigo, </w:t>
      </w:r>
      <w:r w:rsidR="00954FA4" w:rsidRPr="00954FA4">
        <w:t>deve</w:t>
      </w:r>
      <w:r w:rsidR="00A61CBC">
        <w:t>rá o conter o seguintes dados</w:t>
      </w:r>
      <w:r w:rsidR="00954FA4" w:rsidRPr="00954FA4">
        <w:t>:</w:t>
      </w:r>
    </w:p>
    <w:p w14:paraId="7C549AB8" w14:textId="77777777" w:rsidR="00954FA4" w:rsidRPr="00954FA4" w:rsidRDefault="00954FA4" w:rsidP="00954FA4">
      <w:pPr>
        <w:autoSpaceDE w:val="0"/>
        <w:ind w:firstLine="1418"/>
        <w:jc w:val="both"/>
      </w:pPr>
      <w:r w:rsidRPr="00954FA4">
        <w:t> </w:t>
      </w:r>
    </w:p>
    <w:p w14:paraId="54C06C9E" w14:textId="0C569E0C" w:rsidR="00954FA4" w:rsidRDefault="00954FA4" w:rsidP="00954FA4">
      <w:pPr>
        <w:autoSpaceDE w:val="0"/>
        <w:ind w:firstLine="1418"/>
        <w:jc w:val="both"/>
      </w:pPr>
      <w:bookmarkStart w:id="2" w:name="art2_incI"/>
      <w:bookmarkEnd w:id="2"/>
      <w:r w:rsidRPr="00954FA4">
        <w:t xml:space="preserve">I – </w:t>
      </w:r>
      <w:proofErr w:type="gramStart"/>
      <w:r w:rsidR="00E4539B">
        <w:t>i</w:t>
      </w:r>
      <w:r w:rsidR="00E4539B" w:rsidRPr="00954FA4">
        <w:t>nformações</w:t>
      </w:r>
      <w:proofErr w:type="gramEnd"/>
      <w:r w:rsidR="00E4539B" w:rsidRPr="00954FA4">
        <w:t xml:space="preserve"> </w:t>
      </w:r>
      <w:r w:rsidRPr="00954FA4">
        <w:t xml:space="preserve">que permitam a caracterização </w:t>
      </w:r>
      <w:r w:rsidR="00E4539B">
        <w:t xml:space="preserve">e a localização </w:t>
      </w:r>
      <w:r w:rsidRPr="00954FA4">
        <w:t>do animal;</w:t>
      </w:r>
    </w:p>
    <w:p w14:paraId="4A4F6D81" w14:textId="77777777" w:rsidR="00E4539B" w:rsidRPr="00954FA4" w:rsidRDefault="00E4539B" w:rsidP="00954FA4">
      <w:pPr>
        <w:autoSpaceDE w:val="0"/>
        <w:ind w:firstLine="1418"/>
        <w:jc w:val="both"/>
      </w:pPr>
    </w:p>
    <w:p w14:paraId="7513D943" w14:textId="71F9DF63" w:rsidR="00954FA4" w:rsidRDefault="00954FA4" w:rsidP="00954FA4">
      <w:pPr>
        <w:autoSpaceDE w:val="0"/>
        <w:ind w:firstLine="1418"/>
        <w:jc w:val="both"/>
      </w:pPr>
      <w:bookmarkStart w:id="3" w:name="art2_incII"/>
      <w:bookmarkEnd w:id="3"/>
      <w:r w:rsidRPr="00954FA4">
        <w:t xml:space="preserve">II – </w:t>
      </w:r>
      <w:proofErr w:type="gramStart"/>
      <w:r w:rsidR="00E4539B">
        <w:t>i</w:t>
      </w:r>
      <w:r w:rsidR="00E4539B" w:rsidRPr="00954FA4">
        <w:t>nformações</w:t>
      </w:r>
      <w:proofErr w:type="gramEnd"/>
      <w:r w:rsidR="00E4539B" w:rsidRPr="00954FA4">
        <w:t xml:space="preserve"> </w:t>
      </w:r>
      <w:r w:rsidRPr="00954FA4">
        <w:t>que permitam identificar a autoria e</w:t>
      </w:r>
      <w:r w:rsidR="00E4539B">
        <w:t xml:space="preserve"> a</w:t>
      </w:r>
      <w:r w:rsidRPr="00954FA4">
        <w:t xml:space="preserve"> materialidade de eventuais condutas delitivas;</w:t>
      </w:r>
      <w:r w:rsidR="00E4539B">
        <w:t xml:space="preserve"> e</w:t>
      </w:r>
    </w:p>
    <w:p w14:paraId="48FFABA4" w14:textId="77777777" w:rsidR="00E4539B" w:rsidRPr="00954FA4" w:rsidRDefault="00E4539B" w:rsidP="00954FA4">
      <w:pPr>
        <w:autoSpaceDE w:val="0"/>
        <w:ind w:firstLine="1418"/>
        <w:jc w:val="both"/>
      </w:pPr>
    </w:p>
    <w:p w14:paraId="1582E6D0" w14:textId="19FBDF8A" w:rsidR="00954FA4" w:rsidRDefault="00954FA4" w:rsidP="00954FA4">
      <w:pPr>
        <w:autoSpaceDE w:val="0"/>
        <w:ind w:firstLine="1418"/>
        <w:jc w:val="both"/>
      </w:pPr>
      <w:bookmarkStart w:id="4" w:name="art2_incIII"/>
      <w:bookmarkEnd w:id="4"/>
      <w:r w:rsidRPr="00954FA4">
        <w:t xml:space="preserve">III – </w:t>
      </w:r>
      <w:r w:rsidR="00E4539B">
        <w:t>q</w:t>
      </w:r>
      <w:r w:rsidR="00E4539B" w:rsidRPr="00954FA4">
        <w:t xml:space="preserve">ualificação </w:t>
      </w:r>
      <w:r w:rsidRPr="00954FA4">
        <w:t>dos tutores ou responsáveis pela guarda.</w:t>
      </w:r>
    </w:p>
    <w:p w14:paraId="5B628B2D" w14:textId="77777777" w:rsidR="007A1332" w:rsidRPr="00954FA4" w:rsidRDefault="007A1332" w:rsidP="00954FA4">
      <w:pPr>
        <w:autoSpaceDE w:val="0"/>
        <w:ind w:firstLine="1418"/>
        <w:jc w:val="both"/>
      </w:pPr>
    </w:p>
    <w:p w14:paraId="59DD7C9F" w14:textId="4BBAA0A4" w:rsidR="00954FA4" w:rsidRPr="00954FA4" w:rsidRDefault="007A1332" w:rsidP="00954FA4">
      <w:pPr>
        <w:autoSpaceDE w:val="0"/>
        <w:ind w:firstLine="1418"/>
        <w:jc w:val="both"/>
      </w:pPr>
      <w:bookmarkStart w:id="5" w:name="art2_par"/>
      <w:bookmarkEnd w:id="5"/>
      <w:r>
        <w:t>§ 3</w:t>
      </w:r>
      <w:proofErr w:type="gramStart"/>
      <w:r>
        <w:t>º</w:t>
      </w:r>
      <w:r w:rsidR="00954FA4" w:rsidRPr="00954FA4">
        <w:t xml:space="preserve"> </w:t>
      </w:r>
      <w:r>
        <w:t xml:space="preserve"> </w:t>
      </w:r>
      <w:r w:rsidR="00954FA4" w:rsidRPr="00954FA4">
        <w:t>A</w:t>
      </w:r>
      <w:proofErr w:type="gramEnd"/>
      <w:r w:rsidR="00954FA4" w:rsidRPr="00954FA4">
        <w:t xml:space="preserve"> ausência ou </w:t>
      </w:r>
      <w:r>
        <w:t xml:space="preserve">a </w:t>
      </w:r>
      <w:r w:rsidR="00954FA4" w:rsidRPr="00954FA4">
        <w:t>imprecisão d</w:t>
      </w:r>
      <w:r>
        <w:t>os dados referidos no § 2º deste artig</w:t>
      </w:r>
      <w:r w:rsidR="00455CB2">
        <w:t>o</w:t>
      </w:r>
      <w:r w:rsidR="00954FA4" w:rsidRPr="00954FA4">
        <w:t xml:space="preserve"> não </w:t>
      </w:r>
      <w:r w:rsidR="00E00D90">
        <w:t>caracteriza</w:t>
      </w:r>
      <w:r w:rsidR="00E00D90" w:rsidRPr="00954FA4">
        <w:t xml:space="preserve"> </w:t>
      </w:r>
      <w:r w:rsidR="00954FA4" w:rsidRPr="00954FA4">
        <w:t>justa causa para a ausência de tempestiva comunicação.</w:t>
      </w:r>
    </w:p>
    <w:p w14:paraId="2102CF68" w14:textId="77777777" w:rsidR="00954FA4" w:rsidRPr="00954FA4" w:rsidRDefault="00954FA4" w:rsidP="00954FA4">
      <w:pPr>
        <w:autoSpaceDE w:val="0"/>
        <w:ind w:firstLine="1418"/>
        <w:jc w:val="both"/>
      </w:pPr>
      <w:r w:rsidRPr="00954FA4">
        <w:t> </w:t>
      </w:r>
    </w:p>
    <w:p w14:paraId="53DFE871" w14:textId="5EEB8C58" w:rsidR="009224F7" w:rsidRPr="00E91C24" w:rsidRDefault="00A61CBC" w:rsidP="00954FA4">
      <w:pPr>
        <w:autoSpaceDE w:val="0"/>
        <w:ind w:firstLine="1418"/>
        <w:jc w:val="both"/>
      </w:pPr>
      <w:bookmarkStart w:id="6" w:name="art3"/>
      <w:bookmarkEnd w:id="6"/>
      <w:r>
        <w:lastRenderedPageBreak/>
        <w:t>§ 4</w:t>
      </w:r>
      <w:proofErr w:type="gramStart"/>
      <w:r>
        <w:t xml:space="preserve">º </w:t>
      </w:r>
      <w:r w:rsidR="004C1C1B">
        <w:t xml:space="preserve"> </w:t>
      </w:r>
      <w:r w:rsidR="00954FA4" w:rsidRPr="00954FA4">
        <w:t>O</w:t>
      </w:r>
      <w:proofErr w:type="gramEnd"/>
      <w:r w:rsidR="00954FA4" w:rsidRPr="00954FA4">
        <w:t xml:space="preserve"> </w:t>
      </w:r>
      <w:r>
        <w:t xml:space="preserve">não </w:t>
      </w:r>
      <w:r w:rsidR="00954FA4" w:rsidRPr="00954FA4">
        <w:t xml:space="preserve">cumprimento </w:t>
      </w:r>
      <w:r>
        <w:t xml:space="preserve">do disposto neste artigo sujeitará o condomínio </w:t>
      </w:r>
      <w:r w:rsidR="004C1C1B">
        <w:t>a</w:t>
      </w:r>
      <w:r>
        <w:t xml:space="preserve"> </w:t>
      </w:r>
      <w:r w:rsidR="00722337">
        <w:t xml:space="preserve">multa no valor de </w:t>
      </w:r>
      <w:r w:rsidR="00954FA4" w:rsidRPr="00954FA4">
        <w:t>1</w:t>
      </w:r>
      <w:r w:rsidR="00722337">
        <w:t>.</w:t>
      </w:r>
      <w:r w:rsidR="00954FA4" w:rsidRPr="00954FA4">
        <w:t>000</w:t>
      </w:r>
      <w:r w:rsidR="00722337">
        <w:t xml:space="preserve"> (um mil) Unidades Financeiras Municipais</w:t>
      </w:r>
      <w:r w:rsidR="00954FA4" w:rsidRPr="00954FA4">
        <w:t xml:space="preserve"> </w:t>
      </w:r>
      <w:r w:rsidR="00722337">
        <w:t>(</w:t>
      </w:r>
      <w:proofErr w:type="spellStart"/>
      <w:r w:rsidR="00954FA4" w:rsidRPr="00954FA4">
        <w:t>UFMs</w:t>
      </w:r>
      <w:proofErr w:type="spellEnd"/>
      <w:r w:rsidR="00722337">
        <w:t>)</w:t>
      </w:r>
      <w:r w:rsidR="00954FA4" w:rsidRPr="00954FA4">
        <w:t>, sem prejuízo das demais sanções de natureza cível, penal e administrativa</w:t>
      </w:r>
      <w:r w:rsidR="00F02C71">
        <w:t>.</w:t>
      </w:r>
      <w:r w:rsidR="00E91C24">
        <w:t>”</w:t>
      </w:r>
    </w:p>
    <w:p w14:paraId="4FE5153C" w14:textId="77777777" w:rsidR="009224F7" w:rsidRPr="004B63F6" w:rsidRDefault="009224F7" w:rsidP="009224F7">
      <w:pPr>
        <w:autoSpaceDE w:val="0"/>
        <w:ind w:firstLine="1418"/>
        <w:jc w:val="both"/>
      </w:pPr>
      <w:r w:rsidRPr="004B63F6">
        <w:t> </w:t>
      </w:r>
    </w:p>
    <w:p w14:paraId="226C8500" w14:textId="459E8F52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 xml:space="preserve">Art. </w:t>
      </w:r>
      <w:r w:rsidR="00E91C24">
        <w:rPr>
          <w:b/>
          <w:bCs/>
        </w:rPr>
        <w:t>2</w:t>
      </w:r>
      <w:proofErr w:type="gramStart"/>
      <w:r w:rsidR="00E91C24" w:rsidRPr="009224F7">
        <w:rPr>
          <w:b/>
          <w:bCs/>
        </w:rPr>
        <w:t xml:space="preserve">º </w:t>
      </w:r>
      <w:r w:rsidR="00E91C24">
        <w:rPr>
          <w:b/>
          <w:bCs/>
        </w:rPr>
        <w:t xml:space="preserve"> </w:t>
      </w:r>
      <w:r w:rsidRPr="006233A8">
        <w:rPr>
          <w:bCs/>
        </w:rPr>
        <w:t>Esta</w:t>
      </w:r>
      <w:proofErr w:type="gramEnd"/>
      <w:r w:rsidRPr="006233A8">
        <w:rPr>
          <w:bCs/>
        </w:rPr>
        <w:t xml:space="preserve"> Lei </w:t>
      </w:r>
      <w:r w:rsidR="00C30A2B">
        <w:rPr>
          <w:bCs/>
        </w:rPr>
        <w:t xml:space="preserve">Complementar </w:t>
      </w:r>
      <w:r w:rsidRPr="006233A8">
        <w:rPr>
          <w:bCs/>
        </w:rPr>
        <w:t xml:space="preserve">entra em vigor </w:t>
      </w:r>
      <w:r w:rsidR="00954FA4">
        <w:rPr>
          <w:bCs/>
        </w:rPr>
        <w:t>em 90 (noventa) dias, contados da</w:t>
      </w:r>
      <w:r w:rsidRPr="006233A8">
        <w:rPr>
          <w:bCs/>
        </w:rPr>
        <w:t xml:space="preserve"> data de sua publicação.</w:t>
      </w:r>
    </w:p>
    <w:p w14:paraId="17AAE68A" w14:textId="607567F2" w:rsidR="008B6BF2" w:rsidRPr="001C5A7F" w:rsidRDefault="008B6BF2" w:rsidP="009224F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7D94F503" w14:textId="59174DE9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6E14DB27" w14:textId="31285C82" w:rsidR="00954FA4" w:rsidRDefault="00954FA4">
      <w:pPr>
        <w:autoSpaceDE w:val="0"/>
        <w:rPr>
          <w:bCs/>
          <w:color w:val="000000"/>
          <w:sz w:val="20"/>
          <w:szCs w:val="20"/>
        </w:rPr>
      </w:pPr>
    </w:p>
    <w:p w14:paraId="7471AC15" w14:textId="1D84A885" w:rsidR="00954FA4" w:rsidRDefault="00954FA4">
      <w:pPr>
        <w:autoSpaceDE w:val="0"/>
        <w:rPr>
          <w:bCs/>
          <w:color w:val="000000"/>
          <w:sz w:val="20"/>
          <w:szCs w:val="20"/>
        </w:rPr>
      </w:pPr>
    </w:p>
    <w:p w14:paraId="0541B928" w14:textId="4568E7E8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49587D8" w14:textId="57895E22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4BED1112" w14:textId="60B4CDC2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13466CBD" w14:textId="0FC6394C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4290D9A6" w14:textId="49FA8241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2A63E65C" w14:textId="55891CBB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8200C73" w14:textId="508A5B70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6E2B259" w14:textId="21E0F84B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4EA227AB" w14:textId="3DD89D78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3A1DCFF9" w14:textId="24C052F5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13B5022" w14:textId="5B7DD4A2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553321C" w14:textId="63B60049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5835DF7D" w14:textId="25CB98A0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EAB0047" w14:textId="2EF18FCB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42636CA" w14:textId="4910A745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1EEDCB46" w14:textId="239C01AA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32F8AA4E" w14:textId="08AA3A1F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5846B31" w14:textId="4410E58E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57435F9C" w14:textId="4EB7DA82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7E468A36" w14:textId="7331236A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3F2885A1" w14:textId="109B4F87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31469FF2" w14:textId="7D72DFB3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3AFCDF99" w14:textId="121AB6F1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25E90488" w14:textId="775FAC18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2C5A1AFE" w14:textId="17CA48EF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465CB750" w14:textId="6DF164A2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0AE7C42" w14:textId="20E1CEEA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11CB9FCE" w14:textId="4BBE6F89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3C9C278" w14:textId="4E365E6B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16D10D22" w14:textId="6CF19828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B672953" w14:textId="0FA9131F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44F480D" w14:textId="0862E8CD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5589C4F5" w14:textId="2155C598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728A22D8" w14:textId="3867B560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7DA5F5EB" w14:textId="62D8349A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1B66D815" w14:textId="5C9DC321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2B53A3A7" w14:textId="42BA0F44" w:rsidR="00A73BFF" w:rsidRDefault="00A73BFF">
      <w:pPr>
        <w:autoSpaceDE w:val="0"/>
        <w:rPr>
          <w:bCs/>
          <w:color w:val="000000"/>
          <w:sz w:val="20"/>
          <w:szCs w:val="20"/>
        </w:rPr>
      </w:pPr>
    </w:p>
    <w:p w14:paraId="76E8761F" w14:textId="77777777" w:rsidR="00A73BFF" w:rsidRDefault="00A73BFF">
      <w:pPr>
        <w:autoSpaceDE w:val="0"/>
        <w:rPr>
          <w:bCs/>
          <w:color w:val="000000"/>
          <w:sz w:val="20"/>
          <w:szCs w:val="20"/>
        </w:rPr>
      </w:pPr>
    </w:p>
    <w:p w14:paraId="63826781" w14:textId="1CC9AD90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00141DCC" w14:textId="1EC7BC3B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6F8CE1D9" w14:textId="0AC13513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2F56C5DE" w14:textId="77777777" w:rsidR="00010ABE" w:rsidRDefault="00010ABE">
      <w:pPr>
        <w:autoSpaceDE w:val="0"/>
        <w:rPr>
          <w:bCs/>
          <w:color w:val="000000"/>
          <w:sz w:val="20"/>
          <w:szCs w:val="20"/>
        </w:rPr>
      </w:pPr>
    </w:p>
    <w:p w14:paraId="4C666D0B" w14:textId="77777777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6C86" w14:textId="77777777" w:rsidR="00642261" w:rsidRDefault="00642261">
      <w:r>
        <w:separator/>
      </w:r>
    </w:p>
  </w:endnote>
  <w:endnote w:type="continuationSeparator" w:id="0">
    <w:p w14:paraId="305B0C56" w14:textId="77777777" w:rsidR="00642261" w:rsidRDefault="0064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1914" w14:textId="77777777" w:rsidR="00642261" w:rsidRDefault="00642261">
      <w:r>
        <w:separator/>
      </w:r>
    </w:p>
  </w:footnote>
  <w:footnote w:type="continuationSeparator" w:id="0">
    <w:p w14:paraId="44A52F1A" w14:textId="77777777" w:rsidR="00642261" w:rsidRDefault="0064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15D19410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41E47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076C3B1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E741A">
      <w:rPr>
        <w:b/>
        <w:bCs/>
      </w:rPr>
      <w:t>0</w:t>
    </w:r>
    <w:r w:rsidR="009639F0">
      <w:rPr>
        <w:b/>
        <w:bCs/>
      </w:rPr>
      <w:t>471</w:t>
    </w:r>
    <w:r>
      <w:rPr>
        <w:b/>
        <w:bCs/>
      </w:rPr>
      <w:t>/21</w:t>
    </w:r>
  </w:p>
  <w:p w14:paraId="5FC7BBF2" w14:textId="1ABBFBE6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 Nº     </w:t>
    </w:r>
    <w:r w:rsidR="005F3423">
      <w:rPr>
        <w:b/>
        <w:bCs/>
      </w:rPr>
      <w:t>02</w:t>
    </w:r>
    <w:r w:rsidR="009639F0">
      <w:rPr>
        <w:b/>
        <w:bCs/>
      </w:rPr>
      <w:t>1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10ABE"/>
    <w:rsid w:val="0004721C"/>
    <w:rsid w:val="00047E1D"/>
    <w:rsid w:val="00054001"/>
    <w:rsid w:val="00054833"/>
    <w:rsid w:val="00065DEB"/>
    <w:rsid w:val="00090194"/>
    <w:rsid w:val="00093F2B"/>
    <w:rsid w:val="00097F32"/>
    <w:rsid w:val="000A04A9"/>
    <w:rsid w:val="000D063D"/>
    <w:rsid w:val="000D13EE"/>
    <w:rsid w:val="000E0038"/>
    <w:rsid w:val="000F1033"/>
    <w:rsid w:val="001030D0"/>
    <w:rsid w:val="00123051"/>
    <w:rsid w:val="00145FAB"/>
    <w:rsid w:val="00150981"/>
    <w:rsid w:val="0016779A"/>
    <w:rsid w:val="00180280"/>
    <w:rsid w:val="001A3CC7"/>
    <w:rsid w:val="001B03CE"/>
    <w:rsid w:val="001B41B5"/>
    <w:rsid w:val="001C5A7F"/>
    <w:rsid w:val="001D30EC"/>
    <w:rsid w:val="001F6066"/>
    <w:rsid w:val="00203031"/>
    <w:rsid w:val="00205053"/>
    <w:rsid w:val="00212700"/>
    <w:rsid w:val="00225E66"/>
    <w:rsid w:val="0023163C"/>
    <w:rsid w:val="00243728"/>
    <w:rsid w:val="002521C2"/>
    <w:rsid w:val="00265EE4"/>
    <w:rsid w:val="00270B2A"/>
    <w:rsid w:val="00273049"/>
    <w:rsid w:val="00282C3B"/>
    <w:rsid w:val="00287CF0"/>
    <w:rsid w:val="002A4377"/>
    <w:rsid w:val="002C1E44"/>
    <w:rsid w:val="002E2D60"/>
    <w:rsid w:val="003079B0"/>
    <w:rsid w:val="00313F85"/>
    <w:rsid w:val="0031768B"/>
    <w:rsid w:val="00324D8A"/>
    <w:rsid w:val="00332886"/>
    <w:rsid w:val="00345515"/>
    <w:rsid w:val="0035168D"/>
    <w:rsid w:val="00360633"/>
    <w:rsid w:val="00363FE0"/>
    <w:rsid w:val="00364D55"/>
    <w:rsid w:val="003826B5"/>
    <w:rsid w:val="003A246C"/>
    <w:rsid w:val="003C3313"/>
    <w:rsid w:val="003C419F"/>
    <w:rsid w:val="003C5322"/>
    <w:rsid w:val="003D0F88"/>
    <w:rsid w:val="003D26DF"/>
    <w:rsid w:val="003E0CF7"/>
    <w:rsid w:val="003F05F9"/>
    <w:rsid w:val="003F09F3"/>
    <w:rsid w:val="00416611"/>
    <w:rsid w:val="00435FC3"/>
    <w:rsid w:val="004477A8"/>
    <w:rsid w:val="00455CB2"/>
    <w:rsid w:val="00494F29"/>
    <w:rsid w:val="004B02DF"/>
    <w:rsid w:val="004B3C78"/>
    <w:rsid w:val="004B63F6"/>
    <w:rsid w:val="004C1C1B"/>
    <w:rsid w:val="004D1F11"/>
    <w:rsid w:val="004D44B4"/>
    <w:rsid w:val="004E487E"/>
    <w:rsid w:val="00500F63"/>
    <w:rsid w:val="00515ADF"/>
    <w:rsid w:val="00540B95"/>
    <w:rsid w:val="00543B7A"/>
    <w:rsid w:val="00560BCB"/>
    <w:rsid w:val="005951C1"/>
    <w:rsid w:val="005C01E0"/>
    <w:rsid w:val="005D028B"/>
    <w:rsid w:val="005F3423"/>
    <w:rsid w:val="005F5FA3"/>
    <w:rsid w:val="005F6105"/>
    <w:rsid w:val="0060373E"/>
    <w:rsid w:val="006233A8"/>
    <w:rsid w:val="00626032"/>
    <w:rsid w:val="00631AC3"/>
    <w:rsid w:val="00642261"/>
    <w:rsid w:val="00647E6C"/>
    <w:rsid w:val="0065211C"/>
    <w:rsid w:val="00690CA6"/>
    <w:rsid w:val="006925AD"/>
    <w:rsid w:val="00697DAF"/>
    <w:rsid w:val="006C0AD2"/>
    <w:rsid w:val="006C3276"/>
    <w:rsid w:val="006D0AA9"/>
    <w:rsid w:val="006E6753"/>
    <w:rsid w:val="006E6F24"/>
    <w:rsid w:val="006F52A4"/>
    <w:rsid w:val="00700051"/>
    <w:rsid w:val="00707C94"/>
    <w:rsid w:val="00712CDF"/>
    <w:rsid w:val="00722337"/>
    <w:rsid w:val="0072611E"/>
    <w:rsid w:val="0073005C"/>
    <w:rsid w:val="00731850"/>
    <w:rsid w:val="00754AB7"/>
    <w:rsid w:val="0075795F"/>
    <w:rsid w:val="00762E6B"/>
    <w:rsid w:val="00781B63"/>
    <w:rsid w:val="007A1332"/>
    <w:rsid w:val="007B0B60"/>
    <w:rsid w:val="007B38EB"/>
    <w:rsid w:val="007D160F"/>
    <w:rsid w:val="007D61BD"/>
    <w:rsid w:val="007E34F7"/>
    <w:rsid w:val="007E3A20"/>
    <w:rsid w:val="007F1410"/>
    <w:rsid w:val="00805FFD"/>
    <w:rsid w:val="008145F8"/>
    <w:rsid w:val="00821B56"/>
    <w:rsid w:val="0083085B"/>
    <w:rsid w:val="00833DCE"/>
    <w:rsid w:val="00843FDC"/>
    <w:rsid w:val="00860B7C"/>
    <w:rsid w:val="0088057F"/>
    <w:rsid w:val="008931E2"/>
    <w:rsid w:val="0089729E"/>
    <w:rsid w:val="008A4CAF"/>
    <w:rsid w:val="008B6BF2"/>
    <w:rsid w:val="008C0487"/>
    <w:rsid w:val="008E741A"/>
    <w:rsid w:val="008F7ECF"/>
    <w:rsid w:val="009020F4"/>
    <w:rsid w:val="00902AC8"/>
    <w:rsid w:val="00903C4D"/>
    <w:rsid w:val="00912198"/>
    <w:rsid w:val="00912602"/>
    <w:rsid w:val="00912DC8"/>
    <w:rsid w:val="009224F7"/>
    <w:rsid w:val="00933AE8"/>
    <w:rsid w:val="00936D2A"/>
    <w:rsid w:val="00952324"/>
    <w:rsid w:val="00954FA4"/>
    <w:rsid w:val="00961094"/>
    <w:rsid w:val="009639F0"/>
    <w:rsid w:val="009640A6"/>
    <w:rsid w:val="009756F6"/>
    <w:rsid w:val="00976013"/>
    <w:rsid w:val="009842B9"/>
    <w:rsid w:val="009A1C17"/>
    <w:rsid w:val="009B3C49"/>
    <w:rsid w:val="009D136A"/>
    <w:rsid w:val="009F606C"/>
    <w:rsid w:val="00A05517"/>
    <w:rsid w:val="00A065DA"/>
    <w:rsid w:val="00A17012"/>
    <w:rsid w:val="00A46B25"/>
    <w:rsid w:val="00A55075"/>
    <w:rsid w:val="00A61CBC"/>
    <w:rsid w:val="00A73BFF"/>
    <w:rsid w:val="00A753A9"/>
    <w:rsid w:val="00A77509"/>
    <w:rsid w:val="00A77C70"/>
    <w:rsid w:val="00A86A25"/>
    <w:rsid w:val="00A97732"/>
    <w:rsid w:val="00AA1A6C"/>
    <w:rsid w:val="00AB5ED0"/>
    <w:rsid w:val="00AB630A"/>
    <w:rsid w:val="00AC0580"/>
    <w:rsid w:val="00AC5571"/>
    <w:rsid w:val="00AC7520"/>
    <w:rsid w:val="00B01173"/>
    <w:rsid w:val="00B03B5F"/>
    <w:rsid w:val="00B41E47"/>
    <w:rsid w:val="00B746C1"/>
    <w:rsid w:val="00B74BF6"/>
    <w:rsid w:val="00B90DE4"/>
    <w:rsid w:val="00BA295F"/>
    <w:rsid w:val="00BC1B1B"/>
    <w:rsid w:val="00BC24D3"/>
    <w:rsid w:val="00C00365"/>
    <w:rsid w:val="00C130B0"/>
    <w:rsid w:val="00C22F86"/>
    <w:rsid w:val="00C30A2B"/>
    <w:rsid w:val="00C32535"/>
    <w:rsid w:val="00C41B02"/>
    <w:rsid w:val="00C74CDE"/>
    <w:rsid w:val="00C852D4"/>
    <w:rsid w:val="00CB230E"/>
    <w:rsid w:val="00CB7FCD"/>
    <w:rsid w:val="00CC008C"/>
    <w:rsid w:val="00CC6A8D"/>
    <w:rsid w:val="00D00F79"/>
    <w:rsid w:val="00D07427"/>
    <w:rsid w:val="00D20D63"/>
    <w:rsid w:val="00D26FEE"/>
    <w:rsid w:val="00D4066B"/>
    <w:rsid w:val="00D438E6"/>
    <w:rsid w:val="00D6002A"/>
    <w:rsid w:val="00D7232F"/>
    <w:rsid w:val="00D72B34"/>
    <w:rsid w:val="00D76309"/>
    <w:rsid w:val="00D96277"/>
    <w:rsid w:val="00DA3E29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00D90"/>
    <w:rsid w:val="00E12575"/>
    <w:rsid w:val="00E13CAA"/>
    <w:rsid w:val="00E44034"/>
    <w:rsid w:val="00E4539B"/>
    <w:rsid w:val="00E813EA"/>
    <w:rsid w:val="00E862F2"/>
    <w:rsid w:val="00E91C24"/>
    <w:rsid w:val="00EA23A4"/>
    <w:rsid w:val="00EC6352"/>
    <w:rsid w:val="00ED3CC6"/>
    <w:rsid w:val="00EE0570"/>
    <w:rsid w:val="00EF17EE"/>
    <w:rsid w:val="00EF5C5E"/>
    <w:rsid w:val="00F02C71"/>
    <w:rsid w:val="00F127A2"/>
    <w:rsid w:val="00F36DB2"/>
    <w:rsid w:val="00F44A82"/>
    <w:rsid w:val="00F87091"/>
    <w:rsid w:val="00F92BE5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7F6C-6387-4BE2-8F32-B3C06674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</TotalTime>
  <Pages>3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37</cp:revision>
  <cp:lastPrinted>1995-11-21T19:41:00Z</cp:lastPrinted>
  <dcterms:created xsi:type="dcterms:W3CDTF">2021-10-13T12:57:00Z</dcterms:created>
  <dcterms:modified xsi:type="dcterms:W3CDTF">2021-10-13T14:22:00Z</dcterms:modified>
</cp:coreProperties>
</file>