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968E4D4" w14:textId="5E439875" w:rsidR="00FB00D5" w:rsidRPr="00FB00D5" w:rsidRDefault="00FB00D5" w:rsidP="00FB00D5">
      <w:pPr>
        <w:ind w:firstLine="1418"/>
        <w:jc w:val="both"/>
        <w:rPr>
          <w:rFonts w:eastAsia="Calibri"/>
          <w:lang w:eastAsia="en-US"/>
        </w:rPr>
      </w:pPr>
      <w:r w:rsidRPr="00FB00D5">
        <w:rPr>
          <w:rFonts w:eastAsia="Calibri"/>
          <w:lang w:eastAsia="en-US"/>
        </w:rPr>
        <w:t>A Mesa da Câmara Municipal de Porto Alegre, no exercício de competência privativa que lhe é atribuída por meio do art. 15, inc. I, al. </w:t>
      </w:r>
      <w:proofErr w:type="gramStart"/>
      <w:r w:rsidRPr="00FB00D5">
        <w:rPr>
          <w:rFonts w:eastAsia="Calibri"/>
          <w:i/>
          <w:iCs/>
          <w:lang w:eastAsia="en-US"/>
        </w:rPr>
        <w:t>a</w:t>
      </w:r>
      <w:r w:rsidRPr="00FB00D5">
        <w:rPr>
          <w:rFonts w:eastAsia="Calibri"/>
          <w:lang w:eastAsia="en-US"/>
        </w:rPr>
        <w:t>, item</w:t>
      </w:r>
      <w:proofErr w:type="gramEnd"/>
      <w:r w:rsidRPr="00FB00D5">
        <w:rPr>
          <w:rFonts w:eastAsia="Calibri"/>
          <w:lang w:eastAsia="en-US"/>
        </w:rPr>
        <w:t xml:space="preserve"> 1, do Regimento deste Legislativo e tendo em vista atribuição institucional exclusiva do Parlamento Municipal, estabelecida pelo art. 57, </w:t>
      </w:r>
      <w:proofErr w:type="spellStart"/>
      <w:r w:rsidRPr="00FB00D5">
        <w:rPr>
          <w:rFonts w:eastAsia="Calibri"/>
          <w:lang w:eastAsia="en-US"/>
        </w:rPr>
        <w:t>incs</w:t>
      </w:r>
      <w:proofErr w:type="spellEnd"/>
      <w:r w:rsidRPr="00FB00D5">
        <w:rPr>
          <w:rFonts w:eastAsia="Calibri"/>
          <w:lang w:eastAsia="en-US"/>
        </w:rPr>
        <w:t xml:space="preserve">. XV e XVIII, da Lei Orgânica do Município de Porto Alegre, bem como pela Constituição Federal, inc. IV do art. 51, aplicável por simetria, que confere ao Poder Legislativo competência privativa para dispor sobre a criação, a transformação ou a extinção de cargos, empregos e funções dos seus serviços, além de outras atribuições, apresenta ao egrégio Plenário o presente Projeto de </w:t>
      </w:r>
      <w:r w:rsidR="0075225B">
        <w:rPr>
          <w:rFonts w:eastAsia="Calibri"/>
          <w:lang w:eastAsia="en-US"/>
        </w:rPr>
        <w:t>Resolução</w:t>
      </w:r>
      <w:r w:rsidRPr="00FB00D5">
        <w:rPr>
          <w:rFonts w:eastAsia="Calibri"/>
          <w:lang w:eastAsia="en-US"/>
        </w:rPr>
        <w:t xml:space="preserve">, por meio do qual propõe a extinção de </w:t>
      </w:r>
      <w:r w:rsidR="00C82088">
        <w:rPr>
          <w:rFonts w:eastAsia="Calibri"/>
          <w:lang w:eastAsia="en-US"/>
        </w:rPr>
        <w:t>7 (</w:t>
      </w:r>
      <w:r w:rsidRPr="00FB00D5">
        <w:rPr>
          <w:rFonts w:eastAsia="Calibri"/>
          <w:lang w:eastAsia="en-US"/>
        </w:rPr>
        <w:t>sete</w:t>
      </w:r>
      <w:r w:rsidR="00C82088">
        <w:rPr>
          <w:rFonts w:eastAsia="Calibri"/>
          <w:lang w:eastAsia="en-US"/>
        </w:rPr>
        <w:t>)</w:t>
      </w:r>
      <w:r w:rsidRPr="00FB00D5">
        <w:rPr>
          <w:rFonts w:eastAsia="Calibri"/>
          <w:lang w:eastAsia="en-US"/>
        </w:rPr>
        <w:t xml:space="preserve"> cargos em comissão de Assessor </w:t>
      </w:r>
      <w:r w:rsidR="00C82088">
        <w:rPr>
          <w:rFonts w:eastAsia="Calibri"/>
          <w:lang w:eastAsia="en-US"/>
        </w:rPr>
        <w:t>J</w:t>
      </w:r>
      <w:r w:rsidRPr="00FB00D5">
        <w:rPr>
          <w:rFonts w:eastAsia="Calibri"/>
          <w:lang w:eastAsia="en-US"/>
        </w:rPr>
        <w:t xml:space="preserve">ornalista, bem como a criação de </w:t>
      </w:r>
      <w:r w:rsidR="00C82088">
        <w:rPr>
          <w:rFonts w:eastAsia="Calibri"/>
          <w:lang w:eastAsia="en-US"/>
        </w:rPr>
        <w:t>7 (</w:t>
      </w:r>
      <w:r w:rsidRPr="00FB00D5">
        <w:rPr>
          <w:rFonts w:eastAsia="Calibri"/>
          <w:lang w:eastAsia="en-US"/>
        </w:rPr>
        <w:t>sete</w:t>
      </w:r>
      <w:r w:rsidR="00C82088">
        <w:rPr>
          <w:rFonts w:eastAsia="Calibri"/>
          <w:lang w:eastAsia="en-US"/>
        </w:rPr>
        <w:t>)</w:t>
      </w:r>
      <w:r w:rsidRPr="00FB00D5">
        <w:rPr>
          <w:rFonts w:eastAsia="Calibri"/>
          <w:lang w:eastAsia="en-US"/>
        </w:rPr>
        <w:t xml:space="preserve"> cargos em comissão de Assessor Parlamentar de Plenário.</w:t>
      </w:r>
    </w:p>
    <w:p w14:paraId="581F87FC" w14:textId="42D8C2FA" w:rsidR="00FB00D5" w:rsidRPr="00FB00D5" w:rsidRDefault="00FB00D5" w:rsidP="00FB00D5">
      <w:pPr>
        <w:ind w:firstLine="1418"/>
        <w:jc w:val="both"/>
        <w:rPr>
          <w:rFonts w:eastAsia="Calibri"/>
          <w:lang w:eastAsia="en-US"/>
        </w:rPr>
      </w:pPr>
      <w:r w:rsidRPr="00FB00D5">
        <w:rPr>
          <w:rFonts w:eastAsia="Calibri"/>
          <w:lang w:eastAsia="en-US"/>
        </w:rPr>
        <w:t xml:space="preserve">Justifica-se a extinção dos cargos em comissão de </w:t>
      </w:r>
      <w:r w:rsidR="00161336">
        <w:rPr>
          <w:rFonts w:eastAsia="Calibri"/>
          <w:lang w:eastAsia="en-US"/>
        </w:rPr>
        <w:t>Assessor J</w:t>
      </w:r>
      <w:r w:rsidR="00161336" w:rsidRPr="00FB00D5">
        <w:rPr>
          <w:rFonts w:eastAsia="Calibri"/>
          <w:lang w:eastAsia="en-US"/>
        </w:rPr>
        <w:t xml:space="preserve">ornalista </w:t>
      </w:r>
      <w:r w:rsidRPr="00FB00D5">
        <w:rPr>
          <w:rFonts w:eastAsia="Calibri"/>
          <w:lang w:eastAsia="en-US"/>
        </w:rPr>
        <w:t>e</w:t>
      </w:r>
      <w:r w:rsidR="00161336">
        <w:rPr>
          <w:rFonts w:eastAsia="Calibri"/>
          <w:lang w:eastAsia="en-US"/>
        </w:rPr>
        <w:t>m</w:t>
      </w:r>
      <w:r w:rsidR="00161336" w:rsidRPr="00FB00D5">
        <w:rPr>
          <w:rFonts w:eastAsia="Calibri"/>
          <w:lang w:eastAsia="en-US"/>
        </w:rPr>
        <w:t xml:space="preserve"> </w:t>
      </w:r>
      <w:r w:rsidRPr="00FB00D5">
        <w:rPr>
          <w:rFonts w:eastAsia="Calibri"/>
          <w:lang w:eastAsia="en-US"/>
        </w:rPr>
        <w:t>razão de decisão do Tribunal de Contas do Estado</w:t>
      </w:r>
      <w:r w:rsidR="00C82088">
        <w:rPr>
          <w:rFonts w:eastAsia="Calibri"/>
          <w:lang w:eastAsia="en-US"/>
        </w:rPr>
        <w:t xml:space="preserve"> do Rio Grande do Sul</w:t>
      </w:r>
      <w:r w:rsidRPr="00FB00D5">
        <w:rPr>
          <w:rFonts w:eastAsia="Calibri"/>
          <w:lang w:eastAsia="en-US"/>
        </w:rPr>
        <w:t>, no senti</w:t>
      </w:r>
      <w:r w:rsidR="00161336">
        <w:rPr>
          <w:rFonts w:eastAsia="Calibri"/>
          <w:lang w:eastAsia="en-US"/>
        </w:rPr>
        <w:t>do</w:t>
      </w:r>
      <w:r w:rsidRPr="00FB00D5">
        <w:rPr>
          <w:rFonts w:eastAsia="Calibri"/>
          <w:lang w:eastAsia="en-US"/>
        </w:rPr>
        <w:t xml:space="preserve"> da impossibilidade de haver cargos em comissão quando há, na mesma estrutura, cargos de provimento efetivo com atribuições idênticas. Já a criação dos cargos de Assessor Parlamentar de Plenário vem na esteira de aprimorar o assessoramento das bancadas, diante da elevada demanda de atividades envolvendo as </w:t>
      </w:r>
      <w:r w:rsidR="00161336">
        <w:rPr>
          <w:rFonts w:eastAsia="Calibri"/>
          <w:lang w:eastAsia="en-US"/>
        </w:rPr>
        <w:t>funções</w:t>
      </w:r>
      <w:r w:rsidR="00161336" w:rsidRPr="00FB00D5">
        <w:rPr>
          <w:rFonts w:eastAsia="Calibri"/>
          <w:lang w:eastAsia="en-US"/>
        </w:rPr>
        <w:t xml:space="preserve"> </w:t>
      </w:r>
      <w:r w:rsidRPr="00FB00D5">
        <w:rPr>
          <w:rFonts w:eastAsia="Calibri"/>
          <w:lang w:eastAsia="en-US"/>
        </w:rPr>
        <w:t>d</w:t>
      </w:r>
      <w:r w:rsidR="00161336">
        <w:rPr>
          <w:rFonts w:eastAsia="Calibri"/>
          <w:lang w:eastAsia="en-US"/>
        </w:rPr>
        <w:t>o</w:t>
      </w:r>
      <w:r w:rsidRPr="00FB00D5">
        <w:rPr>
          <w:rFonts w:eastAsia="Calibri"/>
          <w:lang w:eastAsia="en-US"/>
        </w:rPr>
        <w:t xml:space="preserve"> </w:t>
      </w:r>
      <w:r w:rsidR="00161336">
        <w:rPr>
          <w:rFonts w:eastAsia="Calibri"/>
          <w:lang w:eastAsia="en-US"/>
        </w:rPr>
        <w:t>P</w:t>
      </w:r>
      <w:r w:rsidR="00161336" w:rsidRPr="00FB00D5">
        <w:rPr>
          <w:rFonts w:eastAsia="Calibri"/>
          <w:lang w:eastAsia="en-US"/>
        </w:rPr>
        <w:t>lenário</w:t>
      </w:r>
      <w:r w:rsidRPr="00FB00D5">
        <w:rPr>
          <w:rFonts w:eastAsia="Calibri"/>
          <w:lang w:eastAsia="en-US"/>
        </w:rPr>
        <w:t xml:space="preserve">, causada pelo grande número de </w:t>
      </w:r>
      <w:r w:rsidR="00161336">
        <w:rPr>
          <w:rFonts w:eastAsia="Calibri"/>
          <w:lang w:eastAsia="en-US"/>
        </w:rPr>
        <w:t>P</w:t>
      </w:r>
      <w:r w:rsidR="00161336" w:rsidRPr="00FB00D5">
        <w:rPr>
          <w:rFonts w:eastAsia="Calibri"/>
          <w:lang w:eastAsia="en-US"/>
        </w:rPr>
        <w:t xml:space="preserve">roposições </w:t>
      </w:r>
      <w:r w:rsidRPr="00FB00D5">
        <w:rPr>
          <w:rFonts w:eastAsia="Calibri"/>
          <w:lang w:eastAsia="en-US"/>
        </w:rPr>
        <w:t>que demandam apreciação por este Legislativo.</w:t>
      </w:r>
    </w:p>
    <w:p w14:paraId="27C96722" w14:textId="77777777" w:rsid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6A58E021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 xml:space="preserve">, </w:t>
      </w:r>
      <w:r w:rsidR="00FB00D5">
        <w:rPr>
          <w:rFonts w:eastAsia="Calibri"/>
          <w:lang w:eastAsia="en-US"/>
        </w:rPr>
        <w:t>8</w:t>
      </w:r>
      <w:r w:rsidR="004A67F7">
        <w:rPr>
          <w:rFonts w:eastAsia="Calibri"/>
          <w:lang w:eastAsia="en-US"/>
        </w:rPr>
        <w:t xml:space="preserve"> de </w:t>
      </w:r>
      <w:r w:rsidR="00FB00D5">
        <w:rPr>
          <w:rFonts w:eastAsia="Calibri"/>
          <w:lang w:eastAsia="en-US"/>
        </w:rPr>
        <w:t>outubro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C100A5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74A812C0" w14:textId="7003BCC5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>. MÁRCIO BINS ELY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C100A5">
        <w:trPr>
          <w:trHeight w:val="907"/>
          <w:jc w:val="center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C100A5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7FFF0961" w14:textId="0541C2AB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>. IDENIR CECCHIM</w:t>
            </w:r>
          </w:p>
          <w:p w14:paraId="7617D029" w14:textId="348794EC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57B0135D" w:rsidR="00530671" w:rsidRPr="00672E32" w:rsidRDefault="008A01F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>
              <w:t>COMANDANTE NÁDIA</w:t>
            </w:r>
          </w:p>
          <w:p w14:paraId="459753E6" w14:textId="7418237B" w:rsidR="00530671" w:rsidRPr="00672E32" w:rsidRDefault="008A01F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C100A5">
        <w:trPr>
          <w:trHeight w:val="645"/>
          <w:jc w:val="center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C100A5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01B28C02" w14:textId="0673A68B" w:rsidR="00530671" w:rsidRDefault="00530671" w:rsidP="00104059">
            <w:pPr>
              <w:jc w:val="both"/>
            </w:pPr>
            <w:r>
              <w:t xml:space="preserve">VER. </w:t>
            </w:r>
            <w:r w:rsidR="008A01F9">
              <w:t>HAMILTON SOSSMEIER</w:t>
            </w:r>
          </w:p>
          <w:p w14:paraId="39B1E99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1º Secretário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77777777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>VERª MÔNICA LEAL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  <w:tr w:rsidR="00104059" w:rsidRPr="00672E32" w14:paraId="20FAAF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39EE50D0" w14:textId="5F053BD5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>VERª LAURA SITO</w:t>
            </w:r>
          </w:p>
          <w:p w14:paraId="09DFDD66" w14:textId="7252C5AB" w:rsidR="00104059" w:rsidRDefault="00104059" w:rsidP="00104059">
            <w:pPr>
              <w:jc w:val="center"/>
            </w:pPr>
            <w:r>
              <w:rPr>
                <w:lang w:eastAsia="ar-SA"/>
              </w:rPr>
              <w:t>3ª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4B08EE91" w14:textId="77777777" w:rsidR="00104059" w:rsidRDefault="00104059" w:rsidP="00104059">
            <w:pPr>
              <w:jc w:val="center"/>
            </w:pPr>
            <w:r>
              <w:t>VER. CLAUDIO JANTA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  <w:tr w:rsidR="00104059" w:rsidRPr="00672E32" w14:paraId="0F32AD7A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48035183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2977" w:type="dxa"/>
            <w:gridSpan w:val="3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  <w:gridSpan w:val="2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41ACD47C" w14:textId="6280A2BA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D6216F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6204432E" w14:textId="3280C31A" w:rsidR="00ED60D2" w:rsidRPr="00ED60D2" w:rsidRDefault="00ED60D2" w:rsidP="00ED60D2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ED60D2">
        <w:rPr>
          <w:b/>
          <w:bCs/>
        </w:rPr>
        <w:t xml:space="preserve">Extingue </w:t>
      </w:r>
      <w:r w:rsidR="0060275A">
        <w:rPr>
          <w:b/>
          <w:bCs/>
        </w:rPr>
        <w:t>7 (sete) cargos em comissão de Asses</w:t>
      </w:r>
      <w:r w:rsidR="00D6216F">
        <w:rPr>
          <w:b/>
          <w:bCs/>
        </w:rPr>
        <w:t>s</w:t>
      </w:r>
      <w:r w:rsidR="0060275A">
        <w:rPr>
          <w:b/>
          <w:bCs/>
        </w:rPr>
        <w:t xml:space="preserve">or Jornalista e </w:t>
      </w:r>
      <w:r w:rsidRPr="00ED60D2">
        <w:rPr>
          <w:b/>
          <w:bCs/>
        </w:rPr>
        <w:t xml:space="preserve">cria </w:t>
      </w:r>
      <w:r w:rsidR="0060275A">
        <w:rPr>
          <w:b/>
          <w:bCs/>
        </w:rPr>
        <w:t xml:space="preserve">7 (sete) </w:t>
      </w:r>
      <w:r w:rsidRPr="00ED60D2">
        <w:rPr>
          <w:b/>
          <w:bCs/>
        </w:rPr>
        <w:t xml:space="preserve">cargos em comissão </w:t>
      </w:r>
      <w:r w:rsidR="007A1336">
        <w:rPr>
          <w:b/>
          <w:bCs/>
        </w:rPr>
        <w:t xml:space="preserve">de Assessor Parlamentar de Plenário </w:t>
      </w:r>
      <w:r w:rsidRPr="00ED60D2">
        <w:rPr>
          <w:b/>
          <w:bCs/>
        </w:rPr>
        <w:t>no</w:t>
      </w:r>
      <w:r w:rsidR="007A1336">
        <w:rPr>
          <w:b/>
          <w:bCs/>
        </w:rPr>
        <w:t xml:space="preserve"> item Função Específica do</w:t>
      </w:r>
      <w:r w:rsidRPr="00ED60D2">
        <w:rPr>
          <w:b/>
          <w:bCs/>
        </w:rPr>
        <w:t xml:space="preserve"> Quadro dos Cargos em Comissão e Funções Gratificadas da Câmara Municipal de Porto Alegre, constante n</w:t>
      </w:r>
      <w:r w:rsidR="007A1336">
        <w:rPr>
          <w:b/>
          <w:bCs/>
        </w:rPr>
        <w:t>o art. 20 da</w:t>
      </w:r>
      <w:r w:rsidRPr="00ED60D2">
        <w:rPr>
          <w:b/>
          <w:bCs/>
        </w:rPr>
        <w:t xml:space="preserve"> Lei nº 5.811, de 8 de dezembro de 1986 – que estabelece o Sistema de Classificação de Cargos e Funções da Câmara Municipal de Porto Alegre e dá outras providências –, e alterações posteriores.</w:t>
      </w: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2CE496BE" w14:textId="26CCA799" w:rsidR="000B734C" w:rsidRPr="000B734C" w:rsidRDefault="000B734C" w:rsidP="000B734C">
      <w:pPr>
        <w:shd w:val="clear" w:color="auto" w:fill="FFFFFF"/>
        <w:ind w:firstLine="1418"/>
        <w:jc w:val="both"/>
      </w:pPr>
      <w:r w:rsidRPr="000B734C">
        <w:rPr>
          <w:b/>
          <w:bCs/>
        </w:rPr>
        <w:t>Art. 1º</w:t>
      </w:r>
      <w:r w:rsidRPr="000B734C">
        <w:t>  Ficam extintos</w:t>
      </w:r>
      <w:r w:rsidR="0057650B">
        <w:t xml:space="preserve"> </w:t>
      </w:r>
      <w:r w:rsidR="0057650B" w:rsidRPr="000B734C">
        <w:t>7 (sete) cargos em comissão de Assessor Jornalista, código 2.1.2.7</w:t>
      </w:r>
      <w:r w:rsidRPr="000B734C">
        <w:t xml:space="preserve">, </w:t>
      </w:r>
      <w:r w:rsidR="0057650B">
        <w:t>do item Função Específ</w:t>
      </w:r>
      <w:r w:rsidR="00E01084">
        <w:t>ica do</w:t>
      </w:r>
      <w:r w:rsidRPr="000B734C">
        <w:t xml:space="preserve"> Quadro dos Cargos em Comissão e Funções Gratificadas da Câmara Municipal de Porto Alegre, constante no art. 20 da Lei nº 5.811, de 8 de dezembro de 1986, e alterações posteriores.</w:t>
      </w:r>
    </w:p>
    <w:p w14:paraId="5877D3A2" w14:textId="77777777" w:rsidR="000B734C" w:rsidRPr="000B734C" w:rsidRDefault="000B734C" w:rsidP="000B734C">
      <w:pPr>
        <w:shd w:val="clear" w:color="auto" w:fill="FFFFFF"/>
        <w:ind w:firstLine="1418"/>
        <w:jc w:val="both"/>
        <w:rPr>
          <w:b/>
          <w:bCs/>
        </w:rPr>
      </w:pPr>
    </w:p>
    <w:p w14:paraId="07FEDB2D" w14:textId="7F63CBEA" w:rsidR="000B734C" w:rsidRPr="000B734C" w:rsidRDefault="000B734C" w:rsidP="000B734C">
      <w:pPr>
        <w:shd w:val="clear" w:color="auto" w:fill="FFFFFF"/>
        <w:ind w:firstLine="1418"/>
        <w:jc w:val="both"/>
      </w:pPr>
      <w:r w:rsidRPr="000B734C">
        <w:rPr>
          <w:b/>
          <w:bCs/>
        </w:rPr>
        <w:t>Art. 2º </w:t>
      </w:r>
      <w:r w:rsidRPr="000B734C">
        <w:t> Ficam criados</w:t>
      </w:r>
      <w:r w:rsidR="00E01084">
        <w:t xml:space="preserve"> </w:t>
      </w:r>
      <w:r w:rsidR="00E01084" w:rsidRPr="000B734C">
        <w:t>de 7 (sete) cargos em comissão de Assessor Parlamentar de Plenário, código 2.1.2.7</w:t>
      </w:r>
      <w:r w:rsidRPr="000B734C">
        <w:t>,</w:t>
      </w:r>
      <w:r w:rsidR="00E01084">
        <w:t xml:space="preserve"> no item Função Específica</w:t>
      </w:r>
      <w:r w:rsidRPr="000B734C">
        <w:t xml:space="preserve"> </w:t>
      </w:r>
      <w:r w:rsidR="00E01084">
        <w:t>d</w:t>
      </w:r>
      <w:r w:rsidR="00E01084" w:rsidRPr="000B734C">
        <w:t xml:space="preserve">o </w:t>
      </w:r>
      <w:r w:rsidRPr="000B734C">
        <w:t>Quadro dos Cargos em Comissão e Funções Gratificadas da Câmara Municipal de Porto Alegre, constante no art. 20 da Lei nº 5.811, de 1986, e alterações posteriores.</w:t>
      </w:r>
    </w:p>
    <w:p w14:paraId="572B0159" w14:textId="77777777" w:rsidR="000B734C" w:rsidRPr="000B734C" w:rsidRDefault="000B734C" w:rsidP="000B734C">
      <w:pPr>
        <w:shd w:val="clear" w:color="auto" w:fill="FFFFFF"/>
        <w:ind w:firstLine="1418"/>
        <w:jc w:val="both"/>
      </w:pPr>
    </w:p>
    <w:p w14:paraId="27DF8F6C" w14:textId="77777777" w:rsidR="000B734C" w:rsidRPr="000B734C" w:rsidRDefault="000B734C" w:rsidP="000B734C">
      <w:pPr>
        <w:shd w:val="clear" w:color="auto" w:fill="FFFFFF"/>
        <w:ind w:firstLine="1418"/>
        <w:jc w:val="both"/>
      </w:pPr>
      <w:r w:rsidRPr="000B734C">
        <w:rPr>
          <w:b/>
          <w:bCs/>
        </w:rPr>
        <w:t>Art. 3</w:t>
      </w:r>
      <w:proofErr w:type="gramStart"/>
      <w:r w:rsidRPr="000B734C">
        <w:rPr>
          <w:b/>
          <w:bCs/>
        </w:rPr>
        <w:t>º</w:t>
      </w:r>
      <w:r w:rsidRPr="000B734C">
        <w:t>  Esta</w:t>
      </w:r>
      <w:proofErr w:type="gramEnd"/>
      <w:r w:rsidRPr="000B734C">
        <w:t xml:space="preserve"> Resolução entra em vigor na data da sua publicação.</w:t>
      </w:r>
    </w:p>
    <w:p w14:paraId="468DDEC7" w14:textId="77777777" w:rsidR="000B734C" w:rsidRPr="000B734C" w:rsidRDefault="000B734C" w:rsidP="000B734C">
      <w:pPr>
        <w:shd w:val="clear" w:color="auto" w:fill="FFFFFF"/>
        <w:ind w:firstLine="1418"/>
        <w:jc w:val="both"/>
      </w:pPr>
    </w:p>
    <w:sectPr w:rsidR="000B734C" w:rsidRPr="000B734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06E6" w14:textId="77777777" w:rsidR="007D37BF" w:rsidRDefault="007D37BF">
      <w:r>
        <w:separator/>
      </w:r>
    </w:p>
  </w:endnote>
  <w:endnote w:type="continuationSeparator" w:id="0">
    <w:p w14:paraId="5E766754" w14:textId="77777777" w:rsidR="007D37BF" w:rsidRDefault="007D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BD29" w14:textId="77777777" w:rsidR="007D37BF" w:rsidRDefault="007D37BF">
      <w:r>
        <w:separator/>
      </w:r>
    </w:p>
  </w:footnote>
  <w:footnote w:type="continuationSeparator" w:id="0">
    <w:p w14:paraId="7F22FBE7" w14:textId="77777777" w:rsidR="007D37BF" w:rsidRDefault="007D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E3EDF0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1FFF3295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605F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88DFBC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7D6B">
      <w:rPr>
        <w:b/>
        <w:bCs/>
      </w:rPr>
      <w:t>1005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53138A4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47057">
      <w:rPr>
        <w:b/>
        <w:bCs/>
      </w:rPr>
      <w:t>R</w:t>
    </w:r>
    <w:r w:rsidR="00322580">
      <w:rPr>
        <w:b/>
        <w:bCs/>
      </w:rPr>
      <w:t xml:space="preserve"> </w:t>
    </w:r>
    <w:r>
      <w:rPr>
        <w:b/>
        <w:bCs/>
      </w:rPr>
      <w:t xml:space="preserve"> </w:t>
    </w:r>
    <w:r w:rsidR="00D6216F">
      <w:rPr>
        <w:b/>
        <w:bCs/>
      </w:rPr>
      <w:t xml:space="preserve">   </w:t>
    </w:r>
    <w:r>
      <w:rPr>
        <w:b/>
        <w:bCs/>
      </w:rPr>
      <w:t xml:space="preserve">   Nº </w:t>
    </w:r>
    <w:r w:rsidR="00D6216F">
      <w:rPr>
        <w:b/>
        <w:bCs/>
      </w:rPr>
      <w:t xml:space="preserve"> </w:t>
    </w:r>
    <w:r>
      <w:rPr>
        <w:b/>
        <w:bCs/>
      </w:rPr>
      <w:t xml:space="preserve">   </w:t>
    </w:r>
    <w:r w:rsidR="00A97D6B">
      <w:rPr>
        <w:b/>
        <w:bCs/>
      </w:rPr>
      <w:t>050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870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507F"/>
    <w:rsid w:val="000721E6"/>
    <w:rsid w:val="000962D6"/>
    <w:rsid w:val="000A618A"/>
    <w:rsid w:val="000B5093"/>
    <w:rsid w:val="000B734C"/>
    <w:rsid w:val="000C34D7"/>
    <w:rsid w:val="000C5A64"/>
    <w:rsid w:val="000E02BF"/>
    <w:rsid w:val="000E282F"/>
    <w:rsid w:val="000F535A"/>
    <w:rsid w:val="00104059"/>
    <w:rsid w:val="00113660"/>
    <w:rsid w:val="00120BA6"/>
    <w:rsid w:val="0015472C"/>
    <w:rsid w:val="00161336"/>
    <w:rsid w:val="0017042C"/>
    <w:rsid w:val="001707AC"/>
    <w:rsid w:val="0017245E"/>
    <w:rsid w:val="00192984"/>
    <w:rsid w:val="001A5E41"/>
    <w:rsid w:val="001B459E"/>
    <w:rsid w:val="001D54AC"/>
    <w:rsid w:val="001D6044"/>
    <w:rsid w:val="001E23C4"/>
    <w:rsid w:val="001E3D3B"/>
    <w:rsid w:val="0020384D"/>
    <w:rsid w:val="00204B85"/>
    <w:rsid w:val="00244AC2"/>
    <w:rsid w:val="002478CF"/>
    <w:rsid w:val="00250284"/>
    <w:rsid w:val="00254F83"/>
    <w:rsid w:val="002622E2"/>
    <w:rsid w:val="002717C5"/>
    <w:rsid w:val="00281135"/>
    <w:rsid w:val="00291447"/>
    <w:rsid w:val="002927B5"/>
    <w:rsid w:val="002A1720"/>
    <w:rsid w:val="002A562E"/>
    <w:rsid w:val="002C055B"/>
    <w:rsid w:val="002C2775"/>
    <w:rsid w:val="002D2E66"/>
    <w:rsid w:val="002E756C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63CE"/>
    <w:rsid w:val="00340935"/>
    <w:rsid w:val="00340B15"/>
    <w:rsid w:val="003412CC"/>
    <w:rsid w:val="0034191D"/>
    <w:rsid w:val="00344677"/>
    <w:rsid w:val="003544CB"/>
    <w:rsid w:val="0036703E"/>
    <w:rsid w:val="00371741"/>
    <w:rsid w:val="00381F87"/>
    <w:rsid w:val="00385DBD"/>
    <w:rsid w:val="00395E10"/>
    <w:rsid w:val="0039795E"/>
    <w:rsid w:val="003B69C1"/>
    <w:rsid w:val="003C0D52"/>
    <w:rsid w:val="003C7ED0"/>
    <w:rsid w:val="003D35A4"/>
    <w:rsid w:val="003E3231"/>
    <w:rsid w:val="003E36FC"/>
    <w:rsid w:val="003E4786"/>
    <w:rsid w:val="003E6100"/>
    <w:rsid w:val="004031D6"/>
    <w:rsid w:val="00414169"/>
    <w:rsid w:val="004155C8"/>
    <w:rsid w:val="00417995"/>
    <w:rsid w:val="00422320"/>
    <w:rsid w:val="0042580E"/>
    <w:rsid w:val="00426189"/>
    <w:rsid w:val="00426579"/>
    <w:rsid w:val="004338F1"/>
    <w:rsid w:val="00446F25"/>
    <w:rsid w:val="00453B81"/>
    <w:rsid w:val="004601A0"/>
    <w:rsid w:val="004607EB"/>
    <w:rsid w:val="0046365B"/>
    <w:rsid w:val="0047795B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530F5"/>
    <w:rsid w:val="00555551"/>
    <w:rsid w:val="00556572"/>
    <w:rsid w:val="00566A9E"/>
    <w:rsid w:val="00567246"/>
    <w:rsid w:val="00567E2D"/>
    <w:rsid w:val="00575008"/>
    <w:rsid w:val="00575E70"/>
    <w:rsid w:val="0057650B"/>
    <w:rsid w:val="005808FF"/>
    <w:rsid w:val="00584108"/>
    <w:rsid w:val="0058586E"/>
    <w:rsid w:val="005A55D9"/>
    <w:rsid w:val="005C52DE"/>
    <w:rsid w:val="005C6754"/>
    <w:rsid w:val="005E3AD4"/>
    <w:rsid w:val="005E5F91"/>
    <w:rsid w:val="005E63AE"/>
    <w:rsid w:val="005E6868"/>
    <w:rsid w:val="005F052E"/>
    <w:rsid w:val="0060275A"/>
    <w:rsid w:val="0061369D"/>
    <w:rsid w:val="00627F2A"/>
    <w:rsid w:val="00630EB2"/>
    <w:rsid w:val="00637774"/>
    <w:rsid w:val="00651BD3"/>
    <w:rsid w:val="006536A6"/>
    <w:rsid w:val="00665150"/>
    <w:rsid w:val="00675750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E12DF"/>
    <w:rsid w:val="006E282F"/>
    <w:rsid w:val="006F5788"/>
    <w:rsid w:val="006F67D4"/>
    <w:rsid w:val="006F6B3B"/>
    <w:rsid w:val="00700ED3"/>
    <w:rsid w:val="00707C21"/>
    <w:rsid w:val="007132D0"/>
    <w:rsid w:val="00714811"/>
    <w:rsid w:val="00721FE1"/>
    <w:rsid w:val="0072352F"/>
    <w:rsid w:val="0073178A"/>
    <w:rsid w:val="0073329C"/>
    <w:rsid w:val="007343D1"/>
    <w:rsid w:val="0074274A"/>
    <w:rsid w:val="00745738"/>
    <w:rsid w:val="00747922"/>
    <w:rsid w:val="0075225B"/>
    <w:rsid w:val="0075775E"/>
    <w:rsid w:val="00762264"/>
    <w:rsid w:val="00762DBA"/>
    <w:rsid w:val="00767A7F"/>
    <w:rsid w:val="00772B09"/>
    <w:rsid w:val="007846FD"/>
    <w:rsid w:val="007953F9"/>
    <w:rsid w:val="007959A3"/>
    <w:rsid w:val="007960AA"/>
    <w:rsid w:val="007A1336"/>
    <w:rsid w:val="007A3921"/>
    <w:rsid w:val="007B4054"/>
    <w:rsid w:val="007B5E27"/>
    <w:rsid w:val="007C0AC8"/>
    <w:rsid w:val="007C292B"/>
    <w:rsid w:val="007D2DB3"/>
    <w:rsid w:val="007D37BF"/>
    <w:rsid w:val="007F4D14"/>
    <w:rsid w:val="007F5959"/>
    <w:rsid w:val="00802AFD"/>
    <w:rsid w:val="00831400"/>
    <w:rsid w:val="00837E3C"/>
    <w:rsid w:val="00847E49"/>
    <w:rsid w:val="00855B81"/>
    <w:rsid w:val="008605FE"/>
    <w:rsid w:val="0086216C"/>
    <w:rsid w:val="008851A6"/>
    <w:rsid w:val="00891310"/>
    <w:rsid w:val="0089741A"/>
    <w:rsid w:val="008A01F9"/>
    <w:rsid w:val="008A5BE2"/>
    <w:rsid w:val="008C3A1B"/>
    <w:rsid w:val="008D4E19"/>
    <w:rsid w:val="008E039C"/>
    <w:rsid w:val="008F52A8"/>
    <w:rsid w:val="0090632B"/>
    <w:rsid w:val="00906E7D"/>
    <w:rsid w:val="00912F08"/>
    <w:rsid w:val="009152FD"/>
    <w:rsid w:val="00915E15"/>
    <w:rsid w:val="0092166E"/>
    <w:rsid w:val="00932A38"/>
    <w:rsid w:val="00933613"/>
    <w:rsid w:val="009339B1"/>
    <w:rsid w:val="009408C0"/>
    <w:rsid w:val="00943437"/>
    <w:rsid w:val="009479C2"/>
    <w:rsid w:val="00952E5F"/>
    <w:rsid w:val="009576C8"/>
    <w:rsid w:val="0096049E"/>
    <w:rsid w:val="00961FA4"/>
    <w:rsid w:val="009654CD"/>
    <w:rsid w:val="00972D64"/>
    <w:rsid w:val="009862B4"/>
    <w:rsid w:val="00987893"/>
    <w:rsid w:val="009B46F7"/>
    <w:rsid w:val="009B5889"/>
    <w:rsid w:val="009C04EC"/>
    <w:rsid w:val="009C5180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3E86"/>
    <w:rsid w:val="00A17C9D"/>
    <w:rsid w:val="00A23C1D"/>
    <w:rsid w:val="00A30FBB"/>
    <w:rsid w:val="00A34249"/>
    <w:rsid w:val="00A34652"/>
    <w:rsid w:val="00A416B0"/>
    <w:rsid w:val="00A46503"/>
    <w:rsid w:val="00A518F6"/>
    <w:rsid w:val="00A52102"/>
    <w:rsid w:val="00A5310B"/>
    <w:rsid w:val="00A54EFC"/>
    <w:rsid w:val="00A62CED"/>
    <w:rsid w:val="00A63B36"/>
    <w:rsid w:val="00A65CE6"/>
    <w:rsid w:val="00A702AD"/>
    <w:rsid w:val="00A74362"/>
    <w:rsid w:val="00A753D4"/>
    <w:rsid w:val="00A774E3"/>
    <w:rsid w:val="00A810BB"/>
    <w:rsid w:val="00A938C0"/>
    <w:rsid w:val="00A9534A"/>
    <w:rsid w:val="00A95C4F"/>
    <w:rsid w:val="00A97D6B"/>
    <w:rsid w:val="00AB6328"/>
    <w:rsid w:val="00AC0D41"/>
    <w:rsid w:val="00AC2218"/>
    <w:rsid w:val="00AD009D"/>
    <w:rsid w:val="00AE250A"/>
    <w:rsid w:val="00B03454"/>
    <w:rsid w:val="00B129E9"/>
    <w:rsid w:val="00B203DA"/>
    <w:rsid w:val="00B206C9"/>
    <w:rsid w:val="00B308CD"/>
    <w:rsid w:val="00B34670"/>
    <w:rsid w:val="00B377BD"/>
    <w:rsid w:val="00B37A29"/>
    <w:rsid w:val="00B40877"/>
    <w:rsid w:val="00B4214A"/>
    <w:rsid w:val="00B61E8C"/>
    <w:rsid w:val="00B61FE7"/>
    <w:rsid w:val="00B628E7"/>
    <w:rsid w:val="00B67064"/>
    <w:rsid w:val="00B749E0"/>
    <w:rsid w:val="00B817FC"/>
    <w:rsid w:val="00B93804"/>
    <w:rsid w:val="00B93FF9"/>
    <w:rsid w:val="00BA3E0D"/>
    <w:rsid w:val="00BC2FA6"/>
    <w:rsid w:val="00BE065D"/>
    <w:rsid w:val="00C03878"/>
    <w:rsid w:val="00C100A5"/>
    <w:rsid w:val="00C20ACC"/>
    <w:rsid w:val="00C34D0E"/>
    <w:rsid w:val="00C43AFF"/>
    <w:rsid w:val="00C46066"/>
    <w:rsid w:val="00C72428"/>
    <w:rsid w:val="00C76E92"/>
    <w:rsid w:val="00C77333"/>
    <w:rsid w:val="00C81563"/>
    <w:rsid w:val="00C82088"/>
    <w:rsid w:val="00CA0680"/>
    <w:rsid w:val="00CA2B39"/>
    <w:rsid w:val="00CA3072"/>
    <w:rsid w:val="00CA5C69"/>
    <w:rsid w:val="00CB02AD"/>
    <w:rsid w:val="00CB4EF9"/>
    <w:rsid w:val="00CD087B"/>
    <w:rsid w:val="00CD62A7"/>
    <w:rsid w:val="00CD7A70"/>
    <w:rsid w:val="00CE0E88"/>
    <w:rsid w:val="00D00992"/>
    <w:rsid w:val="00D03911"/>
    <w:rsid w:val="00D04870"/>
    <w:rsid w:val="00D32EB4"/>
    <w:rsid w:val="00D36768"/>
    <w:rsid w:val="00D4364B"/>
    <w:rsid w:val="00D44ED8"/>
    <w:rsid w:val="00D47542"/>
    <w:rsid w:val="00D47FD5"/>
    <w:rsid w:val="00D54E97"/>
    <w:rsid w:val="00D6216F"/>
    <w:rsid w:val="00D63064"/>
    <w:rsid w:val="00D64483"/>
    <w:rsid w:val="00D71299"/>
    <w:rsid w:val="00D84060"/>
    <w:rsid w:val="00D903DD"/>
    <w:rsid w:val="00DA2432"/>
    <w:rsid w:val="00DB010B"/>
    <w:rsid w:val="00DB42DD"/>
    <w:rsid w:val="00DC660A"/>
    <w:rsid w:val="00DD69B4"/>
    <w:rsid w:val="00DE1E4C"/>
    <w:rsid w:val="00DE3B0C"/>
    <w:rsid w:val="00DE419F"/>
    <w:rsid w:val="00DF2339"/>
    <w:rsid w:val="00DF6913"/>
    <w:rsid w:val="00E003FE"/>
    <w:rsid w:val="00E00B36"/>
    <w:rsid w:val="00E01084"/>
    <w:rsid w:val="00E01F24"/>
    <w:rsid w:val="00E03B97"/>
    <w:rsid w:val="00E11A48"/>
    <w:rsid w:val="00E207C1"/>
    <w:rsid w:val="00E31D59"/>
    <w:rsid w:val="00E35A27"/>
    <w:rsid w:val="00E434FD"/>
    <w:rsid w:val="00E47057"/>
    <w:rsid w:val="00E53CFA"/>
    <w:rsid w:val="00E54993"/>
    <w:rsid w:val="00E61A3E"/>
    <w:rsid w:val="00E703C2"/>
    <w:rsid w:val="00E7431A"/>
    <w:rsid w:val="00E778CF"/>
    <w:rsid w:val="00E8628A"/>
    <w:rsid w:val="00EA1192"/>
    <w:rsid w:val="00EC0C7A"/>
    <w:rsid w:val="00ED4CC9"/>
    <w:rsid w:val="00ED60D2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2393A"/>
    <w:rsid w:val="00F242E4"/>
    <w:rsid w:val="00F32651"/>
    <w:rsid w:val="00F3427A"/>
    <w:rsid w:val="00F432AC"/>
    <w:rsid w:val="00F45C0F"/>
    <w:rsid w:val="00F91FB6"/>
    <w:rsid w:val="00F94E39"/>
    <w:rsid w:val="00FB00D5"/>
    <w:rsid w:val="00FC43CC"/>
    <w:rsid w:val="00FE00ED"/>
    <w:rsid w:val="00FE723B"/>
    <w:rsid w:val="00FF143C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890A-3FFD-4BED-81C4-38BFB48B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</TotalTime>
  <Pages>2</Pages>
  <Words>466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20</cp:revision>
  <cp:lastPrinted>2019-04-23T17:05:00Z</cp:lastPrinted>
  <dcterms:created xsi:type="dcterms:W3CDTF">2021-10-08T21:43:00Z</dcterms:created>
  <dcterms:modified xsi:type="dcterms:W3CDTF">2021-10-11T15:54:00Z</dcterms:modified>
</cp:coreProperties>
</file>