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A457EBD" w14:textId="77777777" w:rsidR="000A0F93" w:rsidRPr="00C03878" w:rsidRDefault="000A0F93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F9FA5C" w14:textId="44843ABC" w:rsidR="00FB2AE5" w:rsidRPr="00FB2AE5" w:rsidRDefault="00FB2AE5" w:rsidP="00FB2AE5">
      <w:pPr>
        <w:ind w:firstLine="1418"/>
        <w:jc w:val="both"/>
        <w:rPr>
          <w:rFonts w:eastAsia="Calibri"/>
          <w:lang w:eastAsia="en-US"/>
        </w:rPr>
      </w:pPr>
      <w:r w:rsidRPr="00FB2AE5">
        <w:rPr>
          <w:rFonts w:eastAsia="Calibri"/>
          <w:lang w:eastAsia="en-US"/>
        </w:rPr>
        <w:t xml:space="preserve">A Feira Ecológica, de Artesanato e de Alimentação, que acontece aos sábados, movimenta o Bairro Bom Fim e seu entorno, sendo uma fonte de renda para diversos feirantes, fazendo a economia circular. </w:t>
      </w:r>
      <w:r w:rsidR="000A0F93">
        <w:rPr>
          <w:rFonts w:eastAsia="Calibri"/>
          <w:lang w:eastAsia="en-US"/>
        </w:rPr>
        <w:t>T</w:t>
      </w:r>
      <w:r w:rsidRPr="00FB2AE5">
        <w:rPr>
          <w:rFonts w:eastAsia="Calibri"/>
          <w:lang w:eastAsia="en-US"/>
        </w:rPr>
        <w:t>ambém é uma alternativa de compra para milhares de pessoas. Da mesma forma, o Brique da Redenção, aos domingos, regulado por esta Lei do Município de Porto Alegre, é atração não somente da cidade, mas da região metropolitana. Trazendo produtores e expositores de Porto Alegre, da Região Metropolitana e boa parte do Estado, com representação de diversas regiões.</w:t>
      </w:r>
    </w:p>
    <w:p w14:paraId="1D068F7D" w14:textId="77777777" w:rsidR="00FB2AE5" w:rsidRPr="00FB2AE5" w:rsidRDefault="00FB2AE5" w:rsidP="00FB2AE5">
      <w:pPr>
        <w:ind w:firstLine="1418"/>
        <w:jc w:val="both"/>
        <w:rPr>
          <w:rFonts w:eastAsia="Calibri"/>
          <w:lang w:eastAsia="en-US"/>
        </w:rPr>
      </w:pPr>
      <w:r w:rsidRPr="00FB2AE5">
        <w:rPr>
          <w:rFonts w:eastAsia="Calibri"/>
          <w:lang w:eastAsia="en-US"/>
        </w:rPr>
        <w:t>Proporcionar um espaço de alimentação saudável, seja com produtos hortifrutigranjeiros, sucos, alimentos produzidos pela agricultura familiar e pequenos empreendedores, é essencial para a cidade. São quase 10 feiras espalhadas pelos bairros que devem ser fomentadas. Além disso, as Feiras Ecológicas, de Agricultores e Ecologistas, de Artesanato e Economia Solidária e assemelhadas proporcionam uma cadeia curta entre produtores e consumidores, fazendo a economia girar em torno das famílias e pequenos negócios, proporcionando emprego e renda. É dever do Executivo Municipal e da Câmara de Vereadores fortalecer iniciativas de tanta importância para a cidade.</w:t>
      </w:r>
    </w:p>
    <w:p w14:paraId="1FBB6FD3" w14:textId="41ABBAF0" w:rsidR="00FB2AE5" w:rsidRPr="00FB2AE5" w:rsidRDefault="00FB2AE5" w:rsidP="00FB2AE5">
      <w:pPr>
        <w:ind w:firstLine="1418"/>
        <w:jc w:val="both"/>
        <w:rPr>
          <w:rFonts w:eastAsia="Calibri"/>
          <w:lang w:eastAsia="en-US"/>
        </w:rPr>
      </w:pPr>
      <w:r w:rsidRPr="00FB2AE5">
        <w:rPr>
          <w:rFonts w:eastAsia="Calibri"/>
          <w:lang w:eastAsia="en-US"/>
        </w:rPr>
        <w:t>Com as restrições impostas em razão da pandemia do Coronavírus, as feiras que acontecem aos sábados na Rua José Bonifácio precisaram repensar a disposição dos expositores, a</w:t>
      </w:r>
      <w:r w:rsidR="0030594E">
        <w:rPr>
          <w:rFonts w:eastAsia="Calibri"/>
          <w:lang w:eastAsia="en-US"/>
        </w:rPr>
        <w:t xml:space="preserve"> </w:t>
      </w:r>
      <w:r w:rsidRPr="00FB2AE5">
        <w:rPr>
          <w:rFonts w:eastAsia="Calibri"/>
          <w:lang w:eastAsia="en-US"/>
        </w:rPr>
        <w:t>fim de cumprir os protocolos sanitários contra a propagação do vírus. Além da reorganização estar em caráter provisório, gerando ônus para os feirantes, o novo modelo traz aos visitantes e compradores da feira mais segurança e conforto</w:t>
      </w:r>
      <w:r w:rsidR="0030594E">
        <w:rPr>
          <w:rFonts w:eastAsia="Calibri"/>
          <w:lang w:eastAsia="en-US"/>
        </w:rPr>
        <w:t>,</w:t>
      </w:r>
      <w:r w:rsidRPr="00FB2AE5">
        <w:rPr>
          <w:rFonts w:eastAsia="Calibri"/>
          <w:lang w:eastAsia="en-US"/>
        </w:rPr>
        <w:t xml:space="preserve"> dado o maior espaçamento entre os boxes dos expositores permitindo uma maior circulação. A disposição atual traz também uma dinâmica melhor para os feirantes e oportuniza que exponham seus produtos de maneira mais organizada. Dito isso, é encaminhado este </w:t>
      </w:r>
      <w:r w:rsidR="0030594E">
        <w:rPr>
          <w:rFonts w:eastAsia="Calibri"/>
          <w:lang w:eastAsia="en-US"/>
        </w:rPr>
        <w:t>P</w:t>
      </w:r>
      <w:r w:rsidR="0030594E" w:rsidRPr="00FB2AE5">
        <w:rPr>
          <w:rFonts w:eastAsia="Calibri"/>
          <w:lang w:eastAsia="en-US"/>
        </w:rPr>
        <w:t xml:space="preserve">rojeto </w:t>
      </w:r>
      <w:r w:rsidRPr="00FB2AE5">
        <w:rPr>
          <w:rFonts w:eastAsia="Calibri"/>
          <w:lang w:eastAsia="en-US"/>
        </w:rPr>
        <w:t xml:space="preserve">de </w:t>
      </w:r>
      <w:r w:rsidR="0030594E">
        <w:rPr>
          <w:rFonts w:eastAsia="Calibri"/>
          <w:lang w:eastAsia="en-US"/>
        </w:rPr>
        <w:t>L</w:t>
      </w:r>
      <w:r w:rsidR="0030594E" w:rsidRPr="00FB2AE5">
        <w:rPr>
          <w:rFonts w:eastAsia="Calibri"/>
          <w:lang w:eastAsia="en-US"/>
        </w:rPr>
        <w:t xml:space="preserve">ei </w:t>
      </w:r>
      <w:r w:rsidRPr="00FB2AE5">
        <w:rPr>
          <w:rFonts w:eastAsia="Calibri"/>
          <w:lang w:eastAsia="en-US"/>
        </w:rPr>
        <w:t>que institui as feiras já citadas como Brique da Redenção, aos sábados.</w:t>
      </w:r>
    </w:p>
    <w:p w14:paraId="74BDBB14" w14:textId="77777777" w:rsidR="00FB2AE5" w:rsidRPr="00FB2AE5" w:rsidRDefault="00FB2AE5" w:rsidP="00FB2AE5">
      <w:pPr>
        <w:ind w:firstLine="1418"/>
        <w:jc w:val="both"/>
        <w:rPr>
          <w:rFonts w:eastAsia="Calibri"/>
          <w:lang w:eastAsia="en-US"/>
        </w:rPr>
      </w:pPr>
      <w:r w:rsidRPr="00FB2AE5">
        <w:rPr>
          <w:rFonts w:eastAsia="Calibri"/>
          <w:lang w:eastAsia="en-US"/>
        </w:rPr>
        <w:t>           </w:t>
      </w:r>
    </w:p>
    <w:p w14:paraId="0D351CEB" w14:textId="1420F736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E21AA7">
        <w:rPr>
          <w:rFonts w:eastAsia="Calibri"/>
          <w:lang w:eastAsia="en-US"/>
        </w:rPr>
        <w:t xml:space="preserve">27 </w:t>
      </w:r>
      <w:r w:rsidR="00727CF8">
        <w:rPr>
          <w:rFonts w:eastAsia="Calibri"/>
          <w:lang w:eastAsia="en-US"/>
        </w:rPr>
        <w:t xml:space="preserve">de </w:t>
      </w:r>
      <w:r w:rsidR="00E21AA7">
        <w:rPr>
          <w:rFonts w:eastAsia="Calibri"/>
          <w:lang w:eastAsia="en-US"/>
        </w:rPr>
        <w:t xml:space="preserve">outubro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9DC4E2D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D66DEB">
        <w:rPr>
          <w:lang w:eastAsia="ar-SA"/>
        </w:rPr>
        <w:t>JONAS REIS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Default="0046365B" w:rsidP="00C03878">
      <w:pPr>
        <w:pStyle w:val="Default"/>
        <w:jc w:val="center"/>
        <w:rPr>
          <w:bCs/>
        </w:rPr>
      </w:pPr>
    </w:p>
    <w:p w14:paraId="4E868823" w14:textId="77777777" w:rsidR="00C50375" w:rsidRPr="00C03878" w:rsidRDefault="00C50375" w:rsidP="00C03878">
      <w:pPr>
        <w:pStyle w:val="Default"/>
        <w:jc w:val="center"/>
        <w:rPr>
          <w:bCs/>
        </w:rPr>
      </w:pPr>
    </w:p>
    <w:p w14:paraId="7D4E6F22" w14:textId="5689A92C" w:rsidR="00707C21" w:rsidRPr="00076998" w:rsidRDefault="00C32F38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  <w:r w:rsidRPr="00C32F38">
        <w:rPr>
          <w:b/>
          <w:bCs/>
        </w:rPr>
        <w:t>Altera</w:t>
      </w:r>
      <w:r w:rsidR="00A40EC6">
        <w:rPr>
          <w:b/>
          <w:bCs/>
        </w:rPr>
        <w:t xml:space="preserve"> a ementa</w:t>
      </w:r>
      <w:r w:rsidR="001A454A">
        <w:rPr>
          <w:b/>
          <w:bCs/>
        </w:rPr>
        <w:t xml:space="preserve">, o </w:t>
      </w:r>
      <w:r w:rsidR="005E7DA2">
        <w:rPr>
          <w:b/>
          <w:bCs/>
          <w:i/>
          <w:iCs/>
        </w:rPr>
        <w:t xml:space="preserve">caput </w:t>
      </w:r>
      <w:r w:rsidR="005E7DA2">
        <w:rPr>
          <w:b/>
          <w:bCs/>
        </w:rPr>
        <w:t xml:space="preserve">do </w:t>
      </w:r>
      <w:r w:rsidR="001A454A">
        <w:rPr>
          <w:b/>
          <w:bCs/>
        </w:rPr>
        <w:t xml:space="preserve">art. 1º, o </w:t>
      </w:r>
      <w:r w:rsidR="001A454A" w:rsidRPr="005F680F">
        <w:rPr>
          <w:b/>
          <w:bCs/>
          <w:i/>
          <w:iCs/>
        </w:rPr>
        <w:t>caput</w:t>
      </w:r>
      <w:r w:rsidR="001A454A">
        <w:rPr>
          <w:b/>
          <w:bCs/>
        </w:rPr>
        <w:t xml:space="preserve"> do art. 2º</w:t>
      </w:r>
      <w:r w:rsidR="0061191F">
        <w:rPr>
          <w:b/>
          <w:bCs/>
        </w:rPr>
        <w:t xml:space="preserve"> e o § 2º do art. 3º</w:t>
      </w:r>
      <w:r w:rsidR="00B17D05">
        <w:rPr>
          <w:b/>
          <w:bCs/>
        </w:rPr>
        <w:t xml:space="preserve"> e</w:t>
      </w:r>
      <w:r w:rsidR="0061191F">
        <w:rPr>
          <w:b/>
          <w:bCs/>
        </w:rPr>
        <w:t xml:space="preserve"> inclui § 4º no art. 3º e § 3º no art. 4º, todos da </w:t>
      </w:r>
      <w:r w:rsidR="00076998">
        <w:rPr>
          <w:b/>
          <w:bCs/>
        </w:rPr>
        <w:t xml:space="preserve">Lei </w:t>
      </w:r>
      <w:r w:rsidR="00076998" w:rsidRPr="005F680F">
        <w:rPr>
          <w:b/>
          <w:bCs/>
        </w:rPr>
        <w:t>nº 7.054, de 28 de maio de 199</w:t>
      </w:r>
      <w:r w:rsidR="00076998" w:rsidRPr="004E10BC">
        <w:rPr>
          <w:b/>
          <w:bCs/>
        </w:rPr>
        <w:t xml:space="preserve">2, </w:t>
      </w:r>
      <w:r w:rsidR="004E10BC" w:rsidRPr="004E10BC">
        <w:rPr>
          <w:b/>
          <w:bCs/>
        </w:rPr>
        <w:t xml:space="preserve">incluindo a </w:t>
      </w:r>
      <w:r w:rsidR="004E10BC" w:rsidRPr="005F680F">
        <w:rPr>
          <w:b/>
          <w:bCs/>
        </w:rPr>
        <w:t>Feira Ecológica do Bom Fim e a Feira d</w:t>
      </w:r>
      <w:r w:rsidR="00AE660A">
        <w:rPr>
          <w:b/>
          <w:bCs/>
        </w:rPr>
        <w:t>e</w:t>
      </w:r>
      <w:r w:rsidR="004E10BC" w:rsidRPr="005F680F">
        <w:rPr>
          <w:b/>
          <w:bCs/>
        </w:rPr>
        <w:t xml:space="preserve"> Agricultores Ecologistas</w:t>
      </w:r>
      <w:r w:rsidR="00AE660A">
        <w:rPr>
          <w:b/>
          <w:bCs/>
        </w:rPr>
        <w:t xml:space="preserve"> (FAE)</w:t>
      </w:r>
      <w:r w:rsidR="004E10BC" w:rsidRPr="005F680F">
        <w:rPr>
          <w:b/>
          <w:bCs/>
        </w:rPr>
        <w:t xml:space="preserve"> no rol de eventos oficiais do Município de Porto Alegre que ocorrem na Avenida José Bonifácio, dispondo sobre sua organização espacial e dando outras providências. </w:t>
      </w:r>
    </w:p>
    <w:p w14:paraId="450A6F4D" w14:textId="77777777" w:rsidR="00707C21" w:rsidRDefault="00707C21" w:rsidP="005F680F">
      <w:pPr>
        <w:autoSpaceDE w:val="0"/>
        <w:autoSpaceDN w:val="0"/>
        <w:adjustRightInd w:val="0"/>
        <w:jc w:val="right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058D2C05" w14:textId="69BF54E4" w:rsidR="006000D5" w:rsidRDefault="006000D5" w:rsidP="006000D5">
      <w:pPr>
        <w:shd w:val="clear" w:color="auto" w:fill="FFFFFF"/>
        <w:ind w:firstLine="1418"/>
        <w:jc w:val="both"/>
      </w:pPr>
      <w:r w:rsidRPr="006000D5">
        <w:rPr>
          <w:b/>
          <w:bCs/>
        </w:rPr>
        <w:t>Art. 1º</w:t>
      </w:r>
      <w:r w:rsidRPr="006000D5">
        <w:t> </w:t>
      </w:r>
      <w:r w:rsidR="006C6219">
        <w:t xml:space="preserve"> </w:t>
      </w:r>
      <w:r w:rsidR="00A47C09">
        <w:t xml:space="preserve">Fica alterada a ementa da </w:t>
      </w:r>
      <w:r w:rsidRPr="006000D5">
        <w:t xml:space="preserve">Lei </w:t>
      </w:r>
      <w:r w:rsidR="00A47C09">
        <w:t xml:space="preserve">nº </w:t>
      </w:r>
      <w:r w:rsidRPr="006000D5">
        <w:t>7</w:t>
      </w:r>
      <w:r w:rsidR="00A47C09">
        <w:t>.</w:t>
      </w:r>
      <w:r w:rsidRPr="006000D5">
        <w:t>054</w:t>
      </w:r>
      <w:r w:rsidR="00A47C09">
        <w:t xml:space="preserve">, de </w:t>
      </w:r>
      <w:r w:rsidR="004A122B">
        <w:t>28 de maio de 19</w:t>
      </w:r>
      <w:r w:rsidRPr="006000D5">
        <w:t>92</w:t>
      </w:r>
      <w:r w:rsidR="004A122B">
        <w:t>, alterada pela Lei nº 8.617, de 3 de outubro de 2000, conforme segue</w:t>
      </w:r>
      <w:r w:rsidRPr="006000D5">
        <w:t>:</w:t>
      </w:r>
    </w:p>
    <w:p w14:paraId="42E8996B" w14:textId="77777777" w:rsidR="00AD0925" w:rsidRPr="006000D5" w:rsidRDefault="00AD0925" w:rsidP="006000D5">
      <w:pPr>
        <w:shd w:val="clear" w:color="auto" w:fill="FFFFFF"/>
        <w:ind w:firstLine="1418"/>
        <w:jc w:val="both"/>
      </w:pPr>
    </w:p>
    <w:p w14:paraId="13DE627C" w14:textId="08295D60" w:rsidR="006000D5" w:rsidRPr="006000D5" w:rsidRDefault="00AD0925" w:rsidP="006000D5">
      <w:pPr>
        <w:shd w:val="clear" w:color="auto" w:fill="FFFFFF"/>
        <w:ind w:firstLine="1418"/>
        <w:jc w:val="both"/>
      </w:pPr>
      <w:r>
        <w:t>“</w:t>
      </w:r>
      <w:r w:rsidRPr="006000D5">
        <w:t xml:space="preserve">Dispõe sobre a oficialização do </w:t>
      </w:r>
      <w:r>
        <w:t>B</w:t>
      </w:r>
      <w:r w:rsidRPr="006000D5">
        <w:t xml:space="preserve">rique da </w:t>
      </w:r>
      <w:r>
        <w:t>R</w:t>
      </w:r>
      <w:r w:rsidRPr="006000D5">
        <w:t xml:space="preserve">edenção, </w:t>
      </w:r>
      <w:r>
        <w:t>da A</w:t>
      </w:r>
      <w:r w:rsidRPr="006000D5">
        <w:t xml:space="preserve">rtenapraça, </w:t>
      </w:r>
      <w:r>
        <w:t>da F</w:t>
      </w:r>
      <w:r w:rsidRPr="006000D5">
        <w:t xml:space="preserve">eira do </w:t>
      </w:r>
      <w:r>
        <w:t>A</w:t>
      </w:r>
      <w:r w:rsidRPr="006000D5">
        <w:t xml:space="preserve">rtesanato e </w:t>
      </w:r>
      <w:r>
        <w:t>da E</w:t>
      </w:r>
      <w:r w:rsidRPr="006000D5">
        <w:t xml:space="preserve">conomia </w:t>
      </w:r>
      <w:r>
        <w:t>S</w:t>
      </w:r>
      <w:r w:rsidRPr="006000D5">
        <w:t>olidária</w:t>
      </w:r>
      <w:r w:rsidR="000A7D3C">
        <w:t xml:space="preserve"> do Bom Fim</w:t>
      </w:r>
      <w:r w:rsidRPr="006000D5">
        <w:t xml:space="preserve">, </w:t>
      </w:r>
      <w:r w:rsidR="0066082D">
        <w:t>da Feira da Alimentação</w:t>
      </w:r>
      <w:r w:rsidR="004739F4">
        <w:t>,</w:t>
      </w:r>
      <w:r w:rsidR="0066082D">
        <w:t xml:space="preserve"> </w:t>
      </w:r>
      <w:r>
        <w:t>da F</w:t>
      </w:r>
      <w:r w:rsidRPr="006000D5">
        <w:t xml:space="preserve">eira </w:t>
      </w:r>
      <w:r>
        <w:t>E</w:t>
      </w:r>
      <w:r w:rsidRPr="006000D5">
        <w:t xml:space="preserve">cológica do </w:t>
      </w:r>
      <w:r>
        <w:t>B</w:t>
      </w:r>
      <w:r w:rsidRPr="006000D5">
        <w:t xml:space="preserve">om </w:t>
      </w:r>
      <w:r>
        <w:t>F</w:t>
      </w:r>
      <w:r w:rsidRPr="006000D5">
        <w:t>im</w:t>
      </w:r>
      <w:r>
        <w:t xml:space="preserve"> e da F</w:t>
      </w:r>
      <w:r w:rsidRPr="006000D5">
        <w:t>eira d</w:t>
      </w:r>
      <w:r w:rsidR="00AE660A">
        <w:t>e</w:t>
      </w:r>
      <w:r w:rsidRPr="006000D5">
        <w:t xml:space="preserve"> </w:t>
      </w:r>
      <w:r>
        <w:t>A</w:t>
      </w:r>
      <w:r w:rsidRPr="006000D5">
        <w:t xml:space="preserve">gricultores </w:t>
      </w:r>
      <w:r>
        <w:t>E</w:t>
      </w:r>
      <w:r w:rsidRPr="006000D5">
        <w:t>cologistas</w:t>
      </w:r>
      <w:r w:rsidR="00AE660A">
        <w:t xml:space="preserve"> (FAE)</w:t>
      </w:r>
      <w:r w:rsidRPr="006000D5">
        <w:t xml:space="preserve"> no </w:t>
      </w:r>
      <w:r>
        <w:t>M</w:t>
      </w:r>
      <w:r w:rsidRPr="006000D5">
        <w:t xml:space="preserve">unicípio de </w:t>
      </w:r>
      <w:r>
        <w:t>P</w:t>
      </w:r>
      <w:r w:rsidRPr="006000D5">
        <w:t xml:space="preserve">orto </w:t>
      </w:r>
      <w:r>
        <w:t>A</w:t>
      </w:r>
      <w:r w:rsidRPr="006000D5">
        <w:t>legre e dá outras providências.</w:t>
      </w:r>
      <w:r>
        <w:t>”</w:t>
      </w:r>
    </w:p>
    <w:p w14:paraId="5574E667" w14:textId="77777777" w:rsidR="006000D5" w:rsidRDefault="006000D5" w:rsidP="006000D5">
      <w:pPr>
        <w:shd w:val="clear" w:color="auto" w:fill="FFFFFF"/>
        <w:ind w:firstLine="1418"/>
        <w:jc w:val="both"/>
      </w:pPr>
      <w:r w:rsidRPr="006000D5">
        <w:t> </w:t>
      </w:r>
    </w:p>
    <w:p w14:paraId="1F979FEA" w14:textId="4B6F3390" w:rsidR="00645F32" w:rsidRDefault="00645F32" w:rsidP="006000D5">
      <w:pPr>
        <w:shd w:val="clear" w:color="auto" w:fill="FFFFFF"/>
        <w:ind w:firstLine="1418"/>
        <w:jc w:val="both"/>
      </w:pPr>
      <w:r w:rsidRPr="005F680F">
        <w:rPr>
          <w:b/>
          <w:bCs/>
        </w:rPr>
        <w:t>Art. 2º</w:t>
      </w:r>
      <w:r>
        <w:t xml:space="preserve">  Fica </w:t>
      </w:r>
      <w:r w:rsidRPr="00C50375">
        <w:t xml:space="preserve">alterado o </w:t>
      </w:r>
      <w:r w:rsidR="005E7DA2" w:rsidRPr="00C50375">
        <w:rPr>
          <w:i/>
          <w:iCs/>
        </w:rPr>
        <w:t xml:space="preserve">caput </w:t>
      </w:r>
      <w:r w:rsidR="005E7DA2" w:rsidRPr="00C50375">
        <w:t>do</w:t>
      </w:r>
      <w:r w:rsidR="005E7DA2">
        <w:t xml:space="preserve"> </w:t>
      </w:r>
      <w:r>
        <w:t xml:space="preserve">art. 1º </w:t>
      </w:r>
      <w:r w:rsidR="005E7DA2">
        <w:t xml:space="preserve">da </w:t>
      </w:r>
      <w:r w:rsidRPr="006000D5">
        <w:t xml:space="preserve">Lei </w:t>
      </w:r>
      <w:r>
        <w:t xml:space="preserve">nº </w:t>
      </w:r>
      <w:r w:rsidRPr="006000D5">
        <w:t>7</w:t>
      </w:r>
      <w:r>
        <w:t>.</w:t>
      </w:r>
      <w:r w:rsidRPr="006000D5">
        <w:t>054</w:t>
      </w:r>
      <w:r>
        <w:t>, de 19</w:t>
      </w:r>
      <w:r w:rsidRPr="006000D5">
        <w:t>92</w:t>
      </w:r>
      <w:r>
        <w:t>, alterada pela Lei nº 8.617, de 2000, conforme segue</w:t>
      </w:r>
      <w:r w:rsidRPr="006000D5">
        <w:t>:</w:t>
      </w:r>
    </w:p>
    <w:p w14:paraId="3A35E1FB" w14:textId="77777777" w:rsidR="00FB6AB5" w:rsidRDefault="00FB6AB5" w:rsidP="006000D5">
      <w:pPr>
        <w:shd w:val="clear" w:color="auto" w:fill="FFFFFF"/>
        <w:ind w:firstLine="1418"/>
        <w:jc w:val="both"/>
      </w:pPr>
    </w:p>
    <w:p w14:paraId="0FEB8F23" w14:textId="709717B4" w:rsidR="001A454A" w:rsidRDefault="00FB6AB5" w:rsidP="006000D5">
      <w:pPr>
        <w:shd w:val="clear" w:color="auto" w:fill="FFFFFF"/>
        <w:ind w:firstLine="1418"/>
        <w:jc w:val="both"/>
      </w:pPr>
      <w:r>
        <w:t xml:space="preserve">“Art. 1º  </w:t>
      </w:r>
      <w:r w:rsidR="009E3BFC">
        <w:t xml:space="preserve">Ficam oficializados, como eventos do Município de Porto Alegre, o Brique da Redenção, a Artenapraça, </w:t>
      </w:r>
      <w:r w:rsidR="004739F4">
        <w:t xml:space="preserve">a </w:t>
      </w:r>
      <w:r w:rsidR="0034533A" w:rsidRPr="00C50375">
        <w:t>Feira do Artesanato e da Economia Solidária</w:t>
      </w:r>
      <w:r w:rsidR="000A7D3C">
        <w:t xml:space="preserve"> do Bom Fim</w:t>
      </w:r>
      <w:r w:rsidR="004739F4" w:rsidRPr="00C50375">
        <w:t>, a Feira da Alimentação, a Feira Ecológica d</w:t>
      </w:r>
      <w:r w:rsidR="004739F4">
        <w:t>o Bom Fim e a Feira d</w:t>
      </w:r>
      <w:r w:rsidR="00AE660A">
        <w:t>e</w:t>
      </w:r>
      <w:r w:rsidR="004739F4">
        <w:t xml:space="preserve"> Agricultores Ecologistas</w:t>
      </w:r>
      <w:r w:rsidR="00AE660A">
        <w:t xml:space="preserve"> (FAE)</w:t>
      </w:r>
      <w:r w:rsidR="00376CED">
        <w:t>, nos termos desta Lei</w:t>
      </w:r>
      <w:r w:rsidR="004739F4">
        <w:t>.</w:t>
      </w:r>
    </w:p>
    <w:p w14:paraId="333C63C9" w14:textId="77777777" w:rsidR="001A454A" w:rsidRDefault="001A454A" w:rsidP="006000D5">
      <w:pPr>
        <w:shd w:val="clear" w:color="auto" w:fill="FFFFFF"/>
        <w:ind w:firstLine="1418"/>
        <w:jc w:val="both"/>
      </w:pPr>
    </w:p>
    <w:p w14:paraId="41C20093" w14:textId="7017BA2A" w:rsidR="001A454A" w:rsidRPr="00985C00" w:rsidRDefault="001A454A" w:rsidP="001A454A">
      <w:pPr>
        <w:shd w:val="clear" w:color="auto" w:fill="FFFFFF"/>
        <w:ind w:firstLine="1418"/>
        <w:jc w:val="both"/>
      </w:pPr>
      <w:r w:rsidRPr="00017214">
        <w:t>.........................................................................................................................” (NR)</w:t>
      </w:r>
    </w:p>
    <w:p w14:paraId="25680A92" w14:textId="77777777" w:rsidR="00202748" w:rsidRDefault="00202748" w:rsidP="006000D5">
      <w:pPr>
        <w:shd w:val="clear" w:color="auto" w:fill="FFFFFF"/>
        <w:ind w:firstLine="1418"/>
        <w:jc w:val="both"/>
      </w:pPr>
    </w:p>
    <w:p w14:paraId="40A12242" w14:textId="1A0E463E" w:rsidR="00376CED" w:rsidRDefault="006000D5" w:rsidP="00376CED">
      <w:pPr>
        <w:shd w:val="clear" w:color="auto" w:fill="FFFFFF"/>
        <w:ind w:firstLine="1418"/>
        <w:jc w:val="both"/>
      </w:pPr>
      <w:r w:rsidRPr="006000D5">
        <w:rPr>
          <w:b/>
          <w:bCs/>
        </w:rPr>
        <w:t xml:space="preserve">Art. </w:t>
      </w:r>
      <w:r w:rsidR="00376CED">
        <w:rPr>
          <w:b/>
          <w:bCs/>
        </w:rPr>
        <w:t>3</w:t>
      </w:r>
      <w:r w:rsidR="00376CED" w:rsidRPr="006000D5">
        <w:rPr>
          <w:b/>
          <w:bCs/>
        </w:rPr>
        <w:t>º</w:t>
      </w:r>
      <w:r w:rsidR="00376CED">
        <w:t xml:space="preserve">  Fica a</w:t>
      </w:r>
      <w:r w:rsidRPr="006000D5">
        <w:t>ltera</w:t>
      </w:r>
      <w:r w:rsidR="00376CED">
        <w:t>do</w:t>
      </w:r>
      <w:r w:rsidRPr="006000D5">
        <w:t xml:space="preserve"> o</w:t>
      </w:r>
      <w:r w:rsidR="00530934">
        <w:t xml:space="preserve"> </w:t>
      </w:r>
      <w:r w:rsidR="00530934" w:rsidRPr="005F680F">
        <w:rPr>
          <w:i/>
          <w:iCs/>
        </w:rPr>
        <w:t>caput</w:t>
      </w:r>
      <w:r w:rsidR="00530934">
        <w:t xml:space="preserve"> do</w:t>
      </w:r>
      <w:r w:rsidRPr="006000D5">
        <w:t xml:space="preserve"> </w:t>
      </w:r>
      <w:r w:rsidR="00376CED">
        <w:t>a</w:t>
      </w:r>
      <w:r w:rsidR="00376CED" w:rsidRPr="006000D5">
        <w:t>rt</w:t>
      </w:r>
      <w:r w:rsidRPr="006000D5">
        <w:t xml:space="preserve">. 2º da Lei </w:t>
      </w:r>
      <w:r w:rsidR="00376CED">
        <w:t xml:space="preserve">nº </w:t>
      </w:r>
      <w:r w:rsidR="00376CED" w:rsidRPr="006000D5">
        <w:t>7</w:t>
      </w:r>
      <w:r w:rsidR="00376CED">
        <w:t>.</w:t>
      </w:r>
      <w:r w:rsidR="00376CED" w:rsidRPr="006000D5">
        <w:t>054</w:t>
      </w:r>
      <w:r w:rsidR="00376CED">
        <w:t>, de 19</w:t>
      </w:r>
      <w:r w:rsidR="00376CED" w:rsidRPr="006000D5">
        <w:t>92</w:t>
      </w:r>
      <w:r w:rsidR="00376CED">
        <w:t>, alterada pela Lei nº 8.617, de 2000, conforme segue</w:t>
      </w:r>
      <w:r w:rsidR="00376CED" w:rsidRPr="006000D5">
        <w:t>:</w:t>
      </w:r>
    </w:p>
    <w:p w14:paraId="408063E2" w14:textId="77777777" w:rsidR="00376CED" w:rsidRPr="006C6219" w:rsidRDefault="00376CED" w:rsidP="00376CED">
      <w:pPr>
        <w:shd w:val="clear" w:color="auto" w:fill="FFFFFF"/>
        <w:ind w:firstLine="1418"/>
        <w:jc w:val="both"/>
      </w:pPr>
    </w:p>
    <w:p w14:paraId="57DAB551" w14:textId="71371955" w:rsidR="0057235E" w:rsidRPr="0009219D" w:rsidRDefault="00F7014C" w:rsidP="006000D5">
      <w:pPr>
        <w:shd w:val="clear" w:color="auto" w:fill="FFFFFF"/>
        <w:ind w:firstLine="1418"/>
        <w:jc w:val="both"/>
      </w:pPr>
      <w:r w:rsidRPr="006C6219">
        <w:t>“</w:t>
      </w:r>
      <w:r w:rsidR="006000D5" w:rsidRPr="005F680F">
        <w:t>Art. 2º</w:t>
      </w:r>
      <w:r w:rsidR="006000D5" w:rsidRPr="00F7014C">
        <w:t> </w:t>
      </w:r>
      <w:r w:rsidR="00530934">
        <w:t xml:space="preserve"> </w:t>
      </w:r>
      <w:r w:rsidR="006000D5" w:rsidRPr="00F7014C">
        <w:t xml:space="preserve">O espaço destinado às atividades </w:t>
      </w:r>
      <w:r w:rsidR="00530934">
        <w:t xml:space="preserve">oficializadas por esta Lei </w:t>
      </w:r>
      <w:r w:rsidR="006000D5" w:rsidRPr="00F7014C">
        <w:t>será na Av</w:t>
      </w:r>
      <w:r w:rsidR="00755984">
        <w:t>enida</w:t>
      </w:r>
      <w:r w:rsidR="006000D5" w:rsidRPr="00F7014C">
        <w:t xml:space="preserve"> José Bonifácio, </w:t>
      </w:r>
      <w:r w:rsidR="00DB2661" w:rsidRPr="0009219D">
        <w:t>compreendid</w:t>
      </w:r>
      <w:r w:rsidR="00DB2661" w:rsidRPr="005F680F">
        <w:t>a</w:t>
      </w:r>
      <w:r w:rsidR="00DB2661" w:rsidRPr="0009219D">
        <w:t xml:space="preserve"> </w:t>
      </w:r>
      <w:r w:rsidR="006000D5" w:rsidRPr="0009219D">
        <w:t>entre as Avenidas João Pessoa e Osvaldo Aranha, com funcionamento</w:t>
      </w:r>
      <w:r w:rsidR="0057235E" w:rsidRPr="0009219D">
        <w:t>:</w:t>
      </w:r>
    </w:p>
    <w:p w14:paraId="55CFBF44" w14:textId="77777777" w:rsidR="0057235E" w:rsidRPr="0009219D" w:rsidRDefault="0057235E" w:rsidP="006000D5">
      <w:pPr>
        <w:shd w:val="clear" w:color="auto" w:fill="FFFFFF"/>
        <w:ind w:firstLine="1418"/>
        <w:jc w:val="both"/>
      </w:pPr>
    </w:p>
    <w:p w14:paraId="2A7029E4" w14:textId="49C14E45" w:rsidR="0057235E" w:rsidRDefault="0057235E" w:rsidP="0057235E">
      <w:pPr>
        <w:shd w:val="clear" w:color="auto" w:fill="FFFFFF"/>
        <w:ind w:firstLine="1418"/>
        <w:jc w:val="both"/>
      </w:pPr>
      <w:r w:rsidRPr="0009219D">
        <w:t>I –</w:t>
      </w:r>
      <w:r w:rsidR="006000D5" w:rsidRPr="0009219D">
        <w:t xml:space="preserve"> aos sábados</w:t>
      </w:r>
      <w:r w:rsidRPr="0009219D">
        <w:t>,</w:t>
      </w:r>
      <w:r w:rsidR="006000D5" w:rsidRPr="0009219D">
        <w:t xml:space="preserve"> das 7h30min</w:t>
      </w:r>
      <w:r w:rsidR="006000D5" w:rsidRPr="00F7014C">
        <w:t xml:space="preserve"> às 17h30min,</w:t>
      </w:r>
      <w:r>
        <w:t xml:space="preserve"> </w:t>
      </w:r>
      <w:r w:rsidR="00985C00">
        <w:t xml:space="preserve">para </w:t>
      </w:r>
      <w:r w:rsidR="00985C00" w:rsidRPr="006000D5">
        <w:t xml:space="preserve">Feira Ecológica do Bom Fim, </w:t>
      </w:r>
      <w:r w:rsidR="00AE660A">
        <w:t>FAE</w:t>
      </w:r>
      <w:r w:rsidR="00985C00" w:rsidRPr="006000D5">
        <w:t>, Feira da Alimentação</w:t>
      </w:r>
      <w:r w:rsidR="00FB2DF1">
        <w:t xml:space="preserve"> e</w:t>
      </w:r>
      <w:r w:rsidR="00985C00" w:rsidRPr="006000D5">
        <w:t xml:space="preserve"> Feira do Artesanato e </w:t>
      </w:r>
      <w:r w:rsidR="00315CF2">
        <w:t xml:space="preserve">da </w:t>
      </w:r>
      <w:r w:rsidR="00985C00" w:rsidRPr="006000D5">
        <w:t>Economia Solidária do Bom Fim</w:t>
      </w:r>
      <w:r w:rsidR="00985C00">
        <w:t xml:space="preserve">; </w:t>
      </w:r>
      <w:r w:rsidR="006000D5" w:rsidRPr="00F7014C">
        <w:t xml:space="preserve">e </w:t>
      </w:r>
    </w:p>
    <w:p w14:paraId="1BAFC04C" w14:textId="77777777" w:rsidR="0057235E" w:rsidRDefault="0057235E" w:rsidP="0057235E">
      <w:pPr>
        <w:shd w:val="clear" w:color="auto" w:fill="FFFFFF"/>
        <w:ind w:firstLine="1418"/>
        <w:jc w:val="both"/>
      </w:pPr>
    </w:p>
    <w:p w14:paraId="2B717698" w14:textId="2CCEF740" w:rsidR="006000D5" w:rsidRPr="00F7014C" w:rsidRDefault="0057235E" w:rsidP="0057235E">
      <w:pPr>
        <w:shd w:val="clear" w:color="auto" w:fill="FFFFFF"/>
        <w:ind w:firstLine="1418"/>
        <w:jc w:val="both"/>
      </w:pPr>
      <w:r>
        <w:t xml:space="preserve">II – </w:t>
      </w:r>
      <w:r w:rsidR="006000D5" w:rsidRPr="00F7014C">
        <w:t>aos domingos</w:t>
      </w:r>
      <w:r w:rsidR="00985C00">
        <w:t>,</w:t>
      </w:r>
      <w:r w:rsidR="006000D5" w:rsidRPr="00F7014C">
        <w:t xml:space="preserve"> das 9h às 18h</w:t>
      </w:r>
      <w:r w:rsidR="00985C00">
        <w:t xml:space="preserve">, para </w:t>
      </w:r>
      <w:r w:rsidR="00985C00" w:rsidRPr="006000D5">
        <w:t xml:space="preserve">Feira da Alimentação, Feira do Artesanato e </w:t>
      </w:r>
      <w:r w:rsidR="0015692F">
        <w:t xml:space="preserve">da </w:t>
      </w:r>
      <w:r w:rsidR="00985C00" w:rsidRPr="006000D5">
        <w:t>Economia Solidária do Bom Fim, Artenapraça e Brique da Redenção</w:t>
      </w:r>
      <w:r w:rsidR="006000D5" w:rsidRPr="00F7014C">
        <w:t>.</w:t>
      </w:r>
    </w:p>
    <w:p w14:paraId="1827D467" w14:textId="2FDB9AFA" w:rsidR="006000D5" w:rsidRPr="005F680F" w:rsidRDefault="006000D5" w:rsidP="006000D5">
      <w:pPr>
        <w:shd w:val="clear" w:color="auto" w:fill="FFFFFF"/>
        <w:ind w:firstLine="1418"/>
        <w:jc w:val="both"/>
      </w:pPr>
    </w:p>
    <w:p w14:paraId="6DC39688" w14:textId="4CCB1809" w:rsidR="00985C00" w:rsidRPr="00985C00" w:rsidRDefault="00985C00" w:rsidP="006000D5">
      <w:pPr>
        <w:shd w:val="clear" w:color="auto" w:fill="FFFFFF"/>
        <w:ind w:firstLine="1418"/>
        <w:jc w:val="both"/>
      </w:pPr>
      <w:r w:rsidRPr="005F680F">
        <w:t>.........................................................................................................................” (NR)</w:t>
      </w:r>
    </w:p>
    <w:p w14:paraId="4B0C411E" w14:textId="77777777" w:rsidR="006000D5" w:rsidRPr="006000D5" w:rsidRDefault="006000D5" w:rsidP="006000D5">
      <w:pPr>
        <w:shd w:val="clear" w:color="auto" w:fill="FFFFFF"/>
        <w:ind w:firstLine="1418"/>
        <w:jc w:val="both"/>
      </w:pPr>
      <w:r w:rsidRPr="006000D5">
        <w:lastRenderedPageBreak/>
        <w:t> </w:t>
      </w:r>
    </w:p>
    <w:p w14:paraId="1A9344C8" w14:textId="0F3735E3" w:rsidR="00B34BEF" w:rsidRDefault="006000D5" w:rsidP="00B34BEF">
      <w:pPr>
        <w:shd w:val="clear" w:color="auto" w:fill="FFFFFF"/>
        <w:ind w:firstLine="1418"/>
        <w:jc w:val="both"/>
      </w:pPr>
      <w:r w:rsidRPr="006000D5">
        <w:rPr>
          <w:b/>
          <w:bCs/>
        </w:rPr>
        <w:t>Art</w:t>
      </w:r>
      <w:r w:rsidRPr="006000D5">
        <w:t>. </w:t>
      </w:r>
      <w:r w:rsidR="006C6219">
        <w:rPr>
          <w:b/>
          <w:bCs/>
        </w:rPr>
        <w:t>4</w:t>
      </w:r>
      <w:r w:rsidR="006C6219" w:rsidRPr="006000D5">
        <w:rPr>
          <w:b/>
          <w:bCs/>
        </w:rPr>
        <w:t>º </w:t>
      </w:r>
      <w:r w:rsidR="006C6219">
        <w:rPr>
          <w:b/>
          <w:bCs/>
        </w:rPr>
        <w:t xml:space="preserve"> </w:t>
      </w:r>
      <w:r w:rsidR="00B34BEF">
        <w:t xml:space="preserve">Fica alterado o § 2º </w:t>
      </w:r>
      <w:r w:rsidR="00095593">
        <w:t>e fica incluído § 4º n</w:t>
      </w:r>
      <w:r w:rsidR="00B34BEF">
        <w:t xml:space="preserve">o art. 3º da </w:t>
      </w:r>
      <w:r w:rsidR="00B34BEF" w:rsidRPr="006000D5">
        <w:t xml:space="preserve">Lei </w:t>
      </w:r>
      <w:r w:rsidR="00B34BEF">
        <w:t xml:space="preserve">nº </w:t>
      </w:r>
      <w:r w:rsidR="00B34BEF" w:rsidRPr="006000D5">
        <w:t>7</w:t>
      </w:r>
      <w:r w:rsidR="00B34BEF">
        <w:t>.</w:t>
      </w:r>
      <w:r w:rsidR="00B34BEF" w:rsidRPr="006000D5">
        <w:t>054</w:t>
      </w:r>
      <w:r w:rsidR="00B34BEF">
        <w:t>, de 19</w:t>
      </w:r>
      <w:r w:rsidR="00B34BEF" w:rsidRPr="006000D5">
        <w:t>92</w:t>
      </w:r>
      <w:r w:rsidR="00B34BEF">
        <w:t>, alterada pela Lei nº 8.617, de 2000, conforme segue</w:t>
      </w:r>
      <w:r w:rsidR="00B34BEF" w:rsidRPr="006000D5">
        <w:t>:</w:t>
      </w:r>
    </w:p>
    <w:p w14:paraId="5E390969" w14:textId="77777777" w:rsidR="00237B43" w:rsidRDefault="00237B43" w:rsidP="006000D5">
      <w:pPr>
        <w:shd w:val="clear" w:color="auto" w:fill="FFFFFF"/>
        <w:ind w:firstLine="1418"/>
        <w:jc w:val="both"/>
      </w:pPr>
    </w:p>
    <w:p w14:paraId="7D35ED67" w14:textId="69F955D1" w:rsidR="006000D5" w:rsidRDefault="00237B43" w:rsidP="006000D5">
      <w:pPr>
        <w:shd w:val="clear" w:color="auto" w:fill="FFFFFF"/>
        <w:ind w:firstLine="1418"/>
        <w:jc w:val="both"/>
      </w:pPr>
      <w:r>
        <w:t>“</w:t>
      </w:r>
      <w:r w:rsidR="006000D5" w:rsidRPr="006000D5">
        <w:t xml:space="preserve">Art. 3º </w:t>
      </w:r>
      <w:r>
        <w:t xml:space="preserve"> </w:t>
      </w:r>
      <w:r w:rsidRPr="00017214">
        <w:t>..................................................................................................................</w:t>
      </w:r>
      <w:r w:rsidR="0096650D">
        <w:t>...</w:t>
      </w:r>
    </w:p>
    <w:p w14:paraId="7C2BCF6C" w14:textId="77777777" w:rsidR="0096650D" w:rsidRDefault="0096650D" w:rsidP="006000D5">
      <w:pPr>
        <w:shd w:val="clear" w:color="auto" w:fill="FFFFFF"/>
        <w:ind w:firstLine="1418"/>
        <w:jc w:val="both"/>
      </w:pPr>
    </w:p>
    <w:p w14:paraId="1690286C" w14:textId="106E43F9" w:rsidR="0096650D" w:rsidRDefault="0096650D" w:rsidP="006000D5">
      <w:pPr>
        <w:shd w:val="clear" w:color="auto" w:fill="FFFFFF"/>
        <w:ind w:firstLine="1418"/>
        <w:jc w:val="both"/>
      </w:pPr>
      <w:r w:rsidRPr="00017214">
        <w:t>..................................................................................................................</w:t>
      </w:r>
      <w:r>
        <w:t>..................</w:t>
      </w:r>
    </w:p>
    <w:p w14:paraId="328957D9" w14:textId="77777777" w:rsidR="0096650D" w:rsidRPr="006000D5" w:rsidRDefault="0096650D" w:rsidP="006000D5">
      <w:pPr>
        <w:shd w:val="clear" w:color="auto" w:fill="FFFFFF"/>
        <w:ind w:firstLine="1418"/>
        <w:jc w:val="both"/>
      </w:pPr>
    </w:p>
    <w:p w14:paraId="18E18D0B" w14:textId="5A37E2BF" w:rsidR="006000D5" w:rsidRDefault="006000D5" w:rsidP="006000D5">
      <w:pPr>
        <w:shd w:val="clear" w:color="auto" w:fill="FFFFFF"/>
        <w:ind w:firstLine="1418"/>
        <w:jc w:val="both"/>
      </w:pPr>
      <w:r w:rsidRPr="005F680F">
        <w:t>§</w:t>
      </w:r>
      <w:r w:rsidR="00574DAF" w:rsidRPr="005F680F">
        <w:t xml:space="preserve"> </w:t>
      </w:r>
      <w:r w:rsidRPr="005F680F">
        <w:t>2º</w:t>
      </w:r>
      <w:r w:rsidRPr="00574DAF">
        <w:t> </w:t>
      </w:r>
      <w:r w:rsidR="00574DAF" w:rsidRPr="00574DAF">
        <w:t xml:space="preserve"> </w:t>
      </w:r>
      <w:r w:rsidRPr="006000D5">
        <w:t xml:space="preserve">Os expositores titulares da Feira Ecológica, </w:t>
      </w:r>
      <w:r w:rsidR="00574DAF">
        <w:t xml:space="preserve">da </w:t>
      </w:r>
      <w:r w:rsidRPr="006000D5">
        <w:t>Feira d</w:t>
      </w:r>
      <w:r w:rsidR="0015692F">
        <w:t>o</w:t>
      </w:r>
      <w:r w:rsidRPr="006000D5">
        <w:t xml:space="preserve"> Artesanato e</w:t>
      </w:r>
      <w:r w:rsidR="0015692F">
        <w:t xml:space="preserve"> da</w:t>
      </w:r>
      <w:r w:rsidRPr="006000D5">
        <w:t xml:space="preserve"> Economia Solidária </w:t>
      </w:r>
      <w:r w:rsidR="009C600C">
        <w:t xml:space="preserve">do Bom Fim </w:t>
      </w:r>
      <w:r w:rsidRPr="006000D5">
        <w:t xml:space="preserve">e </w:t>
      </w:r>
      <w:r w:rsidR="00574DAF">
        <w:t xml:space="preserve">da </w:t>
      </w:r>
      <w:r w:rsidRPr="006000D5">
        <w:t>Feira d</w:t>
      </w:r>
      <w:r w:rsidR="00491F82">
        <w:t>a</w:t>
      </w:r>
      <w:r w:rsidRPr="006000D5">
        <w:t xml:space="preserve"> Alimentação terão a disposição espacial</w:t>
      </w:r>
      <w:r w:rsidR="00574DAF">
        <w:t xml:space="preserve"> de seus boxes</w:t>
      </w:r>
      <w:r w:rsidRPr="006000D5">
        <w:t xml:space="preserve"> estabelecida </w:t>
      </w:r>
      <w:r w:rsidR="00574DAF">
        <w:t>por decreto</w:t>
      </w:r>
      <w:r w:rsidRPr="006000D5">
        <w:t>, devendo ser assegurada a autonomia de gestão dos feirantes.</w:t>
      </w:r>
    </w:p>
    <w:p w14:paraId="0ACFE8BB" w14:textId="77777777" w:rsidR="0096650D" w:rsidRDefault="0096650D" w:rsidP="006000D5">
      <w:pPr>
        <w:shd w:val="clear" w:color="auto" w:fill="FFFFFF"/>
        <w:ind w:firstLine="1418"/>
        <w:jc w:val="both"/>
      </w:pPr>
    </w:p>
    <w:p w14:paraId="447FE13E" w14:textId="77777777" w:rsidR="00495F98" w:rsidRDefault="0096650D" w:rsidP="006000D5">
      <w:pPr>
        <w:shd w:val="clear" w:color="auto" w:fill="FFFFFF"/>
        <w:ind w:firstLine="1418"/>
        <w:jc w:val="both"/>
      </w:pPr>
      <w:r>
        <w:t>.......</w:t>
      </w:r>
      <w:r w:rsidRPr="00017214">
        <w:t>.................................................................................................................</w:t>
      </w:r>
      <w:r w:rsidR="00495F98">
        <w:t>.....</w:t>
      </w:r>
    </w:p>
    <w:p w14:paraId="2F9D0984" w14:textId="77777777" w:rsidR="00495F98" w:rsidRDefault="00495F98" w:rsidP="006000D5">
      <w:pPr>
        <w:shd w:val="clear" w:color="auto" w:fill="FFFFFF"/>
        <w:ind w:firstLine="1418"/>
        <w:jc w:val="both"/>
      </w:pPr>
    </w:p>
    <w:p w14:paraId="15E90195" w14:textId="64A40877" w:rsidR="0096650D" w:rsidRPr="006000D5" w:rsidRDefault="00495F98" w:rsidP="00355D70">
      <w:pPr>
        <w:shd w:val="clear" w:color="auto" w:fill="FFFFFF"/>
        <w:ind w:firstLine="1418"/>
        <w:jc w:val="both"/>
      </w:pPr>
      <w:r w:rsidRPr="005F680F">
        <w:t>§</w:t>
      </w:r>
      <w:r w:rsidR="004472BB">
        <w:t xml:space="preserve"> </w:t>
      </w:r>
      <w:r w:rsidRPr="005F680F">
        <w:t>4º</w:t>
      </w:r>
      <w:r w:rsidRPr="006000D5">
        <w:t> </w:t>
      </w:r>
      <w:r w:rsidR="007008D9">
        <w:t xml:space="preserve"> </w:t>
      </w:r>
      <w:r w:rsidRPr="006000D5">
        <w:t xml:space="preserve"> </w:t>
      </w:r>
      <w:r w:rsidR="00B65266">
        <w:t xml:space="preserve">Enquanto estiverem ocorrendo </w:t>
      </w:r>
      <w:r w:rsidRPr="006000D5">
        <w:t xml:space="preserve">a Feira da Alimentação, </w:t>
      </w:r>
      <w:r w:rsidR="00FB03A3">
        <w:t xml:space="preserve">a </w:t>
      </w:r>
      <w:r w:rsidRPr="006000D5">
        <w:t xml:space="preserve">Feira Ecológica do Bom Fim e </w:t>
      </w:r>
      <w:r w:rsidR="00FB03A3">
        <w:t xml:space="preserve">a </w:t>
      </w:r>
      <w:r w:rsidRPr="006000D5">
        <w:t>F</w:t>
      </w:r>
      <w:r w:rsidR="00AE660A">
        <w:t>AE</w:t>
      </w:r>
      <w:r w:rsidRPr="006000D5">
        <w:t>, no sábado, deverá ser utilizada uma via da Av</w:t>
      </w:r>
      <w:r w:rsidR="00FB03A3">
        <w:t>enida</w:t>
      </w:r>
      <w:r w:rsidRPr="006000D5">
        <w:t xml:space="preserve"> José Bonifácio</w:t>
      </w:r>
      <w:r w:rsidR="00FB03A3">
        <w:t>,</w:t>
      </w:r>
      <w:r w:rsidRPr="006000D5">
        <w:t xml:space="preserve"> da Avenida Osvaldo Aranha até a Rua Santana, lado direito, bem como o canteiro central da Avenida José Bonifácio.</w:t>
      </w:r>
      <w:r w:rsidR="0096650D">
        <w:t>” (NR)</w:t>
      </w:r>
    </w:p>
    <w:p w14:paraId="7E614E6B" w14:textId="689398D9" w:rsidR="006000D5" w:rsidRPr="006000D5" w:rsidRDefault="006000D5" w:rsidP="006000D5">
      <w:pPr>
        <w:shd w:val="clear" w:color="auto" w:fill="FFFFFF"/>
        <w:ind w:firstLine="1418"/>
        <w:jc w:val="both"/>
      </w:pPr>
      <w:r w:rsidRPr="006000D5">
        <w:t>  </w:t>
      </w:r>
    </w:p>
    <w:p w14:paraId="14BEA495" w14:textId="015BB060" w:rsidR="000179BA" w:rsidRDefault="006000D5" w:rsidP="000179BA">
      <w:pPr>
        <w:shd w:val="clear" w:color="auto" w:fill="FFFFFF"/>
        <w:ind w:firstLine="1418"/>
        <w:jc w:val="both"/>
      </w:pPr>
      <w:r w:rsidRPr="006000D5">
        <w:rPr>
          <w:b/>
          <w:bCs/>
        </w:rPr>
        <w:t>Art. 5º</w:t>
      </w:r>
      <w:r w:rsidRPr="006000D5">
        <w:t> </w:t>
      </w:r>
      <w:r w:rsidR="006C6219">
        <w:t xml:space="preserve"> Fica incluído </w:t>
      </w:r>
      <w:r w:rsidR="000179BA">
        <w:t xml:space="preserve">§ 3º no art. 4º da </w:t>
      </w:r>
      <w:r w:rsidR="000179BA" w:rsidRPr="006000D5">
        <w:t xml:space="preserve">Lei </w:t>
      </w:r>
      <w:r w:rsidR="000179BA">
        <w:t xml:space="preserve">nº </w:t>
      </w:r>
      <w:r w:rsidR="000179BA" w:rsidRPr="006000D5">
        <w:t>7</w:t>
      </w:r>
      <w:r w:rsidR="000179BA">
        <w:t>.</w:t>
      </w:r>
      <w:r w:rsidR="000179BA" w:rsidRPr="006000D5">
        <w:t>054</w:t>
      </w:r>
      <w:r w:rsidR="000179BA">
        <w:t>, de 19</w:t>
      </w:r>
      <w:r w:rsidR="000179BA" w:rsidRPr="006000D5">
        <w:t>92</w:t>
      </w:r>
      <w:r w:rsidR="000179BA">
        <w:t>, alterada pela Lei nº 8.617, de 2000, conforme segue</w:t>
      </w:r>
      <w:r w:rsidR="000179BA" w:rsidRPr="006000D5">
        <w:t>:</w:t>
      </w:r>
    </w:p>
    <w:p w14:paraId="760A5EB2" w14:textId="70BCB5AD" w:rsidR="006000D5" w:rsidRPr="006000D5" w:rsidRDefault="006000D5" w:rsidP="006000D5">
      <w:pPr>
        <w:shd w:val="clear" w:color="auto" w:fill="FFFFFF"/>
        <w:ind w:firstLine="1418"/>
        <w:jc w:val="both"/>
      </w:pPr>
    </w:p>
    <w:p w14:paraId="06DFCE60" w14:textId="0992A139" w:rsidR="006000D5" w:rsidRDefault="000179BA" w:rsidP="006000D5">
      <w:pPr>
        <w:shd w:val="clear" w:color="auto" w:fill="FFFFFF"/>
        <w:ind w:firstLine="1418"/>
        <w:jc w:val="both"/>
      </w:pPr>
      <w:r>
        <w:t>“</w:t>
      </w:r>
      <w:r w:rsidR="006000D5" w:rsidRPr="006000D5">
        <w:t>Art. 4º ...................................</w:t>
      </w:r>
      <w:r>
        <w:t>...................................................................................</w:t>
      </w:r>
    </w:p>
    <w:p w14:paraId="37E0CF13" w14:textId="77777777" w:rsidR="000179BA" w:rsidRDefault="000179BA" w:rsidP="006000D5">
      <w:pPr>
        <w:shd w:val="clear" w:color="auto" w:fill="FFFFFF"/>
        <w:ind w:firstLine="1418"/>
        <w:jc w:val="both"/>
      </w:pPr>
    </w:p>
    <w:p w14:paraId="0C4CF038" w14:textId="6B8416A9" w:rsidR="000179BA" w:rsidRDefault="000179BA" w:rsidP="006000D5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....................................................................................................................................</w:t>
      </w:r>
    </w:p>
    <w:p w14:paraId="16AEB3F3" w14:textId="77777777" w:rsidR="000179BA" w:rsidRPr="006000D5" w:rsidRDefault="000179BA" w:rsidP="006000D5">
      <w:pPr>
        <w:shd w:val="clear" w:color="auto" w:fill="FFFFFF"/>
        <w:ind w:firstLine="1418"/>
        <w:jc w:val="both"/>
      </w:pPr>
    </w:p>
    <w:p w14:paraId="2CCD6A49" w14:textId="5FCDB06B" w:rsidR="000179BA" w:rsidRDefault="006000D5" w:rsidP="006000D5">
      <w:pPr>
        <w:shd w:val="clear" w:color="auto" w:fill="FFFFFF"/>
        <w:ind w:firstLine="1418"/>
        <w:jc w:val="both"/>
      </w:pPr>
      <w:r w:rsidRPr="005F680F">
        <w:t>§</w:t>
      </w:r>
      <w:r w:rsidR="000179BA" w:rsidRPr="005F680F">
        <w:t xml:space="preserve"> </w:t>
      </w:r>
      <w:r w:rsidRPr="005F680F">
        <w:t>3º</w:t>
      </w:r>
      <w:r w:rsidR="000179BA" w:rsidRPr="005F680F">
        <w:t xml:space="preserve"> </w:t>
      </w:r>
      <w:r w:rsidRPr="006000D5">
        <w:t> </w:t>
      </w:r>
      <w:r w:rsidR="000179BA">
        <w:t xml:space="preserve">Aos </w:t>
      </w:r>
      <w:r w:rsidRPr="006000D5">
        <w:t>sábado</w:t>
      </w:r>
      <w:r w:rsidR="000179BA">
        <w:t>s</w:t>
      </w:r>
      <w:r w:rsidRPr="006000D5">
        <w:t>,</w:t>
      </w:r>
      <w:r w:rsidR="000179BA">
        <w:t xml:space="preserve"> ficam </w:t>
      </w:r>
      <w:r w:rsidR="00E33469">
        <w:t xml:space="preserve">assim </w:t>
      </w:r>
      <w:r w:rsidR="00393A1A">
        <w:t xml:space="preserve">definidos </w:t>
      </w:r>
      <w:r w:rsidR="00D6341F">
        <w:t xml:space="preserve">os </w:t>
      </w:r>
      <w:r w:rsidR="000179BA">
        <w:t>seguintes</w:t>
      </w:r>
      <w:r w:rsidR="00D6341F">
        <w:t xml:space="preserve"> </w:t>
      </w:r>
      <w:r w:rsidR="000179BA">
        <w:t>trechos</w:t>
      </w:r>
      <w:r w:rsidR="008121F3">
        <w:t xml:space="preserve"> da Avenida José Bonifácio</w:t>
      </w:r>
      <w:r w:rsidR="00393A1A">
        <w:t>:</w:t>
      </w:r>
      <w:r w:rsidRPr="006000D5">
        <w:t xml:space="preserve"> </w:t>
      </w:r>
    </w:p>
    <w:p w14:paraId="75B08D49" w14:textId="77777777" w:rsidR="000179BA" w:rsidRDefault="000179BA" w:rsidP="006000D5">
      <w:pPr>
        <w:shd w:val="clear" w:color="auto" w:fill="FFFFFF"/>
        <w:ind w:firstLine="1418"/>
        <w:jc w:val="both"/>
      </w:pPr>
    </w:p>
    <w:p w14:paraId="52FCE827" w14:textId="33C1DB0C" w:rsidR="006000D5" w:rsidRDefault="000179BA" w:rsidP="000179BA">
      <w:pPr>
        <w:shd w:val="clear" w:color="auto" w:fill="FFFFFF"/>
        <w:ind w:firstLine="1418"/>
        <w:jc w:val="both"/>
      </w:pPr>
      <w:r>
        <w:t xml:space="preserve">I – </w:t>
      </w:r>
      <w:r w:rsidR="00D6341F">
        <w:t>d</w:t>
      </w:r>
      <w:r w:rsidR="008121F3">
        <w:t>a</w:t>
      </w:r>
      <w:r w:rsidR="008121F3" w:rsidRPr="006000D5">
        <w:t xml:space="preserve"> </w:t>
      </w:r>
      <w:r w:rsidR="00E73A47">
        <w:t>A</w:t>
      </w:r>
      <w:r w:rsidR="008121F3">
        <w:t>venida</w:t>
      </w:r>
      <w:r w:rsidR="008121F3" w:rsidRPr="006000D5">
        <w:t xml:space="preserve"> Osvaldo Aranha até a Rua Santa Terezinha</w:t>
      </w:r>
      <w:r w:rsidR="00D6341F">
        <w:t xml:space="preserve"> para </w:t>
      </w:r>
      <w:r w:rsidR="00D6341F" w:rsidRPr="006000D5">
        <w:t>a FAE</w:t>
      </w:r>
      <w:r w:rsidR="008121F3">
        <w:t>;</w:t>
      </w:r>
    </w:p>
    <w:p w14:paraId="6CE556AA" w14:textId="77777777" w:rsidR="008121F3" w:rsidRDefault="008121F3" w:rsidP="000179BA">
      <w:pPr>
        <w:shd w:val="clear" w:color="auto" w:fill="FFFFFF"/>
        <w:ind w:firstLine="1418"/>
        <w:jc w:val="both"/>
      </w:pPr>
    </w:p>
    <w:p w14:paraId="4B63119C" w14:textId="2EFD3952" w:rsidR="006000D5" w:rsidRDefault="00D328E5">
      <w:pPr>
        <w:shd w:val="clear" w:color="auto" w:fill="FFFFFF"/>
        <w:ind w:firstLine="1418"/>
        <w:jc w:val="both"/>
      </w:pPr>
      <w:r>
        <w:t>II –</w:t>
      </w:r>
      <w:r w:rsidR="00D6341F">
        <w:t xml:space="preserve"> da </w:t>
      </w:r>
      <w:r w:rsidR="006000D5" w:rsidRPr="006000D5">
        <w:t xml:space="preserve">Rua Santa Terezinha </w:t>
      </w:r>
      <w:r w:rsidR="00D6341F">
        <w:t>até a</w:t>
      </w:r>
      <w:r w:rsidR="006000D5" w:rsidRPr="006000D5">
        <w:t xml:space="preserve"> Rua Vieira de Castro</w:t>
      </w:r>
      <w:r w:rsidR="00D6341F">
        <w:t xml:space="preserve"> para a </w:t>
      </w:r>
      <w:r w:rsidR="00D6341F" w:rsidRPr="006000D5">
        <w:t>Feira Ecológica do Bom Fim</w:t>
      </w:r>
      <w:r w:rsidR="00896D6E">
        <w:t>; e</w:t>
      </w:r>
    </w:p>
    <w:p w14:paraId="5013C243" w14:textId="77777777" w:rsidR="00896D6E" w:rsidRDefault="00896D6E" w:rsidP="00896D6E">
      <w:pPr>
        <w:shd w:val="clear" w:color="auto" w:fill="FFFFFF"/>
        <w:ind w:firstLine="1418"/>
        <w:jc w:val="both"/>
      </w:pPr>
    </w:p>
    <w:p w14:paraId="32A767A9" w14:textId="438CD016" w:rsidR="006000D5" w:rsidRPr="006000D5" w:rsidRDefault="00896D6E">
      <w:pPr>
        <w:shd w:val="clear" w:color="auto" w:fill="FFFFFF"/>
        <w:ind w:firstLine="1418"/>
        <w:jc w:val="both"/>
      </w:pPr>
      <w:r>
        <w:t>III –</w:t>
      </w:r>
      <w:r w:rsidR="00D6341F">
        <w:t xml:space="preserve"> d</w:t>
      </w:r>
      <w:r w:rsidR="006000D5" w:rsidRPr="006000D5">
        <w:t xml:space="preserve">a Rua Vieira de Castro </w:t>
      </w:r>
      <w:r w:rsidR="00D6341F">
        <w:t>até a</w:t>
      </w:r>
      <w:r w:rsidR="006000D5" w:rsidRPr="006000D5">
        <w:t xml:space="preserve"> Rua Santana</w:t>
      </w:r>
      <w:r w:rsidR="00D6341F">
        <w:t xml:space="preserve"> para a</w:t>
      </w:r>
      <w:r w:rsidR="00D6341F" w:rsidRPr="006000D5">
        <w:t xml:space="preserve"> Feira d</w:t>
      </w:r>
      <w:r w:rsidR="0015692F">
        <w:t>o</w:t>
      </w:r>
      <w:r w:rsidR="00D6341F" w:rsidRPr="006000D5">
        <w:t xml:space="preserve"> Artesanato e </w:t>
      </w:r>
      <w:r w:rsidR="007C3E48">
        <w:t xml:space="preserve">da </w:t>
      </w:r>
      <w:r w:rsidR="00D6341F" w:rsidRPr="006000D5">
        <w:t>Economia Solidária</w:t>
      </w:r>
      <w:r w:rsidR="003B1370">
        <w:t xml:space="preserve"> do Bom Fim</w:t>
      </w:r>
      <w:r w:rsidR="00393A1A">
        <w:t>.</w:t>
      </w:r>
      <w:r w:rsidR="00242209">
        <w:t>” (NR)</w:t>
      </w:r>
    </w:p>
    <w:p w14:paraId="5B409E00" w14:textId="77777777" w:rsidR="006000D5" w:rsidRPr="006000D5" w:rsidRDefault="006000D5" w:rsidP="006000D5">
      <w:pPr>
        <w:shd w:val="clear" w:color="auto" w:fill="FFFFFF"/>
        <w:ind w:firstLine="1418"/>
        <w:jc w:val="both"/>
      </w:pPr>
      <w:r w:rsidRPr="006000D5">
        <w:t> </w:t>
      </w:r>
    </w:p>
    <w:p w14:paraId="58FA5D82" w14:textId="3B5C0AF9" w:rsidR="006000D5" w:rsidRPr="006000D5" w:rsidRDefault="006000D5" w:rsidP="006000D5">
      <w:pPr>
        <w:shd w:val="clear" w:color="auto" w:fill="FFFFFF"/>
        <w:ind w:firstLine="1418"/>
        <w:jc w:val="both"/>
      </w:pPr>
      <w:r w:rsidRPr="006000D5">
        <w:rPr>
          <w:b/>
          <w:bCs/>
        </w:rPr>
        <w:t>Art. 6º</w:t>
      </w:r>
      <w:r w:rsidR="00544F3F">
        <w:rPr>
          <w:b/>
          <w:bCs/>
        </w:rPr>
        <w:t xml:space="preserve"> </w:t>
      </w:r>
      <w:r w:rsidRPr="006000D5">
        <w:rPr>
          <w:b/>
          <w:bCs/>
        </w:rPr>
        <w:t> </w:t>
      </w:r>
      <w:r w:rsidRPr="006000D5">
        <w:t xml:space="preserve">Esta </w:t>
      </w:r>
      <w:r w:rsidR="00CA73A5">
        <w:t>L</w:t>
      </w:r>
      <w:r w:rsidRPr="006000D5">
        <w:t xml:space="preserve">ei </w:t>
      </w:r>
      <w:r w:rsidR="000D00EC">
        <w:t>entra</w:t>
      </w:r>
      <w:r w:rsidR="000D00EC" w:rsidRPr="006000D5">
        <w:t xml:space="preserve"> </w:t>
      </w:r>
      <w:r w:rsidRPr="006000D5">
        <w:t>em vigor na data de sua publicação.</w:t>
      </w:r>
    </w:p>
    <w:p w14:paraId="75C79347" w14:textId="77777777" w:rsidR="00120983" w:rsidRPr="00362F63" w:rsidRDefault="00120983" w:rsidP="00362F63">
      <w:pPr>
        <w:shd w:val="clear" w:color="auto" w:fill="FFFFFF"/>
        <w:ind w:firstLine="1418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EA1B6" w14:textId="77777777" w:rsidR="0047442E" w:rsidRDefault="0047442E">
      <w:r>
        <w:separator/>
      </w:r>
    </w:p>
  </w:endnote>
  <w:endnote w:type="continuationSeparator" w:id="0">
    <w:p w14:paraId="2B91B217" w14:textId="77777777" w:rsidR="0047442E" w:rsidRDefault="0047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B1D1E" w14:textId="77777777" w:rsidR="0047442E" w:rsidRDefault="0047442E">
      <w:r>
        <w:separator/>
      </w:r>
    </w:p>
  </w:footnote>
  <w:footnote w:type="continuationSeparator" w:id="0">
    <w:p w14:paraId="4912D4F9" w14:textId="77777777" w:rsidR="0047442E" w:rsidRDefault="00474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7E35C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" filled="f" strokecolor="black [3213]" strokeweight="1pt"/>
          </w:pict>
        </mc:Fallback>
      </mc:AlternateContent>
    </w:r>
  </w:p>
  <w:p w14:paraId="07A44443" w14:textId="364AEC0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315CF2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B02795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549E8">
      <w:rPr>
        <w:b/>
        <w:bCs/>
      </w:rPr>
      <w:t>1116/</w:t>
    </w:r>
    <w:r w:rsidR="00ED4CC9">
      <w:rPr>
        <w:b/>
        <w:bCs/>
      </w:rPr>
      <w:t>21</w:t>
    </w:r>
  </w:p>
  <w:p w14:paraId="45CE9E93" w14:textId="3FFEC4E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B549E8">
      <w:rPr>
        <w:b/>
        <w:bCs/>
      </w:rPr>
      <w:t>489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51"/>
    <w:multiLevelType w:val="hybridMultilevel"/>
    <w:tmpl w:val="1F2C4FA8"/>
    <w:lvl w:ilvl="0" w:tplc="277C3BB0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 w16cid:durableId="14946423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771465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3721698">
    <w:abstractNumId w:val="4"/>
  </w:num>
  <w:num w:numId="4" w16cid:durableId="5595599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8457894">
    <w:abstractNumId w:val="6"/>
  </w:num>
  <w:num w:numId="6" w16cid:durableId="17312727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861986">
    <w:abstractNumId w:val="13"/>
  </w:num>
  <w:num w:numId="8" w16cid:durableId="1801652132">
    <w:abstractNumId w:val="13"/>
    <w:lvlOverride w:ilvl="0">
      <w:startOverride w:val="1"/>
    </w:lvlOverride>
  </w:num>
  <w:num w:numId="9" w16cid:durableId="1977831169">
    <w:abstractNumId w:val="8"/>
  </w:num>
  <w:num w:numId="10" w16cid:durableId="1430082233">
    <w:abstractNumId w:val="8"/>
    <w:lvlOverride w:ilvl="0">
      <w:startOverride w:val="1"/>
    </w:lvlOverride>
  </w:num>
  <w:num w:numId="11" w16cid:durableId="1272739414">
    <w:abstractNumId w:val="9"/>
  </w:num>
  <w:num w:numId="12" w16cid:durableId="109447860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9429876">
    <w:abstractNumId w:val="1"/>
  </w:num>
  <w:num w:numId="14" w16cid:durableId="146796669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1280943">
    <w:abstractNumId w:val="10"/>
  </w:num>
  <w:num w:numId="16" w16cid:durableId="1769036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4533924">
    <w:abstractNumId w:val="7"/>
  </w:num>
  <w:num w:numId="18" w16cid:durableId="27147799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50445332">
    <w:abstractNumId w:val="5"/>
  </w:num>
  <w:num w:numId="20" w16cid:durableId="4503230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6938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39589079">
    <w:abstractNumId w:val="12"/>
  </w:num>
  <w:num w:numId="23" w16cid:durableId="7792244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71519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1CE6"/>
    <w:rsid w:val="00005E57"/>
    <w:rsid w:val="00012870"/>
    <w:rsid w:val="000179BA"/>
    <w:rsid w:val="00017B9E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319"/>
    <w:rsid w:val="000721E6"/>
    <w:rsid w:val="00076998"/>
    <w:rsid w:val="00077C17"/>
    <w:rsid w:val="0009219D"/>
    <w:rsid w:val="00095593"/>
    <w:rsid w:val="000962D6"/>
    <w:rsid w:val="000A0F93"/>
    <w:rsid w:val="000A618A"/>
    <w:rsid w:val="000A7D3C"/>
    <w:rsid w:val="000B388C"/>
    <w:rsid w:val="000B5093"/>
    <w:rsid w:val="000C34D7"/>
    <w:rsid w:val="000C5A64"/>
    <w:rsid w:val="000D00EC"/>
    <w:rsid w:val="000E02BF"/>
    <w:rsid w:val="000E282F"/>
    <w:rsid w:val="000F535A"/>
    <w:rsid w:val="00104059"/>
    <w:rsid w:val="00111E68"/>
    <w:rsid w:val="00113660"/>
    <w:rsid w:val="00120983"/>
    <w:rsid w:val="00120BA6"/>
    <w:rsid w:val="001348D2"/>
    <w:rsid w:val="0015215A"/>
    <w:rsid w:val="0015472C"/>
    <w:rsid w:val="00155820"/>
    <w:rsid w:val="0015692F"/>
    <w:rsid w:val="00160435"/>
    <w:rsid w:val="0017042C"/>
    <w:rsid w:val="001707AC"/>
    <w:rsid w:val="0017245E"/>
    <w:rsid w:val="00192984"/>
    <w:rsid w:val="0019688C"/>
    <w:rsid w:val="001A1C68"/>
    <w:rsid w:val="001A454A"/>
    <w:rsid w:val="001A5E41"/>
    <w:rsid w:val="001B459E"/>
    <w:rsid w:val="001D54AC"/>
    <w:rsid w:val="001D6044"/>
    <w:rsid w:val="001E23C4"/>
    <w:rsid w:val="001E3D3B"/>
    <w:rsid w:val="001F71E2"/>
    <w:rsid w:val="00202748"/>
    <w:rsid w:val="0020384D"/>
    <w:rsid w:val="00204B85"/>
    <w:rsid w:val="00212364"/>
    <w:rsid w:val="002311F9"/>
    <w:rsid w:val="00237B43"/>
    <w:rsid w:val="00242209"/>
    <w:rsid w:val="00244AC2"/>
    <w:rsid w:val="00247227"/>
    <w:rsid w:val="002478CF"/>
    <w:rsid w:val="00250284"/>
    <w:rsid w:val="00253AA3"/>
    <w:rsid w:val="00254F83"/>
    <w:rsid w:val="00261A79"/>
    <w:rsid w:val="002622E2"/>
    <w:rsid w:val="002717C5"/>
    <w:rsid w:val="00281135"/>
    <w:rsid w:val="00291447"/>
    <w:rsid w:val="002927B5"/>
    <w:rsid w:val="002A1720"/>
    <w:rsid w:val="002A5061"/>
    <w:rsid w:val="002A562E"/>
    <w:rsid w:val="002B401E"/>
    <w:rsid w:val="002B4043"/>
    <w:rsid w:val="002B6703"/>
    <w:rsid w:val="002C055B"/>
    <w:rsid w:val="002C0744"/>
    <w:rsid w:val="002C2775"/>
    <w:rsid w:val="002D55EE"/>
    <w:rsid w:val="002E756C"/>
    <w:rsid w:val="002F2E4F"/>
    <w:rsid w:val="002F39CF"/>
    <w:rsid w:val="002F7AB9"/>
    <w:rsid w:val="0030073A"/>
    <w:rsid w:val="0030594E"/>
    <w:rsid w:val="00310F37"/>
    <w:rsid w:val="00315241"/>
    <w:rsid w:val="00315948"/>
    <w:rsid w:val="00315CF2"/>
    <w:rsid w:val="003200D3"/>
    <w:rsid w:val="0032174A"/>
    <w:rsid w:val="00322580"/>
    <w:rsid w:val="00327291"/>
    <w:rsid w:val="003274F8"/>
    <w:rsid w:val="0033077A"/>
    <w:rsid w:val="003363CE"/>
    <w:rsid w:val="00340935"/>
    <w:rsid w:val="00340B15"/>
    <w:rsid w:val="003412CC"/>
    <w:rsid w:val="0034191D"/>
    <w:rsid w:val="00344677"/>
    <w:rsid w:val="0034533A"/>
    <w:rsid w:val="003544CB"/>
    <w:rsid w:val="00355D70"/>
    <w:rsid w:val="00362F63"/>
    <w:rsid w:val="0036703E"/>
    <w:rsid w:val="00367BE3"/>
    <w:rsid w:val="00371741"/>
    <w:rsid w:val="00376CED"/>
    <w:rsid w:val="00381F87"/>
    <w:rsid w:val="00383E7B"/>
    <w:rsid w:val="00385DBD"/>
    <w:rsid w:val="0039208C"/>
    <w:rsid w:val="00393A1A"/>
    <w:rsid w:val="00395E10"/>
    <w:rsid w:val="0039795E"/>
    <w:rsid w:val="003B1370"/>
    <w:rsid w:val="003B2666"/>
    <w:rsid w:val="003B69C1"/>
    <w:rsid w:val="003C0D52"/>
    <w:rsid w:val="003C2882"/>
    <w:rsid w:val="003C7ED0"/>
    <w:rsid w:val="003D35A4"/>
    <w:rsid w:val="003E3231"/>
    <w:rsid w:val="003E3378"/>
    <w:rsid w:val="003E36FC"/>
    <w:rsid w:val="003E4786"/>
    <w:rsid w:val="003E6100"/>
    <w:rsid w:val="003E7F12"/>
    <w:rsid w:val="00402BBC"/>
    <w:rsid w:val="004031D6"/>
    <w:rsid w:val="00407DE0"/>
    <w:rsid w:val="00414169"/>
    <w:rsid w:val="004155C8"/>
    <w:rsid w:val="00417995"/>
    <w:rsid w:val="00422320"/>
    <w:rsid w:val="00424CDF"/>
    <w:rsid w:val="0042580E"/>
    <w:rsid w:val="00426189"/>
    <w:rsid w:val="00426579"/>
    <w:rsid w:val="00430201"/>
    <w:rsid w:val="00431645"/>
    <w:rsid w:val="004338F1"/>
    <w:rsid w:val="00446F25"/>
    <w:rsid w:val="004472BB"/>
    <w:rsid w:val="00453B81"/>
    <w:rsid w:val="004601A0"/>
    <w:rsid w:val="004607EB"/>
    <w:rsid w:val="0046365B"/>
    <w:rsid w:val="004739F4"/>
    <w:rsid w:val="0047442E"/>
    <w:rsid w:val="0047795B"/>
    <w:rsid w:val="00484022"/>
    <w:rsid w:val="00487D8A"/>
    <w:rsid w:val="00491A4F"/>
    <w:rsid w:val="00491F82"/>
    <w:rsid w:val="00494C46"/>
    <w:rsid w:val="00494E1D"/>
    <w:rsid w:val="00495F98"/>
    <w:rsid w:val="004962FA"/>
    <w:rsid w:val="00496F4D"/>
    <w:rsid w:val="004A0EFC"/>
    <w:rsid w:val="004A10F3"/>
    <w:rsid w:val="004A122B"/>
    <w:rsid w:val="004A1636"/>
    <w:rsid w:val="004A5493"/>
    <w:rsid w:val="004A67F7"/>
    <w:rsid w:val="004B5E24"/>
    <w:rsid w:val="004B61FA"/>
    <w:rsid w:val="004B6A9E"/>
    <w:rsid w:val="004C1E11"/>
    <w:rsid w:val="004C292F"/>
    <w:rsid w:val="004D0D9A"/>
    <w:rsid w:val="004D2C22"/>
    <w:rsid w:val="004D60A0"/>
    <w:rsid w:val="004E10BC"/>
    <w:rsid w:val="004E43B0"/>
    <w:rsid w:val="004E5262"/>
    <w:rsid w:val="004E6D5C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3089"/>
    <w:rsid w:val="00525155"/>
    <w:rsid w:val="0052757D"/>
    <w:rsid w:val="00530671"/>
    <w:rsid w:val="00530934"/>
    <w:rsid w:val="00531CC9"/>
    <w:rsid w:val="005322FE"/>
    <w:rsid w:val="005335BA"/>
    <w:rsid w:val="00544F3F"/>
    <w:rsid w:val="005530F5"/>
    <w:rsid w:val="00555551"/>
    <w:rsid w:val="00556572"/>
    <w:rsid w:val="005669B2"/>
    <w:rsid w:val="00566A9E"/>
    <w:rsid w:val="00567246"/>
    <w:rsid w:val="0057235E"/>
    <w:rsid w:val="00574DAF"/>
    <w:rsid w:val="00575008"/>
    <w:rsid w:val="00575E70"/>
    <w:rsid w:val="005808FF"/>
    <w:rsid w:val="00584108"/>
    <w:rsid w:val="0058586E"/>
    <w:rsid w:val="005A3B98"/>
    <w:rsid w:val="005A55D9"/>
    <w:rsid w:val="005B2CB7"/>
    <w:rsid w:val="005B4F95"/>
    <w:rsid w:val="005C097E"/>
    <w:rsid w:val="005C52DE"/>
    <w:rsid w:val="005C6754"/>
    <w:rsid w:val="005D1565"/>
    <w:rsid w:val="005D5E45"/>
    <w:rsid w:val="005E3AD4"/>
    <w:rsid w:val="005E5F91"/>
    <w:rsid w:val="005E63AE"/>
    <w:rsid w:val="005E6868"/>
    <w:rsid w:val="005E7DA2"/>
    <w:rsid w:val="005F052E"/>
    <w:rsid w:val="005F680F"/>
    <w:rsid w:val="006000D5"/>
    <w:rsid w:val="0061191F"/>
    <w:rsid w:val="00613308"/>
    <w:rsid w:val="0061369D"/>
    <w:rsid w:val="00621C1A"/>
    <w:rsid w:val="00627F2A"/>
    <w:rsid w:val="00630EB2"/>
    <w:rsid w:val="00637774"/>
    <w:rsid w:val="00641D5E"/>
    <w:rsid w:val="00645F32"/>
    <w:rsid w:val="00651BD3"/>
    <w:rsid w:val="006536A6"/>
    <w:rsid w:val="0066082D"/>
    <w:rsid w:val="00665150"/>
    <w:rsid w:val="00675750"/>
    <w:rsid w:val="00680189"/>
    <w:rsid w:val="00686CCF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6219"/>
    <w:rsid w:val="006C7A12"/>
    <w:rsid w:val="006E12DF"/>
    <w:rsid w:val="006E282F"/>
    <w:rsid w:val="006F5788"/>
    <w:rsid w:val="006F67D4"/>
    <w:rsid w:val="006F6B3B"/>
    <w:rsid w:val="007008D9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55984"/>
    <w:rsid w:val="00762264"/>
    <w:rsid w:val="00762DBA"/>
    <w:rsid w:val="007644AD"/>
    <w:rsid w:val="00767A7F"/>
    <w:rsid w:val="00772B09"/>
    <w:rsid w:val="007846FD"/>
    <w:rsid w:val="007864FF"/>
    <w:rsid w:val="007953F9"/>
    <w:rsid w:val="007959A3"/>
    <w:rsid w:val="007960AA"/>
    <w:rsid w:val="007A248C"/>
    <w:rsid w:val="007A3921"/>
    <w:rsid w:val="007A607C"/>
    <w:rsid w:val="007B4054"/>
    <w:rsid w:val="007B5E27"/>
    <w:rsid w:val="007C0AC8"/>
    <w:rsid w:val="007C292B"/>
    <w:rsid w:val="007C3E48"/>
    <w:rsid w:val="007D2DB3"/>
    <w:rsid w:val="007D5FDD"/>
    <w:rsid w:val="007F4D14"/>
    <w:rsid w:val="007F5959"/>
    <w:rsid w:val="00802AFD"/>
    <w:rsid w:val="00804C44"/>
    <w:rsid w:val="008121F3"/>
    <w:rsid w:val="008137CE"/>
    <w:rsid w:val="00831400"/>
    <w:rsid w:val="00837E3C"/>
    <w:rsid w:val="00847E49"/>
    <w:rsid w:val="00855B81"/>
    <w:rsid w:val="0086216C"/>
    <w:rsid w:val="008809F7"/>
    <w:rsid w:val="008851A6"/>
    <w:rsid w:val="00891310"/>
    <w:rsid w:val="008916AC"/>
    <w:rsid w:val="00896D6E"/>
    <w:rsid w:val="0089741A"/>
    <w:rsid w:val="008A01F9"/>
    <w:rsid w:val="008A5BE2"/>
    <w:rsid w:val="008C3A1B"/>
    <w:rsid w:val="008D4E19"/>
    <w:rsid w:val="008E0323"/>
    <w:rsid w:val="008E039C"/>
    <w:rsid w:val="008E1D01"/>
    <w:rsid w:val="008E705C"/>
    <w:rsid w:val="008F2B2A"/>
    <w:rsid w:val="008F52A8"/>
    <w:rsid w:val="008F6858"/>
    <w:rsid w:val="0090504A"/>
    <w:rsid w:val="0090632B"/>
    <w:rsid w:val="00906E7D"/>
    <w:rsid w:val="00907F75"/>
    <w:rsid w:val="00912F08"/>
    <w:rsid w:val="009152FD"/>
    <w:rsid w:val="00915E15"/>
    <w:rsid w:val="0092166E"/>
    <w:rsid w:val="00925285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4209"/>
    <w:rsid w:val="009654CD"/>
    <w:rsid w:val="0096650D"/>
    <w:rsid w:val="00972D64"/>
    <w:rsid w:val="009847F4"/>
    <w:rsid w:val="00985C00"/>
    <w:rsid w:val="009862B4"/>
    <w:rsid w:val="00987893"/>
    <w:rsid w:val="009A77FD"/>
    <w:rsid w:val="009B46F7"/>
    <w:rsid w:val="009B5889"/>
    <w:rsid w:val="009C04EC"/>
    <w:rsid w:val="009C4981"/>
    <w:rsid w:val="009C5180"/>
    <w:rsid w:val="009C600C"/>
    <w:rsid w:val="009D29ED"/>
    <w:rsid w:val="009E3BFC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645A"/>
    <w:rsid w:val="00A17C9D"/>
    <w:rsid w:val="00A223CF"/>
    <w:rsid w:val="00A23C1D"/>
    <w:rsid w:val="00A34249"/>
    <w:rsid w:val="00A34652"/>
    <w:rsid w:val="00A36CCA"/>
    <w:rsid w:val="00A40EC6"/>
    <w:rsid w:val="00A416B0"/>
    <w:rsid w:val="00A46503"/>
    <w:rsid w:val="00A47C09"/>
    <w:rsid w:val="00A518F6"/>
    <w:rsid w:val="00A52102"/>
    <w:rsid w:val="00A5310B"/>
    <w:rsid w:val="00A54EFC"/>
    <w:rsid w:val="00A56A1A"/>
    <w:rsid w:val="00A62CED"/>
    <w:rsid w:val="00A63B36"/>
    <w:rsid w:val="00A65CE6"/>
    <w:rsid w:val="00A702AD"/>
    <w:rsid w:val="00A74362"/>
    <w:rsid w:val="00A753D4"/>
    <w:rsid w:val="00A774E3"/>
    <w:rsid w:val="00A810BB"/>
    <w:rsid w:val="00A9305B"/>
    <w:rsid w:val="00A938C0"/>
    <w:rsid w:val="00A9534A"/>
    <w:rsid w:val="00A95C4F"/>
    <w:rsid w:val="00AA0B9A"/>
    <w:rsid w:val="00AB0F8C"/>
    <w:rsid w:val="00AB1726"/>
    <w:rsid w:val="00AB6328"/>
    <w:rsid w:val="00AC0D41"/>
    <w:rsid w:val="00AC2218"/>
    <w:rsid w:val="00AD009D"/>
    <w:rsid w:val="00AD0925"/>
    <w:rsid w:val="00AE250A"/>
    <w:rsid w:val="00AE5EFF"/>
    <w:rsid w:val="00AE660A"/>
    <w:rsid w:val="00AE6CA8"/>
    <w:rsid w:val="00AF2635"/>
    <w:rsid w:val="00AF2F41"/>
    <w:rsid w:val="00B03454"/>
    <w:rsid w:val="00B069DA"/>
    <w:rsid w:val="00B129E9"/>
    <w:rsid w:val="00B17D05"/>
    <w:rsid w:val="00B203DA"/>
    <w:rsid w:val="00B206C9"/>
    <w:rsid w:val="00B20E06"/>
    <w:rsid w:val="00B22A3C"/>
    <w:rsid w:val="00B308CD"/>
    <w:rsid w:val="00B34670"/>
    <w:rsid w:val="00B34BEF"/>
    <w:rsid w:val="00B377BD"/>
    <w:rsid w:val="00B37A29"/>
    <w:rsid w:val="00B40877"/>
    <w:rsid w:val="00B4214A"/>
    <w:rsid w:val="00B549E8"/>
    <w:rsid w:val="00B61E8C"/>
    <w:rsid w:val="00B61FE7"/>
    <w:rsid w:val="00B628E7"/>
    <w:rsid w:val="00B65266"/>
    <w:rsid w:val="00B67064"/>
    <w:rsid w:val="00B749E0"/>
    <w:rsid w:val="00B817FC"/>
    <w:rsid w:val="00B9145A"/>
    <w:rsid w:val="00B91864"/>
    <w:rsid w:val="00B93804"/>
    <w:rsid w:val="00B93D64"/>
    <w:rsid w:val="00B93FF9"/>
    <w:rsid w:val="00B9516E"/>
    <w:rsid w:val="00BA3E0D"/>
    <w:rsid w:val="00BC1051"/>
    <w:rsid w:val="00BC2FA6"/>
    <w:rsid w:val="00BC4D66"/>
    <w:rsid w:val="00BC558C"/>
    <w:rsid w:val="00BD29F0"/>
    <w:rsid w:val="00BE065D"/>
    <w:rsid w:val="00C023D5"/>
    <w:rsid w:val="00C03878"/>
    <w:rsid w:val="00C20ACC"/>
    <w:rsid w:val="00C24ADF"/>
    <w:rsid w:val="00C27F47"/>
    <w:rsid w:val="00C32F38"/>
    <w:rsid w:val="00C34D0E"/>
    <w:rsid w:val="00C41528"/>
    <w:rsid w:val="00C43AFF"/>
    <w:rsid w:val="00C46066"/>
    <w:rsid w:val="00C50375"/>
    <w:rsid w:val="00C631EE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A73A5"/>
    <w:rsid w:val="00CB02AD"/>
    <w:rsid w:val="00CB4EF9"/>
    <w:rsid w:val="00CD087B"/>
    <w:rsid w:val="00CD3A29"/>
    <w:rsid w:val="00CD62A7"/>
    <w:rsid w:val="00CD7A70"/>
    <w:rsid w:val="00CE0E88"/>
    <w:rsid w:val="00CF584C"/>
    <w:rsid w:val="00CF7265"/>
    <w:rsid w:val="00D00992"/>
    <w:rsid w:val="00D03199"/>
    <w:rsid w:val="00D03911"/>
    <w:rsid w:val="00D04870"/>
    <w:rsid w:val="00D328E5"/>
    <w:rsid w:val="00D32EB4"/>
    <w:rsid w:val="00D336EC"/>
    <w:rsid w:val="00D36768"/>
    <w:rsid w:val="00D4364B"/>
    <w:rsid w:val="00D44ED8"/>
    <w:rsid w:val="00D47542"/>
    <w:rsid w:val="00D47FD5"/>
    <w:rsid w:val="00D54E97"/>
    <w:rsid w:val="00D63064"/>
    <w:rsid w:val="00D6341F"/>
    <w:rsid w:val="00D64483"/>
    <w:rsid w:val="00D66DEB"/>
    <w:rsid w:val="00D67693"/>
    <w:rsid w:val="00D71299"/>
    <w:rsid w:val="00D82936"/>
    <w:rsid w:val="00D84060"/>
    <w:rsid w:val="00D85267"/>
    <w:rsid w:val="00D878FC"/>
    <w:rsid w:val="00D903DD"/>
    <w:rsid w:val="00DA2432"/>
    <w:rsid w:val="00DA4AAF"/>
    <w:rsid w:val="00DB010B"/>
    <w:rsid w:val="00DB2661"/>
    <w:rsid w:val="00DB42DD"/>
    <w:rsid w:val="00DB4E57"/>
    <w:rsid w:val="00DC660A"/>
    <w:rsid w:val="00DD69B4"/>
    <w:rsid w:val="00DE1E4C"/>
    <w:rsid w:val="00DE1EFD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159EB"/>
    <w:rsid w:val="00E207C1"/>
    <w:rsid w:val="00E21AA7"/>
    <w:rsid w:val="00E31D59"/>
    <w:rsid w:val="00E33469"/>
    <w:rsid w:val="00E35A27"/>
    <w:rsid w:val="00E400A9"/>
    <w:rsid w:val="00E434FD"/>
    <w:rsid w:val="00E45873"/>
    <w:rsid w:val="00E46E8D"/>
    <w:rsid w:val="00E53CFA"/>
    <w:rsid w:val="00E54993"/>
    <w:rsid w:val="00E61A3E"/>
    <w:rsid w:val="00E70165"/>
    <w:rsid w:val="00E703C2"/>
    <w:rsid w:val="00E73A47"/>
    <w:rsid w:val="00E7431A"/>
    <w:rsid w:val="00E778CF"/>
    <w:rsid w:val="00E8628A"/>
    <w:rsid w:val="00EA1192"/>
    <w:rsid w:val="00EB3625"/>
    <w:rsid w:val="00EC0C7A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1838"/>
    <w:rsid w:val="00F13721"/>
    <w:rsid w:val="00F234BE"/>
    <w:rsid w:val="00F242E4"/>
    <w:rsid w:val="00F32651"/>
    <w:rsid w:val="00F32B5D"/>
    <w:rsid w:val="00F3427A"/>
    <w:rsid w:val="00F432AC"/>
    <w:rsid w:val="00F45C0F"/>
    <w:rsid w:val="00F7014C"/>
    <w:rsid w:val="00F804AE"/>
    <w:rsid w:val="00F91FB6"/>
    <w:rsid w:val="00F94E39"/>
    <w:rsid w:val="00F961D1"/>
    <w:rsid w:val="00F97F9F"/>
    <w:rsid w:val="00FA2234"/>
    <w:rsid w:val="00FA6A01"/>
    <w:rsid w:val="00FB03A3"/>
    <w:rsid w:val="00FB2AE5"/>
    <w:rsid w:val="00FB2DF1"/>
    <w:rsid w:val="00FB60B8"/>
    <w:rsid w:val="00FB6AB5"/>
    <w:rsid w:val="00FC10A6"/>
    <w:rsid w:val="00FC43CC"/>
    <w:rsid w:val="00FC62B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AA520-9E18-466A-998A-BBA2D3A5B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217</TotalTime>
  <Pages>3</Pages>
  <Words>896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100</cp:revision>
  <cp:lastPrinted>2019-04-23T17:05:00Z</cp:lastPrinted>
  <dcterms:created xsi:type="dcterms:W3CDTF">2022-02-07T13:37:00Z</dcterms:created>
  <dcterms:modified xsi:type="dcterms:W3CDTF">2022-05-27T10:49:00Z</dcterms:modified>
</cp:coreProperties>
</file>