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6F2B7956" w14:textId="4589776C" w:rsidR="00AF22B3" w:rsidRPr="00AF22B3" w:rsidRDefault="00AF22B3" w:rsidP="00AF22B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F22B3">
        <w:rPr>
          <w:bCs/>
        </w:rPr>
        <w:t xml:space="preserve">Apesar do sistema de distribuição ser planejado, construído e operado para a distribuição de </w:t>
      </w:r>
      <w:r w:rsidR="006C2AC1">
        <w:rPr>
          <w:bCs/>
        </w:rPr>
        <w:t xml:space="preserve">água, em momentos excepcionais, </w:t>
      </w:r>
      <w:r w:rsidRPr="00AF22B3">
        <w:rPr>
          <w:bCs/>
        </w:rPr>
        <w:t>quando do corte do fornecimento para manutenção ou por</w:t>
      </w:r>
      <w:r>
        <w:rPr>
          <w:bCs/>
        </w:rPr>
        <w:t xml:space="preserve"> </w:t>
      </w:r>
      <w:r w:rsidRPr="00AF22B3">
        <w:rPr>
          <w:bCs/>
        </w:rPr>
        <w:t>acidentes, por exemplo</w:t>
      </w:r>
      <w:r w:rsidR="006C2AC1">
        <w:rPr>
          <w:bCs/>
        </w:rPr>
        <w:t>,</w:t>
      </w:r>
      <w:r w:rsidRPr="00AF22B3">
        <w:rPr>
          <w:bCs/>
        </w:rPr>
        <w:t xml:space="preserve"> pode ocorrer a entrada de ar nas tubulações, que se acumula nos pontos mais altos. A entrada de ar pode ocorrer também nas regiões onde, por motivos técnicos ou operacionais temporários, possa ocorrer intermitência no abastecimento.</w:t>
      </w:r>
    </w:p>
    <w:p w14:paraId="7107FDAE" w14:textId="45B73743" w:rsidR="00AF22B3" w:rsidRPr="00AF22B3" w:rsidRDefault="00AF22B3" w:rsidP="00AF22B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F22B3">
        <w:rPr>
          <w:bCs/>
        </w:rPr>
        <w:t>A operação de racionamento de água, em que o abastecimento é interrompido propositalmente, pode levar a entrada de ar em quantidades maiores, visto que parte significativa da rede tem o fluxo de água interrompido. Em todos os casos, o ar de maneira geral é introduzido nas tubulações das ligações domiciliares.</w:t>
      </w:r>
    </w:p>
    <w:p w14:paraId="2A71DFD0" w14:textId="3E7EC378" w:rsidR="00AF22B3" w:rsidRPr="00AF22B3" w:rsidRDefault="00AF22B3" w:rsidP="00AF22B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F22B3">
        <w:rPr>
          <w:bCs/>
        </w:rPr>
        <w:t>Segundo especialistas</w:t>
      </w:r>
      <w:r w:rsidR="001B4870">
        <w:rPr>
          <w:bCs/>
        </w:rPr>
        <w:t>,</w:t>
      </w:r>
      <w:r w:rsidRPr="00AF22B3">
        <w:rPr>
          <w:bCs/>
        </w:rPr>
        <w:t xml:space="preserve"> os dispositivos projetados para efetuarem o controle automático da entrada e saída de ar nas tubulações de distribuição não cumprem com sua função, principalmente devido a alguns fatores como: dispositivos controladores em quantidade e posições inadequadas na rede de distribuição; ampliação ou reforço do sistema de distribuição sem novos estudos da posição e do número de equipamentos; e manutenção insuficiente dos equipamentos.</w:t>
      </w:r>
    </w:p>
    <w:p w14:paraId="4553F216" w14:textId="77777777" w:rsidR="00AF22B3" w:rsidRPr="00AF22B3" w:rsidRDefault="00AF22B3" w:rsidP="00AF22B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F22B3">
        <w:rPr>
          <w:bCs/>
        </w:rPr>
        <w:t>Diversos setores e organizações da sociedade civil têm se interessado por aparelhos que eliminem o ar antes do hidrômetro, para que esse volume não seja cobrado do consumidor.</w:t>
      </w:r>
    </w:p>
    <w:p w14:paraId="4C5A6D35" w14:textId="77777777" w:rsidR="00AF22B3" w:rsidRPr="00AF22B3" w:rsidRDefault="00AF22B3" w:rsidP="00AF22B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F22B3">
        <w:rPr>
          <w:bCs/>
        </w:rPr>
        <w:t>Contudo, os equipamentos utilizados em instalações hidráulicas, para fins de abastecimento humano, devem ter sua especificação baseada em normas técnicas, de forma a garantir seu funcionamento correto, a qualidade do material empregado, as condições adequadas de vazão, pressão, perda de carga, instalação, manutenção e preservação dos padrões de potabilidade da água.</w:t>
      </w:r>
    </w:p>
    <w:p w14:paraId="0E10D739" w14:textId="20CFD4B1" w:rsidR="00AF22B3" w:rsidRPr="00AF22B3" w:rsidRDefault="00AF22B3" w:rsidP="00AF22B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F22B3">
        <w:rPr>
          <w:bCs/>
        </w:rPr>
        <w:t>A utilização de equipamentos sem nenhum tipo de avaliação ou fabricados sem levar em conta esses critérios técnicos torna vulnerável o sistema de abastecimento público de água.</w:t>
      </w:r>
    </w:p>
    <w:p w14:paraId="7F79C922" w14:textId="601F4B7D" w:rsidR="00AF22B3" w:rsidRPr="00AF22B3" w:rsidRDefault="00AF22B3" w:rsidP="00AF22B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F22B3">
        <w:rPr>
          <w:bCs/>
        </w:rPr>
        <w:t xml:space="preserve">Principalmente em tempos de escassez no abastecimento de água no </w:t>
      </w:r>
      <w:r w:rsidR="001B4870">
        <w:rPr>
          <w:bCs/>
        </w:rPr>
        <w:t>M</w:t>
      </w:r>
      <w:r w:rsidRPr="00AF22B3">
        <w:rPr>
          <w:bCs/>
        </w:rPr>
        <w:t>unicípio de Porto Alegre, é de extrema importância o debate, buscando trazer equilíbrio entre a quantidade de água consumida pelos cidadãos e o valor pago, sem que haja influência de fatores outros.</w:t>
      </w:r>
    </w:p>
    <w:p w14:paraId="18C41144" w14:textId="4B4544A8" w:rsidR="00AF22B3" w:rsidRPr="00AF22B3" w:rsidRDefault="00AF22B3" w:rsidP="00AF22B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F22B3">
        <w:rPr>
          <w:bCs/>
        </w:rPr>
        <w:t>Por fim, trago à baila diversos outros municípios do país que aprovaram legislações de teor semelhante como Votorantim/SP, Bom Retiro do Sul/RS e Chapadão do Sul/MS</w:t>
      </w:r>
      <w:r w:rsidR="001B4870">
        <w:rPr>
          <w:bCs/>
        </w:rPr>
        <w:t>,</w:t>
      </w:r>
      <w:r w:rsidRPr="00AF22B3">
        <w:rPr>
          <w:bCs/>
        </w:rPr>
        <w:t xml:space="preserve"> ou ainda cidades </w:t>
      </w:r>
      <w:r w:rsidR="001B4870">
        <w:rPr>
          <w:bCs/>
        </w:rPr>
        <w:t xml:space="preserve">em </w:t>
      </w:r>
      <w:r w:rsidRPr="00AF22B3">
        <w:rPr>
          <w:bCs/>
        </w:rPr>
        <w:t xml:space="preserve">que tramitam </w:t>
      </w:r>
      <w:r w:rsidR="001B4870">
        <w:rPr>
          <w:bCs/>
        </w:rPr>
        <w:t xml:space="preserve">projetos de lei </w:t>
      </w:r>
      <w:r w:rsidRPr="00AF22B3">
        <w:rPr>
          <w:bCs/>
        </w:rPr>
        <w:t>como Ijuí/RS e a capital paranaense, Curitiba, sendo que o tema também tramita a nível federal (PL 2029/19)</w:t>
      </w:r>
      <w:r w:rsidR="001B4870">
        <w:rPr>
          <w:bCs/>
        </w:rPr>
        <w:t>. En</w:t>
      </w:r>
      <w:r w:rsidRPr="00AF22B3">
        <w:rPr>
          <w:bCs/>
        </w:rPr>
        <w:t>tretanto, é de suma importância ressaltar que a</w:t>
      </w:r>
      <w:r w:rsidR="001B4870">
        <w:rPr>
          <w:bCs/>
        </w:rPr>
        <w:t>s</w:t>
      </w:r>
      <w:r w:rsidRPr="00AF22B3">
        <w:rPr>
          <w:bCs/>
        </w:rPr>
        <w:t xml:space="preserve"> propostas nes</w:t>
      </w:r>
      <w:r w:rsidR="001B4870">
        <w:rPr>
          <w:bCs/>
        </w:rPr>
        <w:t>s</w:t>
      </w:r>
      <w:r w:rsidRPr="00AF22B3">
        <w:rPr>
          <w:bCs/>
        </w:rPr>
        <w:t>es municípios, no âmago, divergem da pautada por este parlamentar que subscreve</w:t>
      </w:r>
      <w:r w:rsidR="001B4870">
        <w:rPr>
          <w:bCs/>
        </w:rPr>
        <w:t>.</w:t>
      </w:r>
      <w:r w:rsidRPr="00AF22B3">
        <w:rPr>
          <w:bCs/>
        </w:rPr>
        <w:t xml:space="preserve"> </w:t>
      </w:r>
      <w:r w:rsidR="001B4870">
        <w:rPr>
          <w:bCs/>
        </w:rPr>
        <w:t>E</w:t>
      </w:r>
      <w:r w:rsidRPr="00AF22B3">
        <w:rPr>
          <w:bCs/>
        </w:rPr>
        <w:t xml:space="preserve">m algumas cidades a instalação era obrigatória, outras exigiam que a aquisição e a instalação seriam optativas, mas o custo seria por conta da mantenedora do abastecimento local. O nosso alvitre diz que a aquisição é por conta de quem quiser, mas a fiscalização é do </w:t>
      </w:r>
      <w:r w:rsidR="001B4870">
        <w:rPr>
          <w:bCs/>
        </w:rPr>
        <w:t>M</w:t>
      </w:r>
      <w:r w:rsidRPr="00AF22B3">
        <w:rPr>
          <w:bCs/>
        </w:rPr>
        <w:t>unicípio, ou seja, ao Executivo Municipal, não haverá custos diretos.</w:t>
      </w:r>
    </w:p>
    <w:p w14:paraId="3B5C151F" w14:textId="17F9D1D9" w:rsidR="00AF22B3" w:rsidRDefault="00AF22B3" w:rsidP="00AF22B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F22B3">
        <w:rPr>
          <w:bCs/>
        </w:rPr>
        <w:t xml:space="preserve">Nessa senda, solicito o apoio de nossos pares para a aprovação do presente </w:t>
      </w:r>
      <w:r w:rsidR="001B4870">
        <w:rPr>
          <w:bCs/>
        </w:rPr>
        <w:t>P</w:t>
      </w:r>
      <w:r w:rsidRPr="00AF22B3">
        <w:rPr>
          <w:bCs/>
        </w:rPr>
        <w:t xml:space="preserve">rojeto de </w:t>
      </w:r>
      <w:r w:rsidR="001B4870">
        <w:rPr>
          <w:bCs/>
        </w:rPr>
        <w:t>L</w:t>
      </w:r>
      <w:r w:rsidRPr="00AF22B3">
        <w:rPr>
          <w:bCs/>
        </w:rPr>
        <w:t>ei.</w:t>
      </w:r>
    </w:p>
    <w:p w14:paraId="25AAAB4F" w14:textId="72BF98F6" w:rsidR="00DF120B" w:rsidRPr="00DF120B" w:rsidRDefault="00DF120B" w:rsidP="00AF22B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AF22B3">
        <w:t>13</w:t>
      </w:r>
      <w:r w:rsidR="001D0A79">
        <w:t xml:space="preserve"> </w:t>
      </w:r>
      <w:r w:rsidRPr="00DF120B">
        <w:t xml:space="preserve">de </w:t>
      </w:r>
      <w:r w:rsidR="00AF22B3">
        <w:t xml:space="preserve">janeiro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AF22B3">
        <w:t>2</w:t>
      </w:r>
      <w:r w:rsidR="00994AD6">
        <w:t>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77777777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FF1D49">
        <w:t>JOSÉ FREITAS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588E061" w14:textId="448EFA61" w:rsidR="00CF3C4B" w:rsidRPr="00922830" w:rsidRDefault="003D784E" w:rsidP="001B4870">
      <w:pPr>
        <w:autoSpaceDE w:val="0"/>
        <w:autoSpaceDN w:val="0"/>
        <w:adjustRightInd w:val="0"/>
        <w:ind w:left="4253"/>
        <w:jc w:val="both"/>
        <w:rPr>
          <w:bCs/>
        </w:rPr>
      </w:pPr>
      <w:r>
        <w:rPr>
          <w:b/>
          <w:bCs/>
          <w:iCs/>
          <w:color w:val="000000"/>
        </w:rPr>
        <w:t>Permite</w:t>
      </w:r>
      <w:r w:rsidR="001B4870">
        <w:rPr>
          <w:b/>
          <w:bCs/>
          <w:iCs/>
          <w:color w:val="000000"/>
        </w:rPr>
        <w:t xml:space="preserve"> </w:t>
      </w:r>
      <w:r w:rsidR="001B4870" w:rsidRPr="001B4870">
        <w:rPr>
          <w:b/>
          <w:bCs/>
          <w:iCs/>
          <w:color w:val="000000"/>
        </w:rPr>
        <w:t>a utilização de equipamentos que contenham mecanismo que garanta a eliminação de ar nas tubulações do abastecimento de água no Município de Porto Alegre.</w:t>
      </w:r>
    </w:p>
    <w:p w14:paraId="3F149A51" w14:textId="77777777" w:rsidR="009B2D1F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21A43A8" w14:textId="77777777" w:rsidR="00057C53" w:rsidRPr="00922830" w:rsidRDefault="00057C53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7D526193" w14:textId="7DC613FE" w:rsidR="00AF22B3" w:rsidRDefault="00D37C77" w:rsidP="00AF22B3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</w:t>
      </w:r>
      <w:r w:rsidR="001B4870">
        <w:t xml:space="preserve">Fica </w:t>
      </w:r>
      <w:r w:rsidR="003D784E">
        <w:t>permiti</w:t>
      </w:r>
      <w:bookmarkStart w:id="0" w:name="_GoBack"/>
      <w:bookmarkEnd w:id="0"/>
      <w:r w:rsidR="001B4870">
        <w:t xml:space="preserve">da a utilização de equipamentos que contenham mecanismo que garanta a eliminação de ar nas tubulações do </w:t>
      </w:r>
      <w:r w:rsidR="00AF22B3">
        <w:t>abastecimento de água no Município de Porto Alegre.</w:t>
      </w:r>
    </w:p>
    <w:p w14:paraId="5C764906" w14:textId="77777777" w:rsidR="00AF22B3" w:rsidRDefault="00AF22B3" w:rsidP="00AF22B3">
      <w:pPr>
        <w:autoSpaceDE w:val="0"/>
        <w:autoSpaceDN w:val="0"/>
        <w:adjustRightInd w:val="0"/>
        <w:ind w:firstLine="1418"/>
        <w:jc w:val="both"/>
      </w:pPr>
    </w:p>
    <w:p w14:paraId="78F9FA5E" w14:textId="5C3B68A1" w:rsidR="00AF22B3" w:rsidRDefault="00AF22B3" w:rsidP="00AF22B3">
      <w:pPr>
        <w:autoSpaceDE w:val="0"/>
        <w:autoSpaceDN w:val="0"/>
        <w:adjustRightInd w:val="0"/>
        <w:ind w:firstLine="1418"/>
        <w:jc w:val="both"/>
      </w:pPr>
      <w:r w:rsidRPr="00AF22B3">
        <w:rPr>
          <w:b/>
        </w:rPr>
        <w:t>§</w:t>
      </w:r>
      <w:r>
        <w:rPr>
          <w:b/>
        </w:rPr>
        <w:t xml:space="preserve"> </w:t>
      </w:r>
      <w:r w:rsidRPr="00AF22B3">
        <w:rPr>
          <w:b/>
        </w:rPr>
        <w:t>1º</w:t>
      </w:r>
      <w:r>
        <w:t xml:space="preserve">  Somente poderá ser instalado na unidade consumidora equipamento que atenda </w:t>
      </w:r>
      <w:r w:rsidR="001B4870">
        <w:t>à</w:t>
      </w:r>
      <w:r>
        <w:t>s exigências do Executivo Municipal</w:t>
      </w:r>
      <w:r w:rsidR="004F1B13">
        <w:t>,</w:t>
      </w:r>
      <w:r w:rsidR="00ED5DFF">
        <w:t xml:space="preserve"> determinadas</w:t>
      </w:r>
      <w:r>
        <w:t xml:space="preserve"> </w:t>
      </w:r>
      <w:r w:rsidR="001B4870">
        <w:t xml:space="preserve">por meio </w:t>
      </w:r>
      <w:r>
        <w:t>de seu órgão fiscalizador competente.</w:t>
      </w:r>
    </w:p>
    <w:p w14:paraId="62397A4E" w14:textId="77777777" w:rsidR="00AF22B3" w:rsidRDefault="00AF22B3" w:rsidP="00AF22B3">
      <w:pPr>
        <w:autoSpaceDE w:val="0"/>
        <w:autoSpaceDN w:val="0"/>
        <w:adjustRightInd w:val="0"/>
        <w:ind w:firstLine="1418"/>
        <w:jc w:val="both"/>
      </w:pPr>
    </w:p>
    <w:p w14:paraId="5215FDE4" w14:textId="5C3131BE" w:rsidR="00AF22B3" w:rsidRDefault="00AF22B3" w:rsidP="00AF22B3">
      <w:pPr>
        <w:autoSpaceDE w:val="0"/>
        <w:autoSpaceDN w:val="0"/>
        <w:adjustRightInd w:val="0"/>
        <w:ind w:firstLine="1418"/>
        <w:jc w:val="both"/>
      </w:pPr>
      <w:r w:rsidRPr="00AF22B3">
        <w:rPr>
          <w:b/>
        </w:rPr>
        <w:t>§ 2º</w:t>
      </w:r>
      <w:r>
        <w:t xml:space="preserve">  Os custos para a aquisição e </w:t>
      </w:r>
      <w:r w:rsidR="001B4870">
        <w:t xml:space="preserve">a </w:t>
      </w:r>
      <w:r>
        <w:t>instalação do equipamento caberão ao responsável pela unidade consumidora.</w:t>
      </w:r>
    </w:p>
    <w:p w14:paraId="7D22CD15" w14:textId="77777777" w:rsidR="00AF22B3" w:rsidRDefault="00AF22B3" w:rsidP="00AF22B3">
      <w:pPr>
        <w:autoSpaceDE w:val="0"/>
        <w:autoSpaceDN w:val="0"/>
        <w:adjustRightInd w:val="0"/>
        <w:ind w:firstLine="1418"/>
        <w:jc w:val="both"/>
      </w:pPr>
    </w:p>
    <w:p w14:paraId="0E910F5C" w14:textId="5263E0B9" w:rsidR="004574A8" w:rsidRDefault="00AF22B3" w:rsidP="00AF22B3">
      <w:pPr>
        <w:autoSpaceDE w:val="0"/>
        <w:autoSpaceDN w:val="0"/>
        <w:adjustRightInd w:val="0"/>
        <w:ind w:firstLine="1418"/>
        <w:jc w:val="both"/>
      </w:pPr>
      <w:r w:rsidRPr="00AF22B3">
        <w:rPr>
          <w:b/>
        </w:rPr>
        <w:t>Art. 2º</w:t>
      </w:r>
      <w:r>
        <w:t xml:space="preserve">  As despesas decorrentes da execução desta Lei correrão por conta das dotações orçamentárias próprias, suplementadas se necessário.</w:t>
      </w:r>
      <w:r w:rsidR="004574A8" w:rsidRPr="004574A8">
        <w:t> </w:t>
      </w:r>
    </w:p>
    <w:p w14:paraId="5BA8084A" w14:textId="77777777" w:rsidR="00AF22B3" w:rsidRPr="004574A8" w:rsidRDefault="00AF22B3" w:rsidP="00AF22B3">
      <w:pPr>
        <w:autoSpaceDE w:val="0"/>
        <w:autoSpaceDN w:val="0"/>
        <w:adjustRightInd w:val="0"/>
        <w:ind w:firstLine="1418"/>
        <w:jc w:val="both"/>
      </w:pPr>
    </w:p>
    <w:p w14:paraId="7BBC8452" w14:textId="0B07296F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4574A8">
        <w:rPr>
          <w:b/>
        </w:rPr>
        <w:t xml:space="preserve"> </w:t>
      </w:r>
      <w:r w:rsidR="00AF22B3">
        <w:rPr>
          <w:b/>
        </w:rPr>
        <w:t>3</w:t>
      </w:r>
      <w:r w:rsidRPr="00EF7F10">
        <w:rPr>
          <w:b/>
        </w:rPr>
        <w:t>º</w:t>
      </w:r>
      <w:r>
        <w:t xml:space="preserve"> </w:t>
      </w:r>
      <w:r w:rsidRPr="00EF7F10">
        <w:t xml:space="preserve"> Esta Lei entra em vigor em </w:t>
      </w:r>
      <w:r w:rsidR="00AF22B3">
        <w:t xml:space="preserve">90 </w:t>
      </w:r>
      <w:r w:rsidRPr="00EF7F10">
        <w:t>(</w:t>
      </w:r>
      <w:r w:rsidR="00AF22B3">
        <w:t>noventa</w:t>
      </w:r>
      <w:r w:rsidRPr="00EF7F10">
        <w:t>) dia</w:t>
      </w:r>
      <w:r w:rsidR="0038190B">
        <w:t>s, contados</w:t>
      </w:r>
      <w:r w:rsidRPr="00EF7F10">
        <w:t xml:space="preserve"> da data de sua publicação.</w:t>
      </w:r>
    </w:p>
    <w:p w14:paraId="02046228" w14:textId="7D36524C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28002F8A" w14:textId="2A2C8A57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09C3F0D8" w14:textId="45AFC3D0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02F7DFA1" w14:textId="7A4AC787" w:rsidR="00A031A5" w:rsidRDefault="00A031A5" w:rsidP="00067B18">
      <w:pPr>
        <w:autoSpaceDE w:val="0"/>
        <w:autoSpaceDN w:val="0"/>
        <w:adjustRightInd w:val="0"/>
        <w:ind w:firstLine="1418"/>
        <w:jc w:val="both"/>
      </w:pPr>
    </w:p>
    <w:p w14:paraId="21D56E0C" w14:textId="13EB9169" w:rsidR="00A031A5" w:rsidRDefault="00A031A5" w:rsidP="00067B18">
      <w:pPr>
        <w:autoSpaceDE w:val="0"/>
        <w:autoSpaceDN w:val="0"/>
        <w:adjustRightInd w:val="0"/>
        <w:ind w:firstLine="1418"/>
        <w:jc w:val="both"/>
      </w:pPr>
    </w:p>
    <w:p w14:paraId="4F3634D2" w14:textId="6D9547A9" w:rsidR="00A031A5" w:rsidRDefault="00A031A5" w:rsidP="00067B18">
      <w:pPr>
        <w:autoSpaceDE w:val="0"/>
        <w:autoSpaceDN w:val="0"/>
        <w:adjustRightInd w:val="0"/>
        <w:ind w:firstLine="1418"/>
        <w:jc w:val="both"/>
      </w:pPr>
    </w:p>
    <w:p w14:paraId="12EB0367" w14:textId="5CEE3433" w:rsidR="00A031A5" w:rsidRDefault="00A031A5" w:rsidP="00067B18">
      <w:pPr>
        <w:autoSpaceDE w:val="0"/>
        <w:autoSpaceDN w:val="0"/>
        <w:adjustRightInd w:val="0"/>
        <w:ind w:firstLine="1418"/>
        <w:jc w:val="both"/>
      </w:pPr>
    </w:p>
    <w:p w14:paraId="395561B1" w14:textId="77777777" w:rsidR="00A031A5" w:rsidRDefault="00A031A5" w:rsidP="00067B18">
      <w:pPr>
        <w:autoSpaceDE w:val="0"/>
        <w:autoSpaceDN w:val="0"/>
        <w:adjustRightInd w:val="0"/>
        <w:ind w:firstLine="1418"/>
        <w:jc w:val="both"/>
      </w:pPr>
    </w:p>
    <w:p w14:paraId="0D2C3D74" w14:textId="753E3F10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7006444B" w14:textId="77777777" w:rsidR="00925D05" w:rsidRDefault="00925D05" w:rsidP="00067B18">
      <w:pPr>
        <w:autoSpaceDE w:val="0"/>
        <w:autoSpaceDN w:val="0"/>
        <w:adjustRightInd w:val="0"/>
        <w:ind w:firstLine="1418"/>
        <w:jc w:val="both"/>
      </w:pPr>
    </w:p>
    <w:p w14:paraId="310C9CA9" w14:textId="4BE2D869" w:rsidR="004574A8" w:rsidRDefault="004574A8" w:rsidP="00067B18">
      <w:pPr>
        <w:autoSpaceDE w:val="0"/>
        <w:autoSpaceDN w:val="0"/>
        <w:adjustRightInd w:val="0"/>
        <w:ind w:firstLine="1418"/>
        <w:jc w:val="both"/>
      </w:pPr>
    </w:p>
    <w:p w14:paraId="589505E4" w14:textId="77777777" w:rsidR="004574A8" w:rsidRDefault="004574A8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AA54B" w14:textId="77777777" w:rsidR="00107B46" w:rsidRDefault="00107B46">
      <w:r>
        <w:separator/>
      </w:r>
    </w:p>
  </w:endnote>
  <w:endnote w:type="continuationSeparator" w:id="0">
    <w:p w14:paraId="039EECD6" w14:textId="77777777" w:rsidR="00107B46" w:rsidRDefault="0010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CE803" w14:textId="77777777" w:rsidR="00107B46" w:rsidRDefault="00107B46">
      <w:r>
        <w:separator/>
      </w:r>
    </w:p>
  </w:footnote>
  <w:footnote w:type="continuationSeparator" w:id="0">
    <w:p w14:paraId="793B7E82" w14:textId="77777777" w:rsidR="00107B46" w:rsidRDefault="00107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2C1150BB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F22B3">
      <w:rPr>
        <w:b/>
        <w:bCs/>
      </w:rPr>
      <w:t>0028</w:t>
    </w:r>
    <w:r w:rsidR="00244AC2">
      <w:rPr>
        <w:b/>
        <w:bCs/>
      </w:rPr>
      <w:t>/</w:t>
    </w:r>
    <w:r w:rsidR="005853D2">
      <w:rPr>
        <w:b/>
        <w:bCs/>
      </w:rPr>
      <w:t>2</w:t>
    </w:r>
    <w:r w:rsidR="00AF22B3">
      <w:rPr>
        <w:b/>
        <w:bCs/>
      </w:rPr>
      <w:t>2</w:t>
    </w:r>
  </w:p>
  <w:p w14:paraId="7F3C66EC" w14:textId="4A6EC196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AF22B3">
      <w:rPr>
        <w:b/>
        <w:bCs/>
      </w:rPr>
      <w:t>014</w:t>
    </w:r>
    <w:r w:rsidR="00244AC2">
      <w:rPr>
        <w:b/>
        <w:bCs/>
      </w:rPr>
      <w:t>/</w:t>
    </w:r>
    <w:r w:rsidR="005853D2">
      <w:rPr>
        <w:b/>
        <w:bCs/>
      </w:rPr>
      <w:t>2</w:t>
    </w:r>
    <w:r w:rsidR="00AF22B3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57C53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6"/>
    <w:rsid w:val="00107B48"/>
    <w:rsid w:val="00107B91"/>
    <w:rsid w:val="0011052D"/>
    <w:rsid w:val="00117A8F"/>
    <w:rsid w:val="00130D9C"/>
    <w:rsid w:val="00131236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B4870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D784E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574A8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4F1B13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0D31"/>
    <w:rsid w:val="00662623"/>
    <w:rsid w:val="00663894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083"/>
    <w:rsid w:val="006B0110"/>
    <w:rsid w:val="006B615E"/>
    <w:rsid w:val="006C2AC1"/>
    <w:rsid w:val="006C72A7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5FA4"/>
    <w:rsid w:val="00922830"/>
    <w:rsid w:val="009233F1"/>
    <w:rsid w:val="00925D05"/>
    <w:rsid w:val="00931C2E"/>
    <w:rsid w:val="00933603"/>
    <w:rsid w:val="0094126D"/>
    <w:rsid w:val="00942C45"/>
    <w:rsid w:val="00947DB0"/>
    <w:rsid w:val="009562BC"/>
    <w:rsid w:val="0096099E"/>
    <w:rsid w:val="00961994"/>
    <w:rsid w:val="009619EB"/>
    <w:rsid w:val="00961E7B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31A5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35F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22B3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53DC9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43FA"/>
    <w:rsid w:val="00D54526"/>
    <w:rsid w:val="00D56504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0626"/>
    <w:rsid w:val="00DB2846"/>
    <w:rsid w:val="00DC0D17"/>
    <w:rsid w:val="00DC123B"/>
    <w:rsid w:val="00DC161B"/>
    <w:rsid w:val="00DC671E"/>
    <w:rsid w:val="00DD48C3"/>
    <w:rsid w:val="00DD60CF"/>
    <w:rsid w:val="00DD7FEA"/>
    <w:rsid w:val="00DE07EA"/>
    <w:rsid w:val="00DE2A62"/>
    <w:rsid w:val="00DE419F"/>
    <w:rsid w:val="00DE4221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D5DFF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93483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4D8B-485F-41CF-B17A-3641FD0C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69</TotalTime>
  <Pages>2</Pages>
  <Words>638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juliana maia</cp:lastModifiedBy>
  <cp:revision>11</cp:revision>
  <cp:lastPrinted>2019-06-10T15:07:00Z</cp:lastPrinted>
  <dcterms:created xsi:type="dcterms:W3CDTF">2022-07-13T18:27:00Z</dcterms:created>
  <dcterms:modified xsi:type="dcterms:W3CDTF">2022-07-15T18:05:00Z</dcterms:modified>
</cp:coreProperties>
</file>