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7EFDE3C" w14:textId="7495206E" w:rsidR="00AE02E0" w:rsidRPr="00AE02E0" w:rsidRDefault="00AE02E0" w:rsidP="00AE02E0">
      <w:pPr>
        <w:ind w:firstLine="1418"/>
        <w:jc w:val="both"/>
        <w:rPr>
          <w:rFonts w:eastAsia="Calibri"/>
          <w:lang w:eastAsia="en-US"/>
        </w:rPr>
      </w:pPr>
      <w:r w:rsidRPr="00AE02E0">
        <w:rPr>
          <w:rFonts w:eastAsia="Calibri"/>
          <w:lang w:eastAsia="en-US"/>
        </w:rPr>
        <w:t xml:space="preserve">O artesanato é uma das principais expressões da cultura popular de Porto Alegre. Nossa cidade é reconhecida na América Latina por seus briques e feiras de rua e </w:t>
      </w:r>
      <w:r w:rsidR="000910F4">
        <w:rPr>
          <w:rFonts w:eastAsia="Calibri"/>
          <w:lang w:eastAsia="en-US"/>
        </w:rPr>
        <w:t>pel</w:t>
      </w:r>
      <w:r w:rsidRPr="00AE02E0">
        <w:rPr>
          <w:rFonts w:eastAsia="Calibri"/>
          <w:lang w:eastAsia="en-US"/>
        </w:rPr>
        <w:t>a diversidade da produção d</w:t>
      </w:r>
      <w:r w:rsidR="000910F4">
        <w:rPr>
          <w:rFonts w:eastAsia="Calibri"/>
          <w:lang w:eastAsia="en-US"/>
        </w:rPr>
        <w:t>e</w:t>
      </w:r>
      <w:r w:rsidRPr="00AE02E0">
        <w:rPr>
          <w:rFonts w:eastAsia="Calibri"/>
          <w:lang w:eastAsia="en-US"/>
        </w:rPr>
        <w:t xml:space="preserve"> artesãos e artesãs. Desde o final da década de 1970, esse setor, inspirado em outras experiências de cidades como Buenos Aires, Montevidéu, Barcelona, passou a organizar tais feiras levando cultura a céu aberto em espaços urbanos importantes </w:t>
      </w:r>
      <w:r w:rsidR="000910F4">
        <w:rPr>
          <w:rFonts w:eastAsia="Calibri"/>
          <w:lang w:eastAsia="en-US"/>
        </w:rPr>
        <w:t xml:space="preserve">deste Município, </w:t>
      </w:r>
      <w:r w:rsidRPr="00AE02E0">
        <w:rPr>
          <w:rFonts w:eastAsia="Calibri"/>
          <w:lang w:eastAsia="en-US"/>
        </w:rPr>
        <w:t>que completa seus 250 anos em 2022.</w:t>
      </w:r>
    </w:p>
    <w:p w14:paraId="57B95702" w14:textId="03C119CE" w:rsidR="00AE02E0" w:rsidRPr="00AE02E0" w:rsidRDefault="00AE02E0" w:rsidP="00AE02E0">
      <w:pPr>
        <w:ind w:firstLine="1418"/>
        <w:jc w:val="both"/>
        <w:rPr>
          <w:rFonts w:eastAsia="Calibri"/>
          <w:lang w:eastAsia="en-US"/>
        </w:rPr>
      </w:pPr>
      <w:r w:rsidRPr="00AE02E0">
        <w:rPr>
          <w:rFonts w:eastAsia="Calibri"/>
          <w:lang w:eastAsia="en-US"/>
        </w:rPr>
        <w:t>O Brique da Redenção, o Brique de Sábado da Avenida José Bonifácio, o Brique de Domingo da Usina do Gasômetro, a Feira de Artesanato da Praça da Alfândega</w:t>
      </w:r>
      <w:r w:rsidR="000910F4">
        <w:rPr>
          <w:rFonts w:eastAsia="Calibri"/>
          <w:lang w:eastAsia="en-US"/>
        </w:rPr>
        <w:t xml:space="preserve"> e</w:t>
      </w:r>
      <w:r w:rsidRPr="00AE02E0">
        <w:rPr>
          <w:rFonts w:eastAsia="Calibri"/>
          <w:lang w:eastAsia="en-US"/>
        </w:rPr>
        <w:t xml:space="preserve"> a Feira de Artesanato do Mercado Público são alguns dos espaços que foram surgindo ao longo dos anos. Todos</w:t>
      </w:r>
      <w:r w:rsidR="000910F4">
        <w:rPr>
          <w:rFonts w:eastAsia="Calibri"/>
          <w:lang w:eastAsia="en-US"/>
        </w:rPr>
        <w:t xml:space="preserve"> foram </w:t>
      </w:r>
      <w:r w:rsidRPr="00AE02E0">
        <w:rPr>
          <w:rFonts w:eastAsia="Calibri"/>
          <w:lang w:eastAsia="en-US"/>
        </w:rPr>
        <w:t xml:space="preserve">oficializados ou instituídos a partir de projetos legislativos posteriormente sancionados por diferentes prefeitos. </w:t>
      </w:r>
      <w:r w:rsidR="000910F4">
        <w:rPr>
          <w:rFonts w:eastAsia="Calibri"/>
          <w:lang w:eastAsia="en-US"/>
        </w:rPr>
        <w:t xml:space="preserve">Essa oficialização é uma </w:t>
      </w:r>
      <w:r w:rsidRPr="00AE02E0">
        <w:rPr>
          <w:rFonts w:eastAsia="Calibri"/>
          <w:lang w:eastAsia="en-US"/>
        </w:rPr>
        <w:t xml:space="preserve">grande contribuição do </w:t>
      </w:r>
      <w:r w:rsidR="000910F4">
        <w:rPr>
          <w:rFonts w:eastAsia="Calibri"/>
          <w:lang w:eastAsia="en-US"/>
        </w:rPr>
        <w:t>P</w:t>
      </w:r>
      <w:r w:rsidR="000910F4" w:rsidRPr="00AE02E0">
        <w:rPr>
          <w:rFonts w:eastAsia="Calibri"/>
          <w:lang w:eastAsia="en-US"/>
        </w:rPr>
        <w:t xml:space="preserve">arlamento </w:t>
      </w:r>
      <w:r w:rsidRPr="00AE02E0">
        <w:rPr>
          <w:rFonts w:eastAsia="Calibri"/>
          <w:lang w:eastAsia="en-US"/>
        </w:rPr>
        <w:t xml:space="preserve">à </w:t>
      </w:r>
      <w:r w:rsidR="000910F4">
        <w:rPr>
          <w:rFonts w:eastAsia="Calibri"/>
          <w:lang w:eastAsia="en-US"/>
        </w:rPr>
        <w:t>C</w:t>
      </w:r>
      <w:r w:rsidR="000910F4" w:rsidRPr="00AE02E0">
        <w:rPr>
          <w:rFonts w:eastAsia="Calibri"/>
          <w:lang w:eastAsia="en-US"/>
        </w:rPr>
        <w:t>idade</w:t>
      </w:r>
      <w:r w:rsidRPr="00AE02E0">
        <w:rPr>
          <w:rFonts w:eastAsia="Calibri"/>
          <w:lang w:eastAsia="en-US"/>
        </w:rPr>
        <w:t xml:space="preserve">, à ocupação organizada dos espaços públicos, à cultura popular, à geração de trabalho e renda e ao turismo. Milhares de pessoas visitam anualmente Porto Alegre no intuito de conhecer esses espaços. Portanto, a </w:t>
      </w:r>
      <w:r w:rsidR="0054367C">
        <w:rPr>
          <w:rFonts w:eastAsia="Calibri"/>
          <w:lang w:eastAsia="en-US"/>
        </w:rPr>
        <w:t>P</w:t>
      </w:r>
      <w:r w:rsidRPr="00AE02E0">
        <w:rPr>
          <w:rFonts w:eastAsia="Calibri"/>
          <w:lang w:eastAsia="en-US"/>
        </w:rPr>
        <w:t xml:space="preserve">roposição que apresentamos ao debate desta Casa Legislativa é uma das muitas que por aqui passaram e se transformaram em </w:t>
      </w:r>
      <w:r w:rsidR="000910F4">
        <w:rPr>
          <w:rFonts w:eastAsia="Calibri"/>
          <w:lang w:eastAsia="en-US"/>
        </w:rPr>
        <w:t>l</w:t>
      </w:r>
      <w:r w:rsidRPr="00AE02E0">
        <w:rPr>
          <w:rFonts w:eastAsia="Calibri"/>
          <w:lang w:eastAsia="en-US"/>
        </w:rPr>
        <w:t>ei com o objetivo do fomento e da valorização da atividade artesanal.</w:t>
      </w:r>
    </w:p>
    <w:p w14:paraId="72387DAE" w14:textId="18E44E2C" w:rsidR="00AE02E0" w:rsidRPr="00AE02E0" w:rsidRDefault="00AE02E0" w:rsidP="00AE02E0">
      <w:pPr>
        <w:ind w:firstLine="1418"/>
        <w:jc w:val="both"/>
        <w:rPr>
          <w:rFonts w:eastAsia="Calibri"/>
          <w:lang w:eastAsia="en-US"/>
        </w:rPr>
      </w:pPr>
      <w:r w:rsidRPr="00AE02E0">
        <w:rPr>
          <w:rFonts w:eastAsia="Calibri"/>
          <w:lang w:eastAsia="en-US"/>
        </w:rPr>
        <w:t>Ao dispormos sobre a oficialização e reconhecimento da Feira de Artesanato Popular da Praça XV, a qual já ocorre ao menos desde 2017, atendemos pedido</w:t>
      </w:r>
      <w:r w:rsidR="000910F4">
        <w:rPr>
          <w:rFonts w:eastAsia="Calibri"/>
          <w:lang w:eastAsia="en-US"/>
        </w:rPr>
        <w:t>s</w:t>
      </w:r>
      <w:r w:rsidRPr="00AE02E0">
        <w:rPr>
          <w:rFonts w:eastAsia="Calibri"/>
          <w:lang w:eastAsia="en-US"/>
        </w:rPr>
        <w:t xml:space="preserve"> d</w:t>
      </w:r>
      <w:r w:rsidR="000910F4">
        <w:rPr>
          <w:rFonts w:eastAsia="Calibri"/>
          <w:lang w:eastAsia="en-US"/>
        </w:rPr>
        <w:t>e</w:t>
      </w:r>
      <w:r w:rsidRPr="00AE02E0">
        <w:rPr>
          <w:rFonts w:eastAsia="Calibri"/>
          <w:lang w:eastAsia="en-US"/>
        </w:rPr>
        <w:t xml:space="preserve"> artesãos e artesãs que lá expõe</w:t>
      </w:r>
      <w:r w:rsidR="000910F4">
        <w:rPr>
          <w:rFonts w:eastAsia="Calibri"/>
          <w:lang w:eastAsia="en-US"/>
        </w:rPr>
        <w:t>m</w:t>
      </w:r>
      <w:r w:rsidRPr="00AE02E0">
        <w:rPr>
          <w:rFonts w:eastAsia="Calibri"/>
          <w:lang w:eastAsia="en-US"/>
        </w:rPr>
        <w:t xml:space="preserve"> e </w:t>
      </w:r>
      <w:r w:rsidR="000910F4">
        <w:rPr>
          <w:rFonts w:eastAsia="Calibri"/>
          <w:lang w:eastAsia="en-US"/>
        </w:rPr>
        <w:t xml:space="preserve">de </w:t>
      </w:r>
      <w:r w:rsidRPr="00AE02E0">
        <w:rPr>
          <w:rFonts w:eastAsia="Calibri"/>
          <w:lang w:eastAsia="en-US"/>
        </w:rPr>
        <w:t>suas entidades representativas. Também, proporcionamos um importante espaço para a exposição da produção artesanal indígena e quilombola como forma de contribuir com a diversidade da nossa cultura popular.</w:t>
      </w:r>
    </w:p>
    <w:p w14:paraId="4205A73A" w14:textId="7C9D1EAD" w:rsidR="00246930" w:rsidRDefault="00AE02E0" w:rsidP="00AE02E0">
      <w:pPr>
        <w:ind w:firstLine="1418"/>
        <w:jc w:val="both"/>
        <w:rPr>
          <w:rFonts w:eastAsia="Calibri"/>
          <w:lang w:eastAsia="en-US"/>
        </w:rPr>
      </w:pPr>
      <w:r w:rsidRPr="00AE02E0">
        <w:rPr>
          <w:rFonts w:eastAsia="Calibri"/>
          <w:lang w:eastAsia="en-US"/>
        </w:rPr>
        <w:t>Nesse sentido</w:t>
      </w:r>
      <w:r w:rsidR="000910F4">
        <w:rPr>
          <w:rFonts w:eastAsia="Calibri"/>
          <w:lang w:eastAsia="en-US"/>
        </w:rPr>
        <w:t>,</w:t>
      </w:r>
      <w:r w:rsidRPr="00AE02E0">
        <w:rPr>
          <w:rFonts w:eastAsia="Calibri"/>
          <w:lang w:eastAsia="en-US"/>
        </w:rPr>
        <w:t xml:space="preserve"> e considerando a argumentação disposta, rogamos aos </w:t>
      </w:r>
      <w:r w:rsidR="00F4412B" w:rsidRPr="00AE02E0">
        <w:rPr>
          <w:rFonts w:eastAsia="Calibri"/>
          <w:lang w:eastAsia="en-US"/>
        </w:rPr>
        <w:t>nobres pares</w:t>
      </w:r>
      <w:r w:rsidRPr="00AE02E0">
        <w:rPr>
          <w:rFonts w:eastAsia="Calibri"/>
          <w:lang w:eastAsia="en-US"/>
        </w:rPr>
        <w:t xml:space="preserve"> pela sua aprovação.</w:t>
      </w:r>
    </w:p>
    <w:p w14:paraId="0D351CEB" w14:textId="14953C0B" w:rsidR="00504671" w:rsidRDefault="00504671" w:rsidP="00246930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AE02E0">
        <w:rPr>
          <w:rFonts w:eastAsia="Calibri"/>
          <w:lang w:eastAsia="en-US"/>
        </w:rPr>
        <w:t>17</w:t>
      </w:r>
      <w:r w:rsidR="00727CF8">
        <w:rPr>
          <w:rFonts w:eastAsia="Calibri"/>
          <w:lang w:eastAsia="en-US"/>
        </w:rPr>
        <w:t xml:space="preserve"> de </w:t>
      </w:r>
      <w:r w:rsidR="00184341">
        <w:rPr>
          <w:rFonts w:eastAsia="Calibri"/>
          <w:lang w:eastAsia="en-US"/>
        </w:rPr>
        <w:t xml:space="preserve">março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5858D6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6E8C2F8A" w14:textId="77777777" w:rsidR="00B67DA6" w:rsidRPr="00504671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3571E067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AE02E0">
        <w:rPr>
          <w:lang w:eastAsia="ar-SA"/>
        </w:rPr>
        <w:t>ALDACIR OLIBONI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32C5E67F" w14:textId="6C44C6A7" w:rsidR="00184341" w:rsidRPr="00184341" w:rsidRDefault="002D570F" w:rsidP="0018434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</w:rPr>
        <w:t xml:space="preserve">Oficializa </w:t>
      </w:r>
      <w:r w:rsidR="00A22F8C" w:rsidRPr="00A22F8C">
        <w:rPr>
          <w:b/>
          <w:bCs/>
        </w:rPr>
        <w:t>como evento cultural, econômico e comercial do Município de Porto Alegre</w:t>
      </w:r>
      <w:r w:rsidR="00A22F8C" w:rsidRPr="00A22F8C" w:rsidDel="002D570F">
        <w:rPr>
          <w:b/>
          <w:bCs/>
        </w:rPr>
        <w:t xml:space="preserve"> </w:t>
      </w:r>
      <w:r w:rsidR="00AE02E0" w:rsidRPr="00AE02E0">
        <w:rPr>
          <w:b/>
          <w:bCs/>
        </w:rPr>
        <w:t xml:space="preserve">a Feira de Artesanato Popular da Praça </w:t>
      </w:r>
      <w:r>
        <w:rPr>
          <w:b/>
          <w:bCs/>
        </w:rPr>
        <w:t>Quinze</w:t>
      </w:r>
      <w:r w:rsidRPr="00AE02E0">
        <w:rPr>
          <w:b/>
          <w:bCs/>
        </w:rPr>
        <w:t xml:space="preserve"> </w:t>
      </w:r>
      <w:r>
        <w:rPr>
          <w:b/>
          <w:bCs/>
        </w:rPr>
        <w:t xml:space="preserve">de </w:t>
      </w:r>
      <w:proofErr w:type="gramStart"/>
      <w:r>
        <w:rPr>
          <w:b/>
          <w:bCs/>
        </w:rPr>
        <w:t>Novembro</w:t>
      </w:r>
      <w:proofErr w:type="gramEnd"/>
      <w:r w:rsidR="00572A0D">
        <w:rPr>
          <w:b/>
          <w:bCs/>
        </w:rPr>
        <w:t>.</w:t>
      </w:r>
    </w:p>
    <w:p w14:paraId="3B390666" w14:textId="6D28755E" w:rsidR="00E262FD" w:rsidRPr="005858D6" w:rsidRDefault="00E262FD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75DA1C2C" w14:textId="2585DD1F" w:rsidR="00246930" w:rsidRDefault="003F39AE" w:rsidP="00184341">
      <w:pPr>
        <w:shd w:val="clear" w:color="auto" w:fill="FFFFFF"/>
        <w:ind w:firstLine="1418"/>
        <w:jc w:val="both"/>
      </w:pPr>
      <w:r w:rsidRPr="00184341">
        <w:rPr>
          <w:b/>
          <w:bCs/>
        </w:rPr>
        <w:t>Art. 1</w:t>
      </w:r>
      <w:proofErr w:type="gramStart"/>
      <w:r w:rsidRPr="00184341">
        <w:rPr>
          <w:b/>
          <w:bCs/>
        </w:rPr>
        <w:t xml:space="preserve">º </w:t>
      </w:r>
      <w:r w:rsidR="00184341">
        <w:t xml:space="preserve"> </w:t>
      </w:r>
      <w:r w:rsidR="00AE02E0" w:rsidRPr="00AE02E0">
        <w:t>Fica</w:t>
      </w:r>
      <w:proofErr w:type="gramEnd"/>
      <w:r w:rsidR="00AE02E0" w:rsidRPr="00AE02E0">
        <w:t xml:space="preserve"> oficializada como evento cultural, econômico e comercial do Município de Porto Alegre a Feira de Artesanato Popular da Praça </w:t>
      </w:r>
      <w:r w:rsidR="002D570F">
        <w:t>Quinze</w:t>
      </w:r>
      <w:r w:rsidR="002D570F" w:rsidRPr="00AE02E0">
        <w:t xml:space="preserve"> </w:t>
      </w:r>
      <w:r w:rsidR="00AE02E0" w:rsidRPr="00AE02E0">
        <w:t>de Novembro.</w:t>
      </w:r>
    </w:p>
    <w:p w14:paraId="51A8BE7E" w14:textId="51A0D278" w:rsidR="00246930" w:rsidRDefault="00246930" w:rsidP="00184341">
      <w:pPr>
        <w:shd w:val="clear" w:color="auto" w:fill="FFFFFF"/>
        <w:ind w:firstLine="1418"/>
        <w:jc w:val="both"/>
      </w:pPr>
    </w:p>
    <w:p w14:paraId="729DB08D" w14:textId="6D04E230" w:rsidR="00AE02E0" w:rsidRDefault="00AE02E0" w:rsidP="00AE02E0">
      <w:pPr>
        <w:shd w:val="clear" w:color="auto" w:fill="FFFFFF"/>
        <w:ind w:firstLine="1418"/>
        <w:jc w:val="both"/>
      </w:pPr>
      <w:r w:rsidRPr="00AE02E0">
        <w:rPr>
          <w:b/>
          <w:bCs/>
        </w:rPr>
        <w:t>Art. 2</w:t>
      </w:r>
      <w:proofErr w:type="gramStart"/>
      <w:r w:rsidRPr="00AE02E0">
        <w:rPr>
          <w:b/>
          <w:bCs/>
        </w:rPr>
        <w:t>º</w:t>
      </w:r>
      <w:r w:rsidRPr="00AE02E0">
        <w:t xml:space="preserve">  </w:t>
      </w:r>
      <w:r w:rsidR="002D570F">
        <w:t>A</w:t>
      </w:r>
      <w:proofErr w:type="gramEnd"/>
      <w:r w:rsidR="002D570F">
        <w:t xml:space="preserve"> Feira de que trata esta Lei funcionará de segunda a sexta-feira, das 9</w:t>
      </w:r>
      <w:r w:rsidR="00760615">
        <w:t>h</w:t>
      </w:r>
      <w:r w:rsidR="002D570F">
        <w:t xml:space="preserve"> (nove</w:t>
      </w:r>
      <w:r w:rsidR="00760615">
        <w:t xml:space="preserve"> horas</w:t>
      </w:r>
      <w:r w:rsidR="002D570F">
        <w:t>) às 19</w:t>
      </w:r>
      <w:r w:rsidR="00760615">
        <w:t>h</w:t>
      </w:r>
      <w:r w:rsidR="002D570F">
        <w:t xml:space="preserve"> (dezenove horas</w:t>
      </w:r>
      <w:r w:rsidR="00760615">
        <w:t>)</w:t>
      </w:r>
      <w:r w:rsidR="002D570F">
        <w:t xml:space="preserve">, no </w:t>
      </w:r>
      <w:r>
        <w:t xml:space="preserve">passeio da Praça </w:t>
      </w:r>
      <w:r w:rsidR="002D570F">
        <w:t xml:space="preserve">Quinze </w:t>
      </w:r>
      <w:r>
        <w:t xml:space="preserve">de Novembro. </w:t>
      </w:r>
    </w:p>
    <w:p w14:paraId="734390A4" w14:textId="0210EB47" w:rsidR="002A25CD" w:rsidRDefault="002A25CD" w:rsidP="00AE02E0">
      <w:pPr>
        <w:shd w:val="clear" w:color="auto" w:fill="FFFFFF"/>
        <w:ind w:firstLine="1418"/>
        <w:jc w:val="both"/>
      </w:pPr>
    </w:p>
    <w:p w14:paraId="5AFE49D8" w14:textId="77777777" w:rsidR="002A25CD" w:rsidRDefault="002A25CD" w:rsidP="002A25CD">
      <w:pPr>
        <w:shd w:val="clear" w:color="auto" w:fill="FFFFFF"/>
        <w:ind w:firstLine="1418"/>
        <w:jc w:val="both"/>
      </w:pPr>
      <w:r>
        <w:rPr>
          <w:b/>
          <w:bCs/>
        </w:rPr>
        <w:t>Parágrafo único.</w:t>
      </w:r>
      <w:r>
        <w:t xml:space="preserve">  Na última semana de cada mês, a Feira de que trata esta Lei será explorada exclusivamente por expositores de artesanato indígena ou quilombola.</w:t>
      </w:r>
    </w:p>
    <w:p w14:paraId="268AF34E" w14:textId="77777777" w:rsidR="00AE02E0" w:rsidRDefault="00AE02E0" w:rsidP="00AE02E0">
      <w:pPr>
        <w:shd w:val="clear" w:color="auto" w:fill="FFFFFF"/>
        <w:ind w:firstLine="1418"/>
        <w:jc w:val="both"/>
      </w:pPr>
      <w:r>
        <w:t xml:space="preserve"> </w:t>
      </w:r>
    </w:p>
    <w:p w14:paraId="0808EA0C" w14:textId="754A112B" w:rsidR="00AE02E0" w:rsidRDefault="00AE02E0" w:rsidP="00AE02E0">
      <w:pPr>
        <w:shd w:val="clear" w:color="auto" w:fill="FFFFFF"/>
        <w:ind w:firstLine="1418"/>
        <w:jc w:val="both"/>
      </w:pPr>
      <w:r w:rsidRPr="00AE02E0">
        <w:rPr>
          <w:b/>
          <w:bCs/>
        </w:rPr>
        <w:t>Art. 3</w:t>
      </w:r>
      <w:proofErr w:type="gramStart"/>
      <w:r w:rsidRPr="00AE02E0">
        <w:rPr>
          <w:b/>
          <w:bCs/>
        </w:rPr>
        <w:t>º</w:t>
      </w:r>
      <w:r>
        <w:t xml:space="preserve">  </w:t>
      </w:r>
      <w:r w:rsidR="0027752B">
        <w:t>C</w:t>
      </w:r>
      <w:r>
        <w:t>ada</w:t>
      </w:r>
      <w:proofErr w:type="gramEnd"/>
      <w:r>
        <w:t xml:space="preserve"> </w:t>
      </w:r>
      <w:r w:rsidR="000910F4">
        <w:t xml:space="preserve">expositor </w:t>
      </w:r>
      <w:r>
        <w:t xml:space="preserve">terá direito ao uso de somente um boxe, </w:t>
      </w:r>
      <w:r w:rsidR="0027752B">
        <w:t xml:space="preserve">que terá </w:t>
      </w:r>
      <w:r>
        <w:t>no máximo 2</w:t>
      </w:r>
      <w:r w:rsidR="00332F65">
        <w:t>m</w:t>
      </w:r>
      <w:r>
        <w:t xml:space="preserve"> (dois metros</w:t>
      </w:r>
      <w:r w:rsidR="00332F65">
        <w:t>)</w:t>
      </w:r>
      <w:r>
        <w:t xml:space="preserve"> de frente.</w:t>
      </w:r>
    </w:p>
    <w:p w14:paraId="5DEE4139" w14:textId="77777777" w:rsidR="0027752B" w:rsidRDefault="0027752B" w:rsidP="00AE02E0">
      <w:pPr>
        <w:shd w:val="clear" w:color="auto" w:fill="FFFFFF"/>
        <w:ind w:firstLine="1418"/>
        <w:jc w:val="both"/>
      </w:pPr>
    </w:p>
    <w:p w14:paraId="123D4733" w14:textId="6FA25979" w:rsidR="00AE02E0" w:rsidRDefault="00AE02E0" w:rsidP="00AE02E0">
      <w:pPr>
        <w:shd w:val="clear" w:color="auto" w:fill="FFFFFF"/>
        <w:ind w:firstLine="1418"/>
        <w:jc w:val="both"/>
      </w:pPr>
      <w:r w:rsidRPr="00AE02E0">
        <w:rPr>
          <w:b/>
          <w:bCs/>
        </w:rPr>
        <w:t>Art. 4</w:t>
      </w:r>
      <w:proofErr w:type="gramStart"/>
      <w:r w:rsidRPr="00AE02E0">
        <w:rPr>
          <w:b/>
          <w:bCs/>
        </w:rPr>
        <w:t>º</w:t>
      </w:r>
      <w:r>
        <w:t xml:space="preserve">  A</w:t>
      </w:r>
      <w:proofErr w:type="gramEnd"/>
      <w:r>
        <w:t xml:space="preserve"> coordenação e a fiscalização da Feira ficarão a cargo do Executivo Municipal, juntamente com representantes dos expositores.</w:t>
      </w:r>
    </w:p>
    <w:p w14:paraId="53E12493" w14:textId="77777777" w:rsidR="00AE02E0" w:rsidRDefault="00AE02E0" w:rsidP="00AE02E0">
      <w:pPr>
        <w:shd w:val="clear" w:color="auto" w:fill="FFFFFF"/>
        <w:ind w:firstLine="1418"/>
        <w:jc w:val="both"/>
      </w:pPr>
      <w:r>
        <w:t xml:space="preserve"> </w:t>
      </w:r>
    </w:p>
    <w:p w14:paraId="7F450C51" w14:textId="7D61B439" w:rsidR="00AE02E0" w:rsidRDefault="00AE02E0" w:rsidP="00AE02E0">
      <w:pPr>
        <w:shd w:val="clear" w:color="auto" w:fill="FFFFFF"/>
        <w:ind w:firstLine="1418"/>
        <w:jc w:val="both"/>
      </w:pPr>
      <w:r w:rsidRPr="00AE02E0">
        <w:rPr>
          <w:b/>
          <w:bCs/>
        </w:rPr>
        <w:t>Art. 5</w:t>
      </w:r>
      <w:proofErr w:type="gramStart"/>
      <w:r w:rsidRPr="00AE02E0">
        <w:rPr>
          <w:b/>
          <w:bCs/>
        </w:rPr>
        <w:t>º</w:t>
      </w:r>
      <w:r>
        <w:t xml:space="preserve">  A</w:t>
      </w:r>
      <w:proofErr w:type="gramEnd"/>
      <w:r>
        <w:t xml:space="preserve"> Feira reger-se-á por convenção </w:t>
      </w:r>
      <w:r w:rsidR="000910F4">
        <w:t xml:space="preserve">a ser </w:t>
      </w:r>
      <w:r>
        <w:t>aprovada pela Assembl</w:t>
      </w:r>
      <w:r w:rsidR="000910F4">
        <w:t>e</w:t>
      </w:r>
      <w:r>
        <w:t xml:space="preserve">ia Geral dos Expositores no prazo de 90 (noventa) dias, </w:t>
      </w:r>
      <w:r w:rsidR="000F24E5">
        <w:t>contados</w:t>
      </w:r>
      <w:r>
        <w:t xml:space="preserve"> da data de publicação desta Lei.</w:t>
      </w:r>
    </w:p>
    <w:p w14:paraId="16F6755E" w14:textId="77777777" w:rsidR="00AE02E0" w:rsidRDefault="00AE02E0" w:rsidP="00AE02E0">
      <w:pPr>
        <w:shd w:val="clear" w:color="auto" w:fill="FFFFFF"/>
        <w:ind w:firstLine="1418"/>
        <w:jc w:val="both"/>
      </w:pPr>
      <w:r>
        <w:t xml:space="preserve"> </w:t>
      </w:r>
    </w:p>
    <w:p w14:paraId="0D17A7E4" w14:textId="3E7DD2FC" w:rsidR="00246930" w:rsidRPr="00AE02E0" w:rsidRDefault="00AE02E0" w:rsidP="00AE02E0">
      <w:pPr>
        <w:shd w:val="clear" w:color="auto" w:fill="FFFFFF"/>
        <w:ind w:firstLine="1418"/>
        <w:jc w:val="both"/>
      </w:pPr>
      <w:r w:rsidRPr="00AE02E0">
        <w:rPr>
          <w:b/>
          <w:bCs/>
        </w:rPr>
        <w:t xml:space="preserve">Art. </w:t>
      </w:r>
      <w:r w:rsidR="00AF4771">
        <w:rPr>
          <w:b/>
          <w:bCs/>
        </w:rPr>
        <w:t>6</w:t>
      </w:r>
      <w:proofErr w:type="gramStart"/>
      <w:r w:rsidRPr="00AE02E0">
        <w:rPr>
          <w:b/>
          <w:bCs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7098C5D9" w14:textId="77777777" w:rsidR="00222F0B" w:rsidRDefault="00222F0B" w:rsidP="00A223CF">
      <w:pPr>
        <w:shd w:val="clear" w:color="auto" w:fill="FFFFFF"/>
        <w:jc w:val="both"/>
      </w:pPr>
    </w:p>
    <w:p w14:paraId="2FEAFBE3" w14:textId="77777777" w:rsidR="00222F0B" w:rsidRDefault="00222F0B" w:rsidP="00A223CF">
      <w:pPr>
        <w:shd w:val="clear" w:color="auto" w:fill="FFFFFF"/>
        <w:jc w:val="both"/>
      </w:pPr>
    </w:p>
    <w:p w14:paraId="79685F60" w14:textId="61279B97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r w:rsidR="00184341">
        <w:rPr>
          <w:sz w:val="20"/>
          <w:szCs w:val="20"/>
        </w:rPr>
        <w:t>T</w:t>
      </w:r>
      <w:r w:rsidR="00FE4F06">
        <w:rPr>
          <w:sz w:val="20"/>
          <w:szCs w:val="20"/>
        </w:rPr>
        <w:t>PFL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6BA1F344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</w:t>
    </w:r>
    <w:r w:rsidR="00F510AA">
      <w:rPr>
        <w:b/>
        <w:bCs/>
      </w:rPr>
      <w:t>1</w:t>
    </w:r>
    <w:r w:rsidR="00AE02E0">
      <w:rPr>
        <w:b/>
        <w:bCs/>
      </w:rPr>
      <w:t>88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18F3B4AF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184341">
      <w:rPr>
        <w:b/>
        <w:bCs/>
      </w:rPr>
      <w:t>0</w:t>
    </w:r>
    <w:r w:rsidR="00AE02E0">
      <w:rPr>
        <w:b/>
        <w:bCs/>
      </w:rPr>
      <w:t>97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721E6"/>
    <w:rsid w:val="000910F4"/>
    <w:rsid w:val="000962D6"/>
    <w:rsid w:val="000A618A"/>
    <w:rsid w:val="000B4CC5"/>
    <w:rsid w:val="000B5093"/>
    <w:rsid w:val="000C34D7"/>
    <w:rsid w:val="000C5A64"/>
    <w:rsid w:val="000C5BCE"/>
    <w:rsid w:val="000D0AE9"/>
    <w:rsid w:val="000E02BF"/>
    <w:rsid w:val="000E282F"/>
    <w:rsid w:val="000E7CDE"/>
    <w:rsid w:val="000F24E5"/>
    <w:rsid w:val="000F535A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3F68"/>
    <w:rsid w:val="001B44E3"/>
    <w:rsid w:val="001B459E"/>
    <w:rsid w:val="001B45D9"/>
    <w:rsid w:val="001B572C"/>
    <w:rsid w:val="001C12F8"/>
    <w:rsid w:val="001C4F5B"/>
    <w:rsid w:val="001D22A8"/>
    <w:rsid w:val="001D54AC"/>
    <w:rsid w:val="001D6044"/>
    <w:rsid w:val="001E23C4"/>
    <w:rsid w:val="001E3D3B"/>
    <w:rsid w:val="001F4BE5"/>
    <w:rsid w:val="002003A8"/>
    <w:rsid w:val="0020384D"/>
    <w:rsid w:val="00204B85"/>
    <w:rsid w:val="00207F4D"/>
    <w:rsid w:val="00222F0B"/>
    <w:rsid w:val="00244AC2"/>
    <w:rsid w:val="00246930"/>
    <w:rsid w:val="002478CF"/>
    <w:rsid w:val="00250284"/>
    <w:rsid w:val="00254F83"/>
    <w:rsid w:val="00257959"/>
    <w:rsid w:val="002622E2"/>
    <w:rsid w:val="002717C5"/>
    <w:rsid w:val="0027752B"/>
    <w:rsid w:val="00281135"/>
    <w:rsid w:val="00283895"/>
    <w:rsid w:val="00291447"/>
    <w:rsid w:val="00291E0C"/>
    <w:rsid w:val="002927B5"/>
    <w:rsid w:val="002A1720"/>
    <w:rsid w:val="002A25CD"/>
    <w:rsid w:val="002A562E"/>
    <w:rsid w:val="002A7BFB"/>
    <w:rsid w:val="002C055B"/>
    <w:rsid w:val="002C2775"/>
    <w:rsid w:val="002D01F5"/>
    <w:rsid w:val="002D570F"/>
    <w:rsid w:val="002D6602"/>
    <w:rsid w:val="002E756C"/>
    <w:rsid w:val="002F1606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2F65"/>
    <w:rsid w:val="003344BD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66707"/>
    <w:rsid w:val="0036703E"/>
    <w:rsid w:val="00371741"/>
    <w:rsid w:val="00381F87"/>
    <w:rsid w:val="00385DBD"/>
    <w:rsid w:val="00395E10"/>
    <w:rsid w:val="0039795E"/>
    <w:rsid w:val="003B5E92"/>
    <w:rsid w:val="003B69C1"/>
    <w:rsid w:val="003C0D52"/>
    <w:rsid w:val="003C7ED0"/>
    <w:rsid w:val="003D35A4"/>
    <w:rsid w:val="003E3231"/>
    <w:rsid w:val="003E36FC"/>
    <w:rsid w:val="003E4786"/>
    <w:rsid w:val="003E6100"/>
    <w:rsid w:val="003F39AE"/>
    <w:rsid w:val="00402E5F"/>
    <w:rsid w:val="004031D6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193"/>
    <w:rsid w:val="004F3207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34591"/>
    <w:rsid w:val="0054367C"/>
    <w:rsid w:val="00543ED1"/>
    <w:rsid w:val="005530F5"/>
    <w:rsid w:val="00555551"/>
    <w:rsid w:val="00556572"/>
    <w:rsid w:val="00565C24"/>
    <w:rsid w:val="00566A9E"/>
    <w:rsid w:val="00567246"/>
    <w:rsid w:val="00572A0D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6F"/>
    <w:rsid w:val="005A55D9"/>
    <w:rsid w:val="005A7D24"/>
    <w:rsid w:val="005B786D"/>
    <w:rsid w:val="005C52DE"/>
    <w:rsid w:val="005C6754"/>
    <w:rsid w:val="005E3AD4"/>
    <w:rsid w:val="005E5EDE"/>
    <w:rsid w:val="005E5F91"/>
    <w:rsid w:val="005E63AE"/>
    <w:rsid w:val="005E6868"/>
    <w:rsid w:val="005F052E"/>
    <w:rsid w:val="005F15ED"/>
    <w:rsid w:val="00604AE2"/>
    <w:rsid w:val="00612D00"/>
    <w:rsid w:val="0061369D"/>
    <w:rsid w:val="00621C1A"/>
    <w:rsid w:val="00627F2A"/>
    <w:rsid w:val="00630EB2"/>
    <w:rsid w:val="00637774"/>
    <w:rsid w:val="0064527D"/>
    <w:rsid w:val="00651BD3"/>
    <w:rsid w:val="006536A6"/>
    <w:rsid w:val="00665150"/>
    <w:rsid w:val="006662C6"/>
    <w:rsid w:val="00675750"/>
    <w:rsid w:val="00690A30"/>
    <w:rsid w:val="0069234D"/>
    <w:rsid w:val="006938C5"/>
    <w:rsid w:val="0069498B"/>
    <w:rsid w:val="006949A9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32D0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561A0"/>
    <w:rsid w:val="00760615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3ED1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5BE2"/>
    <w:rsid w:val="008A631E"/>
    <w:rsid w:val="008B309B"/>
    <w:rsid w:val="008C3A1B"/>
    <w:rsid w:val="008D4E19"/>
    <w:rsid w:val="008E039C"/>
    <w:rsid w:val="008E0C42"/>
    <w:rsid w:val="008F52A8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5727"/>
    <w:rsid w:val="009E6C94"/>
    <w:rsid w:val="009F0992"/>
    <w:rsid w:val="009F44E1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2F8C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5012"/>
    <w:rsid w:val="00A856C2"/>
    <w:rsid w:val="00A93793"/>
    <w:rsid w:val="00A938C0"/>
    <w:rsid w:val="00A9534A"/>
    <w:rsid w:val="00A95C4F"/>
    <w:rsid w:val="00AA0418"/>
    <w:rsid w:val="00AA4930"/>
    <w:rsid w:val="00AA7CCC"/>
    <w:rsid w:val="00AB51E5"/>
    <w:rsid w:val="00AB6328"/>
    <w:rsid w:val="00AC0D41"/>
    <w:rsid w:val="00AC2218"/>
    <w:rsid w:val="00AD009D"/>
    <w:rsid w:val="00AE02E0"/>
    <w:rsid w:val="00AE250A"/>
    <w:rsid w:val="00AF254F"/>
    <w:rsid w:val="00AF4771"/>
    <w:rsid w:val="00B03454"/>
    <w:rsid w:val="00B129E9"/>
    <w:rsid w:val="00B17196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C0E93"/>
    <w:rsid w:val="00BC2FA6"/>
    <w:rsid w:val="00BD1116"/>
    <w:rsid w:val="00BD5800"/>
    <w:rsid w:val="00BE065D"/>
    <w:rsid w:val="00C03878"/>
    <w:rsid w:val="00C04171"/>
    <w:rsid w:val="00C17694"/>
    <w:rsid w:val="00C20ACC"/>
    <w:rsid w:val="00C214C6"/>
    <w:rsid w:val="00C219FC"/>
    <w:rsid w:val="00C25A80"/>
    <w:rsid w:val="00C270DB"/>
    <w:rsid w:val="00C34D0E"/>
    <w:rsid w:val="00C43AFF"/>
    <w:rsid w:val="00C46066"/>
    <w:rsid w:val="00C4630B"/>
    <w:rsid w:val="00C72428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C69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F218A"/>
    <w:rsid w:val="00D00992"/>
    <w:rsid w:val="00D03911"/>
    <w:rsid w:val="00D04870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1E4C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A1192"/>
    <w:rsid w:val="00EB2F63"/>
    <w:rsid w:val="00EB7F8E"/>
    <w:rsid w:val="00EC0C7A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242E4"/>
    <w:rsid w:val="00F320EB"/>
    <w:rsid w:val="00F32651"/>
    <w:rsid w:val="00F3427A"/>
    <w:rsid w:val="00F432AC"/>
    <w:rsid w:val="00F4412B"/>
    <w:rsid w:val="00F45C0F"/>
    <w:rsid w:val="00F510AA"/>
    <w:rsid w:val="00F74AB0"/>
    <w:rsid w:val="00F82A1E"/>
    <w:rsid w:val="00F91FB6"/>
    <w:rsid w:val="00F94E39"/>
    <w:rsid w:val="00FA0A7F"/>
    <w:rsid w:val="00FA24D9"/>
    <w:rsid w:val="00FB0C20"/>
    <w:rsid w:val="00FB3F83"/>
    <w:rsid w:val="00FC43CC"/>
    <w:rsid w:val="00FE00ED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89AFF-09CD-49B3-9F13-F2A34994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90</TotalTime>
  <Pages>2</Pages>
  <Words>492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Tiago Pires Fidelis da Luz</cp:lastModifiedBy>
  <cp:revision>21</cp:revision>
  <cp:lastPrinted>2019-04-23T17:05:00Z</cp:lastPrinted>
  <dcterms:created xsi:type="dcterms:W3CDTF">2022-06-17T14:29:00Z</dcterms:created>
  <dcterms:modified xsi:type="dcterms:W3CDTF">2022-06-29T18:49:00Z</dcterms:modified>
</cp:coreProperties>
</file>