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2AC0B0EE" w14:textId="1774167E" w:rsidR="00453454" w:rsidRDefault="002A0D64" w:rsidP="002A0D6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0D64">
        <w:rPr>
          <w:bCs/>
        </w:rPr>
        <w:t>A</w:t>
      </w:r>
      <w:r w:rsidR="00316B0E" w:rsidRPr="00316B0E">
        <w:rPr>
          <w:bCs/>
        </w:rPr>
        <w:t xml:space="preserve"> modernidade se impõe e o </w:t>
      </w:r>
      <w:r w:rsidR="00453454">
        <w:rPr>
          <w:bCs/>
        </w:rPr>
        <w:t>M</w:t>
      </w:r>
      <w:r w:rsidR="00316B0E" w:rsidRPr="00316B0E">
        <w:rPr>
          <w:bCs/>
        </w:rPr>
        <w:t xml:space="preserve">unicípio de Porto Alegre não pode ficar preso ao passado. A inclusão de novas modalidades de pagamento irá dar dinamismo </w:t>
      </w:r>
      <w:r w:rsidR="00453454">
        <w:rPr>
          <w:bCs/>
        </w:rPr>
        <w:t>à movimentação d</w:t>
      </w:r>
      <w:r w:rsidR="00316B0E" w:rsidRPr="00316B0E">
        <w:rPr>
          <w:bCs/>
        </w:rPr>
        <w:t xml:space="preserve">as receitas públicas, além de retirar um transtorno demasiado do contribuinte quando </w:t>
      </w:r>
      <w:r w:rsidR="00453454">
        <w:rPr>
          <w:bCs/>
        </w:rPr>
        <w:t xml:space="preserve">ele </w:t>
      </w:r>
      <w:r w:rsidR="00316B0E" w:rsidRPr="00316B0E">
        <w:rPr>
          <w:bCs/>
        </w:rPr>
        <w:t xml:space="preserve">precisar lidar com a Administração Pública Municipal. </w:t>
      </w:r>
    </w:p>
    <w:p w14:paraId="1BB9B4DA" w14:textId="5E2A5700" w:rsidR="00316B0E" w:rsidRDefault="00316B0E" w:rsidP="002A0D64">
      <w:pPr>
        <w:autoSpaceDE w:val="0"/>
        <w:autoSpaceDN w:val="0"/>
        <w:adjustRightInd w:val="0"/>
        <w:ind w:firstLine="1418"/>
        <w:jc w:val="both"/>
      </w:pPr>
      <w:r w:rsidRPr="00316B0E">
        <w:rPr>
          <w:bCs/>
        </w:rPr>
        <w:t xml:space="preserve">Por esse motivo, propomos que possa ser possível o pagamento de tributos, taxas, multas e quaisquer valores pecuniários devidos a todos os entes da Administração Pública Municipal </w:t>
      </w:r>
      <w:r w:rsidR="00453454">
        <w:rPr>
          <w:bCs/>
        </w:rPr>
        <w:t xml:space="preserve">por meio </w:t>
      </w:r>
      <w:r w:rsidRPr="00316B0E">
        <w:rPr>
          <w:bCs/>
        </w:rPr>
        <w:t xml:space="preserve">de cartão de débito, </w:t>
      </w:r>
      <w:r w:rsidR="00453454">
        <w:rPr>
          <w:bCs/>
        </w:rPr>
        <w:t xml:space="preserve">de </w:t>
      </w:r>
      <w:r w:rsidRPr="00316B0E">
        <w:rPr>
          <w:bCs/>
        </w:rPr>
        <w:t xml:space="preserve">crédito e </w:t>
      </w:r>
      <w:r w:rsidR="00453454">
        <w:rPr>
          <w:bCs/>
        </w:rPr>
        <w:t xml:space="preserve">do </w:t>
      </w:r>
      <w:r w:rsidR="000E1A09">
        <w:rPr>
          <w:bCs/>
        </w:rPr>
        <w:t xml:space="preserve">sistema </w:t>
      </w:r>
      <w:proofErr w:type="spellStart"/>
      <w:r w:rsidR="000119F6">
        <w:rPr>
          <w:bCs/>
        </w:rPr>
        <w:t>Pix</w:t>
      </w:r>
      <w:proofErr w:type="spellEnd"/>
      <w:r w:rsidRPr="00316B0E">
        <w:rPr>
          <w:bCs/>
        </w:rPr>
        <w:t>.</w:t>
      </w:r>
    </w:p>
    <w:p w14:paraId="63FFB2DC" w14:textId="77777777" w:rsidR="00316B0E" w:rsidRDefault="00316B0E" w:rsidP="002A0D64">
      <w:pPr>
        <w:autoSpaceDE w:val="0"/>
        <w:autoSpaceDN w:val="0"/>
        <w:adjustRightInd w:val="0"/>
        <w:ind w:firstLine="1418"/>
        <w:jc w:val="both"/>
      </w:pPr>
    </w:p>
    <w:p w14:paraId="4B2275B0" w14:textId="77777777" w:rsidR="00316B0E" w:rsidRPr="00DF120B" w:rsidRDefault="00316B0E" w:rsidP="00316B0E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>
        <w:t xml:space="preserve"> das Sessões, 6 </w:t>
      </w:r>
      <w:r w:rsidRPr="00DF120B">
        <w:t xml:space="preserve">de </w:t>
      </w:r>
      <w:r>
        <w:t xml:space="preserve">abril </w:t>
      </w:r>
      <w:r w:rsidRPr="00DF120B">
        <w:t>d</w:t>
      </w:r>
      <w:r>
        <w:t>e 2022.</w:t>
      </w:r>
    </w:p>
    <w:p w14:paraId="7FD44657" w14:textId="37C53E8D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4FD6E7B" w14:textId="68BE4164" w:rsidR="002A0D64" w:rsidRDefault="002A0D64" w:rsidP="0098604A">
      <w:pPr>
        <w:autoSpaceDE w:val="0"/>
        <w:autoSpaceDN w:val="0"/>
        <w:adjustRightInd w:val="0"/>
        <w:ind w:firstLine="1418"/>
        <w:jc w:val="center"/>
      </w:pPr>
    </w:p>
    <w:p w14:paraId="65DF84A0" w14:textId="4AEFCC29" w:rsidR="00F306A8" w:rsidRDefault="00F306A8" w:rsidP="0098604A">
      <w:pPr>
        <w:autoSpaceDE w:val="0"/>
        <w:autoSpaceDN w:val="0"/>
        <w:adjustRightInd w:val="0"/>
        <w:ind w:firstLine="1418"/>
        <w:jc w:val="center"/>
      </w:pPr>
    </w:p>
    <w:p w14:paraId="6C781928" w14:textId="77777777" w:rsidR="00F306A8" w:rsidRDefault="00F306A8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1A312C29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2A0D64">
        <w:t>MOISÉS BARBOZA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F79CCFC" w14:textId="74E2A71B" w:rsidR="00316B0E" w:rsidRPr="00316B0E" w:rsidRDefault="00316B0E" w:rsidP="00316B0E">
      <w:pPr>
        <w:autoSpaceDE w:val="0"/>
        <w:autoSpaceDN w:val="0"/>
        <w:adjustRightInd w:val="0"/>
        <w:ind w:left="4253"/>
        <w:jc w:val="both"/>
        <w:rPr>
          <w:b/>
          <w:bCs/>
          <w:iCs/>
          <w:color w:val="000000"/>
        </w:rPr>
      </w:pPr>
      <w:r w:rsidRPr="00316B0E">
        <w:rPr>
          <w:b/>
          <w:bCs/>
          <w:iCs/>
          <w:color w:val="000000"/>
        </w:rPr>
        <w:t>A</w:t>
      </w:r>
      <w:r>
        <w:rPr>
          <w:b/>
          <w:bCs/>
          <w:iCs/>
          <w:color w:val="000000"/>
        </w:rPr>
        <w:t xml:space="preserve">ssegura </w:t>
      </w:r>
      <w:r w:rsidR="00453454">
        <w:rPr>
          <w:b/>
          <w:bCs/>
          <w:iCs/>
          <w:color w:val="000000"/>
        </w:rPr>
        <w:t xml:space="preserve">ao contribuinte </w:t>
      </w:r>
      <w:r>
        <w:rPr>
          <w:b/>
          <w:bCs/>
          <w:iCs/>
          <w:color w:val="000000"/>
        </w:rPr>
        <w:t xml:space="preserve">a possibilidade de pagamento de tributos, taxas, multas </w:t>
      </w:r>
      <w:r w:rsidR="00453454">
        <w:rPr>
          <w:b/>
          <w:bCs/>
          <w:iCs/>
          <w:color w:val="000000"/>
        </w:rPr>
        <w:t xml:space="preserve">e </w:t>
      </w:r>
      <w:r>
        <w:rPr>
          <w:b/>
          <w:bCs/>
          <w:iCs/>
          <w:color w:val="000000"/>
        </w:rPr>
        <w:t>quaisquer outros valores pecuniários devidos aos entes da Administração Pública Municipal por meio</w:t>
      </w:r>
      <w:r w:rsidR="00453454">
        <w:rPr>
          <w:b/>
          <w:bCs/>
          <w:iCs/>
          <w:color w:val="000000"/>
        </w:rPr>
        <w:t xml:space="preserve"> de</w:t>
      </w:r>
      <w:r>
        <w:rPr>
          <w:b/>
          <w:bCs/>
          <w:iCs/>
          <w:color w:val="000000"/>
        </w:rPr>
        <w:t xml:space="preserve"> cartão de débito</w:t>
      </w:r>
      <w:r w:rsidR="00453454">
        <w:rPr>
          <w:b/>
          <w:bCs/>
          <w:iCs/>
          <w:color w:val="000000"/>
        </w:rPr>
        <w:t xml:space="preserve"> ou de </w:t>
      </w:r>
      <w:r>
        <w:rPr>
          <w:b/>
          <w:bCs/>
          <w:iCs/>
          <w:color w:val="000000"/>
        </w:rPr>
        <w:t>crédito</w:t>
      </w:r>
      <w:r w:rsidR="00453454">
        <w:rPr>
          <w:b/>
          <w:bCs/>
          <w:iCs/>
          <w:color w:val="000000"/>
        </w:rPr>
        <w:t xml:space="preserve"> ou</w:t>
      </w:r>
      <w:r w:rsidR="00453454" w:rsidRPr="00453454">
        <w:rPr>
          <w:b/>
          <w:bCs/>
          <w:iCs/>
          <w:color w:val="000000"/>
        </w:rPr>
        <w:t xml:space="preserve"> </w:t>
      </w:r>
      <w:r w:rsidR="00453454">
        <w:rPr>
          <w:b/>
          <w:bCs/>
          <w:iCs/>
          <w:color w:val="000000"/>
        </w:rPr>
        <w:t xml:space="preserve">por meio do sistema </w:t>
      </w:r>
      <w:proofErr w:type="spellStart"/>
      <w:r w:rsidR="00453454">
        <w:rPr>
          <w:b/>
          <w:bCs/>
          <w:iCs/>
          <w:color w:val="000000"/>
        </w:rPr>
        <w:t>P</w:t>
      </w:r>
      <w:r w:rsidR="000119F6">
        <w:rPr>
          <w:b/>
          <w:bCs/>
          <w:iCs/>
          <w:color w:val="000000"/>
        </w:rPr>
        <w:t>ix</w:t>
      </w:r>
      <w:proofErr w:type="spellEnd"/>
      <w:r w:rsidR="000119F6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49534703" w14:textId="1D810D31" w:rsidR="00316B0E" w:rsidRDefault="00453454" w:rsidP="00453454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Pr="009D3B5B">
        <w:t>Fica</w:t>
      </w:r>
      <w:proofErr w:type="gramEnd"/>
      <w:r w:rsidRPr="009D3B5B">
        <w:t xml:space="preserve"> </w:t>
      </w:r>
      <w:r>
        <w:t xml:space="preserve">assegurada </w:t>
      </w:r>
      <w:r w:rsidR="00316B0E">
        <w:t xml:space="preserve">ao contribuinte </w:t>
      </w:r>
      <w:r>
        <w:t>a possibilidade de</w:t>
      </w:r>
      <w:r w:rsidR="00316B0E">
        <w:t xml:space="preserve"> pagamento de tributos, taxas, multas e quaisquer </w:t>
      </w:r>
      <w:r>
        <w:t xml:space="preserve">outros </w:t>
      </w:r>
      <w:r w:rsidR="00316B0E">
        <w:t>valores pecuniários devidos a</w:t>
      </w:r>
      <w:r>
        <w:t>os</w:t>
      </w:r>
      <w:r w:rsidR="00316B0E">
        <w:t xml:space="preserve"> entes da Administração Pública Municipal </w:t>
      </w:r>
      <w:r>
        <w:t xml:space="preserve">por meio de </w:t>
      </w:r>
      <w:r w:rsidR="00316B0E">
        <w:t>cart</w:t>
      </w:r>
      <w:r>
        <w:t xml:space="preserve">ões </w:t>
      </w:r>
      <w:r w:rsidR="00316B0E">
        <w:t>de débito</w:t>
      </w:r>
      <w:r>
        <w:t xml:space="preserve"> ou de </w:t>
      </w:r>
      <w:r w:rsidR="00316B0E">
        <w:t>crédito</w:t>
      </w:r>
      <w:r>
        <w:t xml:space="preserve"> ou por meio do sistema </w:t>
      </w:r>
      <w:proofErr w:type="spellStart"/>
      <w:r w:rsidR="000119F6">
        <w:t>Pix</w:t>
      </w:r>
      <w:proofErr w:type="spellEnd"/>
      <w:r w:rsidR="000119F6">
        <w:t>.</w:t>
      </w:r>
    </w:p>
    <w:p w14:paraId="35C11239" w14:textId="77777777" w:rsidR="00316B0E" w:rsidRDefault="00316B0E" w:rsidP="00316B0E">
      <w:pPr>
        <w:autoSpaceDE w:val="0"/>
        <w:autoSpaceDN w:val="0"/>
        <w:adjustRightInd w:val="0"/>
        <w:ind w:firstLine="1418"/>
        <w:jc w:val="both"/>
      </w:pPr>
    </w:p>
    <w:p w14:paraId="4853288E" w14:textId="127440DC" w:rsidR="00316B0E" w:rsidRDefault="00316B0E" w:rsidP="00316B0E">
      <w:pPr>
        <w:autoSpaceDE w:val="0"/>
        <w:autoSpaceDN w:val="0"/>
        <w:adjustRightInd w:val="0"/>
        <w:ind w:firstLine="1418"/>
        <w:jc w:val="both"/>
      </w:pPr>
      <w:r w:rsidRPr="000E1A09">
        <w:rPr>
          <w:b/>
          <w:bCs/>
        </w:rPr>
        <w:t>Parágrafo único.</w:t>
      </w:r>
      <w:r>
        <w:t xml:space="preserve"> </w:t>
      </w:r>
      <w:r w:rsidR="000119F6">
        <w:t xml:space="preserve"> </w:t>
      </w:r>
      <w:r>
        <w:t xml:space="preserve">Os encargos referentes </w:t>
      </w:r>
      <w:r w:rsidR="00E26136">
        <w:t>às</w:t>
      </w:r>
      <w:r>
        <w:t xml:space="preserve"> modalidade</w:t>
      </w:r>
      <w:r w:rsidR="00E26136">
        <w:t>s</w:t>
      </w:r>
      <w:r>
        <w:t xml:space="preserve"> de pagamento </w:t>
      </w:r>
      <w:r w:rsidR="00E26136">
        <w:t xml:space="preserve">escolhidas </w:t>
      </w:r>
      <w:r>
        <w:t>s</w:t>
      </w:r>
      <w:r w:rsidR="00E26136">
        <w:t>er</w:t>
      </w:r>
      <w:r>
        <w:t>ão d</w:t>
      </w:r>
      <w:r w:rsidR="00E26136">
        <w:t xml:space="preserve">e </w:t>
      </w:r>
      <w:r>
        <w:t>responsabilidade do contribuinte.</w:t>
      </w:r>
    </w:p>
    <w:p w14:paraId="56BF1604" w14:textId="1AD81E27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749CFF10" w14:textId="77777777" w:rsidR="00316B0E" w:rsidRDefault="00316B0E" w:rsidP="00316B0E">
      <w:pPr>
        <w:autoSpaceDE w:val="0"/>
        <w:autoSpaceDN w:val="0"/>
        <w:adjustRightInd w:val="0"/>
        <w:ind w:firstLine="1418"/>
        <w:jc w:val="both"/>
      </w:pPr>
    </w:p>
    <w:p w14:paraId="45F1FBAD" w14:textId="77777777" w:rsidR="00316B0E" w:rsidRDefault="00316B0E" w:rsidP="00316B0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32397C1C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625B086D" w14:textId="595F17A9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301B94F9" w14:textId="77777777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524A30E7" w14:textId="31781D93" w:rsidR="00E26136" w:rsidRDefault="00E26136" w:rsidP="00067B18">
      <w:pPr>
        <w:autoSpaceDE w:val="0"/>
        <w:autoSpaceDN w:val="0"/>
        <w:adjustRightInd w:val="0"/>
        <w:ind w:firstLine="1418"/>
        <w:jc w:val="both"/>
      </w:pPr>
    </w:p>
    <w:p w14:paraId="68136BF6" w14:textId="77777777" w:rsidR="009A1BCA" w:rsidRDefault="009A1BCA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10E8F54B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lastRenderedPageBreak/>
        <w:t>/</w:t>
      </w:r>
      <w:r w:rsidR="008C33EA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51D7" w14:textId="77777777" w:rsidR="006F16A0" w:rsidRDefault="006F16A0">
      <w:r>
        <w:separator/>
      </w:r>
    </w:p>
  </w:endnote>
  <w:endnote w:type="continuationSeparator" w:id="0">
    <w:p w14:paraId="15225F66" w14:textId="77777777" w:rsidR="006F16A0" w:rsidRDefault="006F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282A" w14:textId="77777777" w:rsidR="006F16A0" w:rsidRDefault="006F16A0">
      <w:r>
        <w:separator/>
      </w:r>
    </w:p>
  </w:footnote>
  <w:footnote w:type="continuationSeparator" w:id="0">
    <w:p w14:paraId="065BF491" w14:textId="77777777" w:rsidR="006F16A0" w:rsidRDefault="006F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3F041625" w:rsidR="00244AC2" w:rsidRDefault="00244AC2" w:rsidP="00244AC2">
    <w:pPr>
      <w:pStyle w:val="Cabealho"/>
      <w:jc w:val="right"/>
      <w:rPr>
        <w:b/>
        <w:bCs/>
      </w:rPr>
    </w:pPr>
  </w:p>
  <w:p w14:paraId="1AD2684E" w14:textId="77777777" w:rsidR="00F306A8" w:rsidRDefault="00F306A8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47B2BAC2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16B0E">
      <w:rPr>
        <w:b/>
        <w:bCs/>
      </w:rPr>
      <w:t>0242</w:t>
    </w:r>
    <w:r w:rsidR="00244AC2">
      <w:rPr>
        <w:b/>
        <w:bCs/>
      </w:rPr>
      <w:t>/</w:t>
    </w:r>
    <w:r w:rsidR="009D3B5B">
      <w:rPr>
        <w:b/>
        <w:bCs/>
      </w:rPr>
      <w:t>2</w:t>
    </w:r>
    <w:r w:rsidR="00316B0E">
      <w:rPr>
        <w:b/>
        <w:bCs/>
      </w:rPr>
      <w:t>2</w:t>
    </w:r>
  </w:p>
  <w:p w14:paraId="7F3C66EC" w14:textId="6349971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316B0E">
      <w:rPr>
        <w:b/>
        <w:bCs/>
      </w:rPr>
      <w:t>123</w:t>
    </w:r>
    <w:r w:rsidR="00244AC2">
      <w:rPr>
        <w:b/>
        <w:bCs/>
      </w:rPr>
      <w:t>/</w:t>
    </w:r>
    <w:r w:rsidR="005853D2">
      <w:rPr>
        <w:b/>
        <w:bCs/>
      </w:rPr>
      <w:t>2</w:t>
    </w:r>
    <w:r w:rsidR="00316B0E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14F82A2B" w:rsidR="00244AC2" w:rsidRDefault="00244AC2" w:rsidP="00244AC2">
    <w:pPr>
      <w:pStyle w:val="Cabealho"/>
      <w:jc w:val="right"/>
      <w:rPr>
        <w:b/>
        <w:bCs/>
      </w:rPr>
    </w:pPr>
  </w:p>
  <w:p w14:paraId="0F765F15" w14:textId="4B2A6997" w:rsidR="00F306A8" w:rsidRDefault="00F306A8" w:rsidP="00244AC2">
    <w:pPr>
      <w:pStyle w:val="Cabealho"/>
      <w:jc w:val="right"/>
      <w:rPr>
        <w:b/>
        <w:bCs/>
      </w:rPr>
    </w:pPr>
  </w:p>
  <w:p w14:paraId="3521B234" w14:textId="77777777" w:rsidR="00F306A8" w:rsidRDefault="00F306A8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19F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517"/>
    <w:rsid w:val="000A7F18"/>
    <w:rsid w:val="000B4818"/>
    <w:rsid w:val="000B4BE8"/>
    <w:rsid w:val="000B77AF"/>
    <w:rsid w:val="000C5DA7"/>
    <w:rsid w:val="000D07D3"/>
    <w:rsid w:val="000E08AB"/>
    <w:rsid w:val="000E1A09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192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163F6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0D64"/>
    <w:rsid w:val="002A113B"/>
    <w:rsid w:val="002A6834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16B0E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1AFB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4702D"/>
    <w:rsid w:val="00453454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491B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57B95"/>
    <w:rsid w:val="00561A29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6A0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5BBE"/>
    <w:rsid w:val="00726B29"/>
    <w:rsid w:val="00727C3C"/>
    <w:rsid w:val="00730F86"/>
    <w:rsid w:val="00736A80"/>
    <w:rsid w:val="0074475C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3C17"/>
    <w:rsid w:val="0080526C"/>
    <w:rsid w:val="0081018E"/>
    <w:rsid w:val="008102C8"/>
    <w:rsid w:val="008109BD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33EA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1BCA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E7B1B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26136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4239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06A8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02CB-9E10-441F-B351-80EC34AA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58</TotalTime>
  <Pages>2</Pages>
  <Words>211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14</cp:revision>
  <cp:lastPrinted>2019-06-10T15:07:00Z</cp:lastPrinted>
  <dcterms:created xsi:type="dcterms:W3CDTF">2022-06-07T17:41:00Z</dcterms:created>
  <dcterms:modified xsi:type="dcterms:W3CDTF">2022-06-15T22:20:00Z</dcterms:modified>
</cp:coreProperties>
</file>