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709787F" w14:textId="77777777" w:rsidR="008B6BF2" w:rsidRPr="00864C45" w:rsidRDefault="008B6BF2">
      <w:pPr>
        <w:jc w:val="center"/>
      </w:pPr>
      <w:r w:rsidRPr="00864C45">
        <w:t>EXPOSIÇÃO DE MOTIVOS</w:t>
      </w:r>
    </w:p>
    <w:p w14:paraId="716089A2" w14:textId="77777777" w:rsidR="008B6BF2" w:rsidRPr="00864C45" w:rsidRDefault="008B6BF2">
      <w:pPr>
        <w:ind w:firstLine="1418"/>
        <w:jc w:val="center"/>
      </w:pPr>
    </w:p>
    <w:p w14:paraId="57A3A425" w14:textId="77777777" w:rsidR="006459C2" w:rsidRPr="00864C45" w:rsidRDefault="006459C2">
      <w:pPr>
        <w:ind w:firstLine="1418"/>
        <w:jc w:val="center"/>
      </w:pPr>
    </w:p>
    <w:p w14:paraId="09488B33" w14:textId="229E889A" w:rsidR="009628AE" w:rsidRPr="00864C45" w:rsidRDefault="009628AE" w:rsidP="009628AE">
      <w:pPr>
        <w:autoSpaceDE w:val="0"/>
        <w:ind w:firstLine="1418"/>
        <w:jc w:val="both"/>
      </w:pPr>
      <w:r w:rsidRPr="00864C45">
        <w:t xml:space="preserve">O presente </w:t>
      </w:r>
      <w:r w:rsidR="00BF1106" w:rsidRPr="00864C45">
        <w:t xml:space="preserve">Projeto </w:t>
      </w:r>
      <w:r w:rsidR="00BF1106">
        <w:t>d</w:t>
      </w:r>
      <w:r w:rsidR="00BF1106" w:rsidRPr="00864C45">
        <w:t xml:space="preserve">e Lei </w:t>
      </w:r>
      <w:r w:rsidRPr="00864C45">
        <w:t>dispõe sobre a obrigatoriedade da previsão de pontos de tomada de energia elétrica nas vagas de veículos em estacionamento público, destinadas ao abastecimento de veículos elétricos, com medição individual de consumo, no Município de Porto Alegre.</w:t>
      </w:r>
    </w:p>
    <w:p w14:paraId="0434B19E" w14:textId="77777777" w:rsidR="009628AE" w:rsidRPr="00864C45" w:rsidRDefault="009628AE" w:rsidP="009628AE">
      <w:pPr>
        <w:autoSpaceDE w:val="0"/>
        <w:ind w:firstLine="1418"/>
        <w:jc w:val="both"/>
      </w:pPr>
      <w:r w:rsidRPr="00864C45">
        <w:t>Com efeito, a atual tendência de utilização de eletricidade como energia motora de veículos em geral encontra óbice na falta de infraestrutura básica de abastecimento. Enquanto que a grande vantagem desses veículos é a recarga durante a noite, esta é dependente absoluta de utilização de tomadas de força adjacentes às vagas de estacionamento.</w:t>
      </w:r>
    </w:p>
    <w:p w14:paraId="1F94A8DA" w14:textId="77777777" w:rsidR="009628AE" w:rsidRPr="00864C45" w:rsidRDefault="009628AE" w:rsidP="009628AE">
      <w:pPr>
        <w:autoSpaceDE w:val="0"/>
        <w:ind w:firstLine="1418"/>
        <w:jc w:val="both"/>
      </w:pPr>
      <w:r w:rsidRPr="00864C45">
        <w:t>A quantidade de tomadas a serem instaladas será definida em regulamentação própria do Executivo e das normas brasileiras. De outro lado, com o gradual incremento da utilização de eletricidade nos veículos, passará a ser essencial a instalação de medidores de consumo de energia também nessas tomadas, que passarão a ter uso intensivo, a fim de se possibilitar verificar o valor consumido.</w:t>
      </w:r>
    </w:p>
    <w:p w14:paraId="1DED7CC6" w14:textId="77777777" w:rsidR="009628AE" w:rsidRPr="00864C45" w:rsidRDefault="009628AE" w:rsidP="009628AE">
      <w:pPr>
        <w:autoSpaceDE w:val="0"/>
        <w:ind w:firstLine="1418"/>
        <w:jc w:val="both"/>
      </w:pPr>
      <w:r w:rsidRPr="00864C45">
        <w:t>A previsão para o ponto de instalação de tomada de energia elétrica consiste em um eletroduto interligando um dispositivo para fixação da tomada até o medidor de consumo da unidade habitacional ou comercial, individualizando desta forma o gasto de energia. Vale salientar que tanto o eletroduto quanto o dispositivo deverão ser dimensionados de acordo com as normas brasileiras e/ou legislações pertinentes.</w:t>
      </w:r>
    </w:p>
    <w:p w14:paraId="1F23DDD9" w14:textId="07B14370" w:rsidR="009628AE" w:rsidRPr="00864C45" w:rsidRDefault="009628AE" w:rsidP="009628AE">
      <w:pPr>
        <w:autoSpaceDE w:val="0"/>
        <w:ind w:firstLine="1418"/>
        <w:jc w:val="both"/>
      </w:pPr>
      <w:r w:rsidRPr="00864C45">
        <w:t xml:space="preserve">Há necessidade de que o Poder Público </w:t>
      </w:r>
      <w:r w:rsidR="00580CD6" w:rsidRPr="00864C45">
        <w:t>se antecipe</w:t>
      </w:r>
      <w:r w:rsidRPr="00864C45">
        <w:t xml:space="preserve"> ao surgimento do problema, como forma, ainda, de incentivar a utilização de energia limpa na Cidade de Porto Alegre, tão acometida pelo problema de poluição do ar.</w:t>
      </w:r>
    </w:p>
    <w:p w14:paraId="02A2F44E" w14:textId="77777777" w:rsidR="009628AE" w:rsidRPr="00864C45" w:rsidRDefault="009628AE" w:rsidP="009628AE">
      <w:pPr>
        <w:autoSpaceDE w:val="0"/>
        <w:ind w:firstLine="1418"/>
        <w:jc w:val="both"/>
      </w:pPr>
      <w:r w:rsidRPr="00864C45">
        <w:t>Trata-se, no fundo, de se evitar problemas futuros, com providência simples, e de baixo impacto econômico, que, além disso, atuará como forma de incentivo à utilização de veículos limpos.</w:t>
      </w:r>
    </w:p>
    <w:p w14:paraId="6FFDEBDB" w14:textId="38ED19EA" w:rsidR="0031423F" w:rsidRPr="00864C45" w:rsidRDefault="009628AE" w:rsidP="009628AE">
      <w:pPr>
        <w:autoSpaceDE w:val="0"/>
        <w:ind w:firstLine="1418"/>
        <w:jc w:val="both"/>
      </w:pPr>
      <w:r w:rsidRPr="00864C45">
        <w:t xml:space="preserve">Assim sendo, tendo em vista as evidentes vantagens da adoção das medidas que ora propomos, pedimos aos </w:t>
      </w:r>
      <w:r w:rsidR="00BF1106" w:rsidRPr="00864C45">
        <w:t xml:space="preserve">nobres vereadores </w:t>
      </w:r>
      <w:r w:rsidRPr="00864C45">
        <w:t xml:space="preserve">desta </w:t>
      </w:r>
      <w:r w:rsidR="00BF1106">
        <w:t>d</w:t>
      </w:r>
      <w:r w:rsidRPr="00864C45">
        <w:t xml:space="preserve">igna </w:t>
      </w:r>
      <w:r w:rsidR="00BF1106">
        <w:t>e</w:t>
      </w:r>
      <w:r w:rsidRPr="00864C45">
        <w:t>dilidade a aprovação deste projeto de lei.</w:t>
      </w:r>
    </w:p>
    <w:p w14:paraId="3791306E" w14:textId="77777777" w:rsidR="00EE2B5B" w:rsidRDefault="00EE2B5B">
      <w:pPr>
        <w:autoSpaceDE w:val="0"/>
        <w:ind w:firstLine="1418"/>
        <w:jc w:val="both"/>
      </w:pPr>
    </w:p>
    <w:p w14:paraId="3CBA754A" w14:textId="72F83835" w:rsidR="008B6BF2" w:rsidRPr="00864C45" w:rsidRDefault="0031423F">
      <w:pPr>
        <w:autoSpaceDE w:val="0"/>
        <w:ind w:firstLine="1418"/>
        <w:jc w:val="both"/>
      </w:pPr>
      <w:r w:rsidRPr="00864C45">
        <w:t xml:space="preserve">Sala das Sessões, </w:t>
      </w:r>
      <w:r w:rsidR="00CC69A0" w:rsidRPr="00864C45">
        <w:t>1</w:t>
      </w:r>
      <w:r w:rsidR="009628AE" w:rsidRPr="00864C45">
        <w:t>3</w:t>
      </w:r>
      <w:r w:rsidR="00CC69A0" w:rsidRPr="00864C45">
        <w:t xml:space="preserve"> de </w:t>
      </w:r>
      <w:r w:rsidR="009628AE" w:rsidRPr="00864C45">
        <w:t>maio</w:t>
      </w:r>
      <w:r w:rsidRPr="00864C45">
        <w:t xml:space="preserve"> de 2022.</w:t>
      </w:r>
    </w:p>
    <w:p w14:paraId="1F524CDE" w14:textId="77777777" w:rsidR="003D0F88" w:rsidRPr="00864C45" w:rsidRDefault="003D0F88">
      <w:pPr>
        <w:autoSpaceDE w:val="0"/>
        <w:ind w:firstLine="1418"/>
        <w:jc w:val="both"/>
      </w:pPr>
    </w:p>
    <w:p w14:paraId="335BA1E9" w14:textId="77777777" w:rsidR="003D0F88" w:rsidRPr="00864C45" w:rsidRDefault="003D0F88">
      <w:pPr>
        <w:autoSpaceDE w:val="0"/>
        <w:ind w:firstLine="1418"/>
        <w:jc w:val="both"/>
      </w:pPr>
    </w:p>
    <w:p w14:paraId="5D5F4980" w14:textId="77777777" w:rsidR="003D0F88" w:rsidRPr="00864C45" w:rsidRDefault="003D0F88">
      <w:pPr>
        <w:autoSpaceDE w:val="0"/>
        <w:ind w:firstLine="1418"/>
        <w:jc w:val="both"/>
      </w:pPr>
    </w:p>
    <w:p w14:paraId="2B9395E2" w14:textId="77777777" w:rsidR="003D0F88" w:rsidRPr="00864C45" w:rsidRDefault="003D0F88">
      <w:pPr>
        <w:autoSpaceDE w:val="0"/>
        <w:ind w:firstLine="1418"/>
        <w:jc w:val="both"/>
      </w:pPr>
    </w:p>
    <w:p w14:paraId="583275D7" w14:textId="77777777" w:rsidR="008B6BF2" w:rsidRPr="00864C45" w:rsidRDefault="008B6BF2">
      <w:pPr>
        <w:autoSpaceDE w:val="0"/>
        <w:ind w:firstLine="1418"/>
        <w:jc w:val="center"/>
      </w:pPr>
    </w:p>
    <w:p w14:paraId="4572DB1A" w14:textId="482C7A25" w:rsidR="008B6BF2" w:rsidRPr="00864C45" w:rsidRDefault="008B6BF2">
      <w:pPr>
        <w:autoSpaceDE w:val="0"/>
        <w:jc w:val="center"/>
      </w:pPr>
      <w:r w:rsidRPr="00864C45">
        <w:t>VEREADOR</w:t>
      </w:r>
      <w:r w:rsidR="00910DBC" w:rsidRPr="00864C45">
        <w:t xml:space="preserve"> </w:t>
      </w:r>
      <w:r w:rsidR="00692C18" w:rsidRPr="00864C45">
        <w:t>CL</w:t>
      </w:r>
      <w:r w:rsidR="0038281D" w:rsidRPr="00864C45">
        <w:t>A</w:t>
      </w:r>
      <w:r w:rsidR="00692C18" w:rsidRPr="00864C45">
        <w:t>UDIO JANTA</w:t>
      </w:r>
    </w:p>
    <w:p w14:paraId="624C58FF" w14:textId="77777777" w:rsidR="008B6BF2" w:rsidRPr="00864C45" w:rsidRDefault="008B6BF2">
      <w:pPr>
        <w:pageBreakBefore/>
        <w:jc w:val="center"/>
      </w:pPr>
      <w:r w:rsidRPr="00864C45">
        <w:rPr>
          <w:b/>
        </w:rPr>
        <w:lastRenderedPageBreak/>
        <w:t>PROJETO DE LEI</w:t>
      </w:r>
    </w:p>
    <w:p w14:paraId="25FF25B3" w14:textId="77777777" w:rsidR="008B6BF2" w:rsidRPr="00864C45" w:rsidRDefault="008B6BF2">
      <w:pPr>
        <w:pStyle w:val="Cabealho"/>
        <w:tabs>
          <w:tab w:val="left" w:pos="708"/>
        </w:tabs>
        <w:jc w:val="center"/>
        <w:rPr>
          <w:b/>
        </w:rPr>
      </w:pPr>
    </w:p>
    <w:p w14:paraId="48560F8E" w14:textId="77777777" w:rsidR="008B6BF2" w:rsidRPr="00864C45" w:rsidRDefault="008B6BF2">
      <w:pPr>
        <w:pStyle w:val="Cabealho"/>
        <w:tabs>
          <w:tab w:val="left" w:pos="708"/>
        </w:tabs>
        <w:jc w:val="center"/>
        <w:rPr>
          <w:b/>
        </w:rPr>
      </w:pPr>
    </w:p>
    <w:p w14:paraId="289F9806" w14:textId="77777777" w:rsidR="008B6BF2" w:rsidRPr="00864C45" w:rsidRDefault="008B6BF2">
      <w:pPr>
        <w:pStyle w:val="Cabealho"/>
        <w:tabs>
          <w:tab w:val="left" w:pos="708"/>
        </w:tabs>
        <w:jc w:val="center"/>
      </w:pPr>
    </w:p>
    <w:p w14:paraId="569AB214" w14:textId="06469340" w:rsidR="00B674DA" w:rsidRPr="00864C45" w:rsidRDefault="00153AD4" w:rsidP="00B674DA">
      <w:pPr>
        <w:autoSpaceDE w:val="0"/>
        <w:ind w:left="4253"/>
        <w:jc w:val="both"/>
        <w:rPr>
          <w:b/>
          <w:bCs/>
        </w:rPr>
      </w:pPr>
      <w:r>
        <w:rPr>
          <w:b/>
          <w:bCs/>
        </w:rPr>
        <w:t xml:space="preserve">Determina que </w:t>
      </w:r>
      <w:r w:rsidR="00D42BBC">
        <w:rPr>
          <w:b/>
          <w:bCs/>
        </w:rPr>
        <w:t xml:space="preserve">as vagas </w:t>
      </w:r>
      <w:r w:rsidR="002D087A">
        <w:rPr>
          <w:b/>
          <w:bCs/>
        </w:rPr>
        <w:t>em</w:t>
      </w:r>
      <w:r w:rsidR="002D087A" w:rsidRPr="002D087A">
        <w:rPr>
          <w:b/>
          <w:bCs/>
        </w:rPr>
        <w:t xml:space="preserve"> estacionamentos públicos </w:t>
      </w:r>
      <w:r w:rsidR="00910924">
        <w:rPr>
          <w:b/>
          <w:bCs/>
        </w:rPr>
        <w:t>n</w:t>
      </w:r>
      <w:r w:rsidR="002D087A" w:rsidRPr="002D087A">
        <w:rPr>
          <w:b/>
          <w:bCs/>
        </w:rPr>
        <w:t xml:space="preserve">o Município de Porto Alegre </w:t>
      </w:r>
      <w:r w:rsidR="00D42BBC">
        <w:rPr>
          <w:b/>
          <w:bCs/>
        </w:rPr>
        <w:t>que vierem a di</w:t>
      </w:r>
      <w:r w:rsidR="00821D02" w:rsidRPr="00821D02">
        <w:rPr>
          <w:b/>
          <w:bCs/>
        </w:rPr>
        <w:t>sponibiliz</w:t>
      </w:r>
      <w:r w:rsidR="00D42BBC">
        <w:rPr>
          <w:b/>
          <w:bCs/>
        </w:rPr>
        <w:t xml:space="preserve">ar </w:t>
      </w:r>
      <w:r w:rsidR="00821D02" w:rsidRPr="00821D02">
        <w:rPr>
          <w:b/>
          <w:bCs/>
        </w:rPr>
        <w:t>recarga para carros elétricos</w:t>
      </w:r>
      <w:r w:rsidR="00D42BBC">
        <w:rPr>
          <w:b/>
          <w:bCs/>
        </w:rPr>
        <w:t xml:space="preserve"> </w:t>
      </w:r>
      <w:r>
        <w:rPr>
          <w:b/>
          <w:bCs/>
        </w:rPr>
        <w:t>deverão</w:t>
      </w:r>
      <w:r w:rsidR="00D42BBC">
        <w:rPr>
          <w:b/>
          <w:bCs/>
        </w:rPr>
        <w:t xml:space="preserve"> conter o que especifica</w:t>
      </w:r>
      <w:r w:rsidR="00B674DA" w:rsidRPr="00864C45">
        <w:rPr>
          <w:b/>
          <w:bCs/>
        </w:rPr>
        <w:t>.</w:t>
      </w:r>
    </w:p>
    <w:p w14:paraId="1567B843" w14:textId="7F2CD8ED" w:rsidR="004402D9" w:rsidRPr="00864C45" w:rsidRDefault="004402D9" w:rsidP="00E322DF">
      <w:pPr>
        <w:autoSpaceDE w:val="0"/>
        <w:ind w:left="4253"/>
        <w:jc w:val="both"/>
        <w:rPr>
          <w:b/>
          <w:bCs/>
        </w:rPr>
      </w:pPr>
    </w:p>
    <w:p w14:paraId="7569709E" w14:textId="4D4E95F1" w:rsidR="005E653E" w:rsidRPr="00864C45" w:rsidRDefault="00DC24C2" w:rsidP="003D6D9E">
      <w:pPr>
        <w:autoSpaceDE w:val="0"/>
        <w:ind w:left="4253"/>
        <w:jc w:val="both"/>
        <w:rPr>
          <w:bCs/>
        </w:rPr>
      </w:pPr>
      <w:r w:rsidRPr="00864C45">
        <w:rPr>
          <w:b/>
          <w:bCs/>
        </w:rPr>
        <w:t> </w:t>
      </w:r>
    </w:p>
    <w:p w14:paraId="49C64393" w14:textId="537E8A16" w:rsidR="007F5300" w:rsidRDefault="003267F1" w:rsidP="00864C45">
      <w:pPr>
        <w:autoSpaceDE w:val="0"/>
        <w:ind w:firstLine="1418"/>
        <w:jc w:val="both"/>
      </w:pPr>
      <w:r w:rsidRPr="00864C45">
        <w:rPr>
          <w:b/>
          <w:bCs/>
        </w:rPr>
        <w:t xml:space="preserve">Art. 1º </w:t>
      </w:r>
      <w:r w:rsidR="00A8668B" w:rsidRPr="00864C45">
        <w:rPr>
          <w:b/>
          <w:bCs/>
        </w:rPr>
        <w:t xml:space="preserve"> </w:t>
      </w:r>
      <w:r w:rsidR="007F5300" w:rsidRPr="00E42719">
        <w:t>Fica</w:t>
      </w:r>
      <w:r w:rsidR="00153AD4">
        <w:t xml:space="preserve"> determinado que</w:t>
      </w:r>
      <w:r w:rsidR="007F5300" w:rsidRPr="00E42719">
        <w:t xml:space="preserve"> </w:t>
      </w:r>
      <w:r w:rsidR="009A5A6A">
        <w:t xml:space="preserve">as vagas </w:t>
      </w:r>
      <w:r w:rsidR="002D087A">
        <w:t>em</w:t>
      </w:r>
      <w:r w:rsidR="002D087A" w:rsidRPr="009A5A6A">
        <w:t xml:space="preserve"> estacionamentos públicos </w:t>
      </w:r>
      <w:r w:rsidR="00910924">
        <w:t>n</w:t>
      </w:r>
      <w:r w:rsidR="002D087A" w:rsidRPr="009A5A6A">
        <w:t xml:space="preserve">o Município de Porto Alegre </w:t>
      </w:r>
      <w:r w:rsidR="009A5A6A" w:rsidRPr="009A5A6A">
        <w:t xml:space="preserve">que </w:t>
      </w:r>
      <w:r w:rsidR="00D42BBC">
        <w:t xml:space="preserve">vierem a </w:t>
      </w:r>
      <w:r w:rsidR="009A5A6A" w:rsidRPr="009A5A6A">
        <w:t>disponibiliz</w:t>
      </w:r>
      <w:r w:rsidR="00D42BBC">
        <w:t>ar</w:t>
      </w:r>
      <w:r w:rsidR="009A5A6A" w:rsidRPr="009A5A6A">
        <w:t xml:space="preserve"> recarga para carros elétricos </w:t>
      </w:r>
      <w:r w:rsidR="00153AD4">
        <w:t>deverão</w:t>
      </w:r>
      <w:r w:rsidR="009A5A6A" w:rsidRPr="009A5A6A">
        <w:t xml:space="preserve"> conter</w:t>
      </w:r>
      <w:r w:rsidR="007E6718">
        <w:t>:</w:t>
      </w:r>
      <w:r w:rsidR="00D410E7">
        <w:t xml:space="preserve"> </w:t>
      </w:r>
    </w:p>
    <w:p w14:paraId="6B49CB37" w14:textId="77777777" w:rsidR="007F5300" w:rsidRDefault="007F5300" w:rsidP="00864C45">
      <w:pPr>
        <w:autoSpaceDE w:val="0"/>
        <w:ind w:firstLine="1418"/>
        <w:jc w:val="both"/>
      </w:pPr>
    </w:p>
    <w:p w14:paraId="06D8063F" w14:textId="588AC014" w:rsidR="00864C45" w:rsidRPr="00864C45" w:rsidRDefault="00864C45" w:rsidP="00864C45">
      <w:pPr>
        <w:autoSpaceDE w:val="0"/>
        <w:ind w:firstLine="1418"/>
        <w:jc w:val="both"/>
      </w:pPr>
      <w:r w:rsidRPr="00864C45">
        <w:t xml:space="preserve">I </w:t>
      </w:r>
      <w:r w:rsidR="00D14639">
        <w:t>–</w:t>
      </w:r>
      <w:r w:rsidR="007E6718">
        <w:t xml:space="preserve"> </w:t>
      </w:r>
      <w:r w:rsidRPr="00864C45">
        <w:t>modo de recarga do veículo elétrico conforme normas técnicas brasileiras;</w:t>
      </w:r>
    </w:p>
    <w:p w14:paraId="287443FA" w14:textId="77777777" w:rsidR="00864C45" w:rsidRPr="00864C45" w:rsidRDefault="00864C45" w:rsidP="00864C45">
      <w:pPr>
        <w:autoSpaceDE w:val="0"/>
        <w:ind w:firstLine="1418"/>
        <w:jc w:val="both"/>
      </w:pPr>
    </w:p>
    <w:p w14:paraId="0F60A44A" w14:textId="7499305F" w:rsidR="00864C45" w:rsidRPr="00864C45" w:rsidRDefault="00864C45" w:rsidP="00864C45">
      <w:pPr>
        <w:autoSpaceDE w:val="0"/>
        <w:ind w:firstLine="1418"/>
        <w:jc w:val="both"/>
      </w:pPr>
      <w:r w:rsidRPr="00864C45">
        <w:t xml:space="preserve">II </w:t>
      </w:r>
      <w:r w:rsidR="00D14639">
        <w:t>–</w:t>
      </w:r>
      <w:r w:rsidRPr="00864C45">
        <w:t xml:space="preserve"> medição individualizada e cobrança da energia consumida, conforme procedimentos vigentes das concessionárias</w:t>
      </w:r>
      <w:r w:rsidR="00D14639">
        <w:t>; e</w:t>
      </w:r>
    </w:p>
    <w:p w14:paraId="098B75E4" w14:textId="77777777" w:rsidR="00864C45" w:rsidRPr="00864C45" w:rsidRDefault="00864C45" w:rsidP="00864C45">
      <w:pPr>
        <w:autoSpaceDE w:val="0"/>
        <w:ind w:firstLine="1418"/>
        <w:jc w:val="both"/>
      </w:pPr>
    </w:p>
    <w:p w14:paraId="4636587C" w14:textId="5DF7ADEF" w:rsidR="00864C45" w:rsidRPr="00864C45" w:rsidRDefault="00864C45" w:rsidP="00864C45">
      <w:pPr>
        <w:autoSpaceDE w:val="0"/>
        <w:ind w:firstLine="1418"/>
        <w:jc w:val="both"/>
      </w:pPr>
      <w:r w:rsidRPr="00864C45">
        <w:t xml:space="preserve">III </w:t>
      </w:r>
      <w:r w:rsidR="00D14639">
        <w:t>–</w:t>
      </w:r>
      <w:r w:rsidRPr="00864C45">
        <w:t xml:space="preserve"> suport</w:t>
      </w:r>
      <w:r w:rsidR="00BF1106">
        <w:t>e de</w:t>
      </w:r>
      <w:r w:rsidRPr="00864C45">
        <w:t xml:space="preserve"> mídias eletrônicas nos pontos.</w:t>
      </w:r>
    </w:p>
    <w:p w14:paraId="2DED70C7" w14:textId="77777777" w:rsidR="00864C45" w:rsidRPr="00864C45" w:rsidRDefault="00864C45" w:rsidP="00864C45">
      <w:pPr>
        <w:autoSpaceDE w:val="0"/>
        <w:ind w:firstLine="1418"/>
        <w:jc w:val="both"/>
      </w:pPr>
    </w:p>
    <w:p w14:paraId="5B324223" w14:textId="25C06980" w:rsidR="00176BFB" w:rsidRPr="00864C45" w:rsidRDefault="00864C45" w:rsidP="00864C45">
      <w:pPr>
        <w:autoSpaceDE w:val="0"/>
        <w:ind w:firstLine="1418"/>
        <w:jc w:val="both"/>
      </w:pPr>
      <w:r w:rsidRPr="00864C45">
        <w:rPr>
          <w:b/>
          <w:bCs/>
        </w:rPr>
        <w:t xml:space="preserve">Art. </w:t>
      </w:r>
      <w:r w:rsidR="000F7BCF">
        <w:rPr>
          <w:b/>
          <w:bCs/>
        </w:rPr>
        <w:t>2</w:t>
      </w:r>
      <w:r w:rsidRPr="00864C45">
        <w:rPr>
          <w:b/>
          <w:bCs/>
        </w:rPr>
        <w:t>º</w:t>
      </w:r>
      <w:r w:rsidRPr="00864C45">
        <w:t xml:space="preserve"> </w:t>
      </w:r>
      <w:r w:rsidR="008800F3">
        <w:t xml:space="preserve"> </w:t>
      </w:r>
      <w:r w:rsidRPr="00864C45">
        <w:t>As despesas decorrentes da execução desta Lei correrão por conta das empresas vencedoras d</w:t>
      </w:r>
      <w:r w:rsidR="009F07B3">
        <w:t>e</w:t>
      </w:r>
      <w:r w:rsidRPr="00864C45">
        <w:t xml:space="preserve"> certame a ser regulamento pelo Executivo Municipal</w:t>
      </w:r>
      <w:r>
        <w:t>.</w:t>
      </w:r>
    </w:p>
    <w:p w14:paraId="322018C6" w14:textId="77777777" w:rsidR="00176BFB" w:rsidRPr="00864C45" w:rsidRDefault="00176BFB" w:rsidP="00176BFB">
      <w:pPr>
        <w:autoSpaceDE w:val="0"/>
        <w:ind w:firstLine="1418"/>
        <w:jc w:val="both"/>
      </w:pPr>
    </w:p>
    <w:p w14:paraId="500B76C9" w14:textId="3DE08729" w:rsidR="00AA6D2F" w:rsidRDefault="00176BFB" w:rsidP="00176BFB">
      <w:pPr>
        <w:autoSpaceDE w:val="0"/>
        <w:ind w:firstLine="1418"/>
        <w:jc w:val="both"/>
      </w:pPr>
      <w:r w:rsidRPr="00864C45">
        <w:rPr>
          <w:b/>
          <w:bCs/>
        </w:rPr>
        <w:t xml:space="preserve">Art. </w:t>
      </w:r>
      <w:r w:rsidR="000F7BCF">
        <w:rPr>
          <w:b/>
          <w:bCs/>
        </w:rPr>
        <w:t>3</w:t>
      </w:r>
      <w:r w:rsidR="00A21648" w:rsidRPr="00864C45">
        <w:rPr>
          <w:b/>
          <w:bCs/>
        </w:rPr>
        <w:t>º</w:t>
      </w:r>
      <w:r w:rsidR="00A21648" w:rsidRPr="00864C45">
        <w:t xml:space="preserve">  </w:t>
      </w:r>
      <w:r w:rsidRPr="00864C45">
        <w:t>Esta Lei entra em vigor na data d</w:t>
      </w:r>
      <w:r w:rsidR="00F96502" w:rsidRPr="00864C45">
        <w:t>e</w:t>
      </w:r>
      <w:r w:rsidRPr="00864C45">
        <w:t xml:space="preserve"> sua publicação.</w:t>
      </w:r>
    </w:p>
    <w:p w14:paraId="05C8DF24" w14:textId="584B8C02" w:rsidR="009A5A6A" w:rsidRDefault="009A5A6A" w:rsidP="00176BFB">
      <w:pPr>
        <w:autoSpaceDE w:val="0"/>
        <w:ind w:firstLine="1418"/>
        <w:jc w:val="both"/>
      </w:pPr>
    </w:p>
    <w:p w14:paraId="0A496378" w14:textId="77777777" w:rsidR="00BD520E" w:rsidRPr="00864C45" w:rsidRDefault="00BD520E">
      <w:pPr>
        <w:autoSpaceDE w:val="0"/>
        <w:rPr>
          <w:bCs/>
          <w:color w:val="000000"/>
        </w:rPr>
      </w:pPr>
    </w:p>
    <w:p w14:paraId="2AEF8106" w14:textId="77777777" w:rsidR="00EB5001" w:rsidRPr="00864C45" w:rsidRDefault="00EB5001">
      <w:pPr>
        <w:autoSpaceDE w:val="0"/>
        <w:rPr>
          <w:bCs/>
          <w:color w:val="000000"/>
        </w:rPr>
      </w:pPr>
    </w:p>
    <w:p w14:paraId="3FE4255A" w14:textId="77777777" w:rsidR="00EB5001" w:rsidRPr="00864C45" w:rsidRDefault="00EB5001">
      <w:pPr>
        <w:autoSpaceDE w:val="0"/>
        <w:rPr>
          <w:bCs/>
          <w:color w:val="000000"/>
        </w:rPr>
      </w:pPr>
    </w:p>
    <w:p w14:paraId="10F9E3AB" w14:textId="77777777" w:rsidR="00EB5001" w:rsidRPr="00864C45" w:rsidRDefault="00EB5001">
      <w:pPr>
        <w:autoSpaceDE w:val="0"/>
        <w:rPr>
          <w:bCs/>
          <w:color w:val="000000"/>
        </w:rPr>
      </w:pPr>
    </w:p>
    <w:p w14:paraId="58260A7E" w14:textId="77777777" w:rsidR="00EB5001" w:rsidRPr="00864C45" w:rsidRDefault="00EB5001">
      <w:pPr>
        <w:autoSpaceDE w:val="0"/>
        <w:rPr>
          <w:bCs/>
          <w:color w:val="000000"/>
        </w:rPr>
      </w:pPr>
    </w:p>
    <w:p w14:paraId="1F75548A" w14:textId="77777777" w:rsidR="00EB5001" w:rsidRPr="00864C45" w:rsidRDefault="00EB5001">
      <w:pPr>
        <w:autoSpaceDE w:val="0"/>
        <w:rPr>
          <w:bCs/>
          <w:color w:val="000000"/>
        </w:rPr>
      </w:pPr>
    </w:p>
    <w:p w14:paraId="16DF5776" w14:textId="77777777" w:rsidR="006511AA" w:rsidRPr="00864C45" w:rsidRDefault="006511AA">
      <w:pPr>
        <w:autoSpaceDE w:val="0"/>
        <w:rPr>
          <w:bCs/>
          <w:color w:val="000000"/>
        </w:rPr>
      </w:pPr>
    </w:p>
    <w:p w14:paraId="6BA4A29F" w14:textId="77777777" w:rsidR="00EB5001" w:rsidRPr="00864C45" w:rsidRDefault="00EB5001">
      <w:pPr>
        <w:autoSpaceDE w:val="0"/>
        <w:rPr>
          <w:bCs/>
          <w:color w:val="000000"/>
        </w:rPr>
      </w:pPr>
    </w:p>
    <w:p w14:paraId="5BADBAE4" w14:textId="77777777" w:rsidR="00EB5001" w:rsidRPr="00864C45" w:rsidRDefault="00EB5001">
      <w:pPr>
        <w:autoSpaceDE w:val="0"/>
        <w:rPr>
          <w:bCs/>
          <w:color w:val="000000"/>
        </w:rPr>
      </w:pPr>
    </w:p>
    <w:p w14:paraId="7C51EFD9" w14:textId="77777777" w:rsidR="00EB5001" w:rsidRPr="00864C45" w:rsidRDefault="00EB5001">
      <w:pPr>
        <w:autoSpaceDE w:val="0"/>
        <w:rPr>
          <w:bCs/>
          <w:color w:val="000000"/>
        </w:rPr>
      </w:pPr>
    </w:p>
    <w:p w14:paraId="23FB2706" w14:textId="77777777" w:rsidR="00EB5001" w:rsidRPr="00864C45" w:rsidRDefault="00EB5001">
      <w:pPr>
        <w:autoSpaceDE w:val="0"/>
        <w:rPr>
          <w:bCs/>
          <w:color w:val="000000"/>
        </w:rPr>
      </w:pPr>
    </w:p>
    <w:p w14:paraId="3E4F7313" w14:textId="77777777" w:rsidR="00EB5001" w:rsidRPr="00864C45" w:rsidRDefault="00EB5001">
      <w:pPr>
        <w:autoSpaceDE w:val="0"/>
        <w:rPr>
          <w:bCs/>
          <w:color w:val="000000"/>
        </w:rPr>
      </w:pPr>
    </w:p>
    <w:p w14:paraId="26603663" w14:textId="77777777" w:rsidR="00EB5001" w:rsidRPr="00864C45" w:rsidRDefault="00EB5001">
      <w:pPr>
        <w:autoSpaceDE w:val="0"/>
        <w:rPr>
          <w:bCs/>
          <w:color w:val="000000"/>
        </w:rPr>
      </w:pPr>
    </w:p>
    <w:p w14:paraId="7F529AE8" w14:textId="77777777" w:rsidR="00EB5001" w:rsidRPr="00864C45" w:rsidRDefault="00EB5001">
      <w:pPr>
        <w:autoSpaceDE w:val="0"/>
        <w:rPr>
          <w:bCs/>
          <w:color w:val="000000"/>
        </w:rPr>
      </w:pPr>
    </w:p>
    <w:p w14:paraId="6C41033D" w14:textId="77777777" w:rsidR="00EB5001" w:rsidRPr="00864C45" w:rsidRDefault="00EB5001">
      <w:pPr>
        <w:autoSpaceDE w:val="0"/>
        <w:rPr>
          <w:bCs/>
          <w:color w:val="000000"/>
        </w:rPr>
      </w:pPr>
    </w:p>
    <w:p w14:paraId="125B0591" w14:textId="7F69BA3A" w:rsidR="008B6BF2" w:rsidRPr="00864C45" w:rsidRDefault="00234F93">
      <w:pPr>
        <w:autoSpaceDE w:val="0"/>
        <w:rPr>
          <w:sz w:val="20"/>
          <w:szCs w:val="20"/>
        </w:rPr>
      </w:pPr>
      <w:r w:rsidRPr="00864C45">
        <w:rPr>
          <w:bCs/>
          <w:color w:val="000000"/>
          <w:sz w:val="20"/>
          <w:szCs w:val="20"/>
        </w:rPr>
        <w:t>/J</w:t>
      </w:r>
      <w:r w:rsidR="00942E06" w:rsidRPr="00864C45">
        <w:rPr>
          <w:bCs/>
          <w:color w:val="000000"/>
          <w:sz w:val="20"/>
          <w:szCs w:val="20"/>
        </w:rPr>
        <w:t>EN</w:t>
      </w:r>
    </w:p>
    <w:sectPr w:rsidR="008B6BF2" w:rsidRPr="00864C45">
      <w:headerReference w:type="default" r:id="rId8"/>
      <w:pgSz w:w="11906" w:h="16838"/>
      <w:pgMar w:top="1134" w:right="851" w:bottom="1021" w:left="1701" w:header="227" w:footer="720" w:gutter="0"/>
      <w:pgNumType w:start="2"/>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D1BDC8" w14:textId="77777777" w:rsidR="006F7397" w:rsidRDefault="006F7397">
      <w:r>
        <w:separator/>
      </w:r>
    </w:p>
  </w:endnote>
  <w:endnote w:type="continuationSeparator" w:id="0">
    <w:p w14:paraId="186772F9" w14:textId="77777777" w:rsidR="006F7397" w:rsidRDefault="006F73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Sans">
    <w:altName w:val="Lucida Sans Unicode"/>
    <w:panose1 w:val="020B0602030504020204"/>
    <w:charset w:val="00"/>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9F7E29" w14:textId="77777777" w:rsidR="006F7397" w:rsidRDefault="006F7397">
      <w:r>
        <w:separator/>
      </w:r>
    </w:p>
  </w:footnote>
  <w:footnote w:type="continuationSeparator" w:id="0">
    <w:p w14:paraId="56D27FAD" w14:textId="77777777" w:rsidR="006F7397" w:rsidRDefault="006F73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1ADB35" w14:textId="77777777" w:rsidR="008B6BF2" w:rsidRDefault="008B6BF2">
    <w:pPr>
      <w:pStyle w:val="Cabealho"/>
      <w:jc w:val="right"/>
      <w:rPr>
        <w:b/>
        <w:bCs/>
        <w:u w:val="single"/>
      </w:rPr>
    </w:pPr>
  </w:p>
  <w:p w14:paraId="125847D0" w14:textId="6D9C9C17" w:rsidR="008B6BF2" w:rsidRDefault="008B6BF2">
    <w:pPr>
      <w:pStyle w:val="Cabealho"/>
      <w:jc w:val="right"/>
    </w:pPr>
    <w:r>
      <w:rPr>
        <w:b/>
        <w:bCs/>
      </w:rPr>
      <w:t xml:space="preserve">PROC. Nº   </w:t>
    </w:r>
    <w:r w:rsidR="00543D90">
      <w:rPr>
        <w:b/>
        <w:bCs/>
      </w:rPr>
      <w:t>0</w:t>
    </w:r>
    <w:r w:rsidR="00D076C9">
      <w:rPr>
        <w:b/>
        <w:bCs/>
      </w:rPr>
      <w:t>388</w:t>
    </w:r>
    <w:r w:rsidR="00543D90">
      <w:rPr>
        <w:b/>
        <w:bCs/>
      </w:rPr>
      <w:t>/</w:t>
    </w:r>
    <w:r>
      <w:rPr>
        <w:b/>
        <w:bCs/>
      </w:rPr>
      <w:t>2</w:t>
    </w:r>
    <w:r w:rsidR="00543D90">
      <w:rPr>
        <w:b/>
        <w:bCs/>
      </w:rPr>
      <w:t>2</w:t>
    </w:r>
  </w:p>
  <w:p w14:paraId="5FC7BBF2" w14:textId="67C8D785" w:rsidR="008B6BF2" w:rsidRDefault="008B6BF2">
    <w:pPr>
      <w:pStyle w:val="Cabealho"/>
      <w:jc w:val="right"/>
    </w:pPr>
    <w:r>
      <w:rPr>
        <w:b/>
        <w:bCs/>
      </w:rPr>
      <w:t xml:space="preserve">PLL     Nº     </w:t>
    </w:r>
    <w:r w:rsidR="00D076C9">
      <w:rPr>
        <w:b/>
        <w:bCs/>
      </w:rPr>
      <w:t>209</w:t>
    </w:r>
    <w:r>
      <w:rPr>
        <w:b/>
        <w:bCs/>
      </w:rPr>
      <w:t>/2</w:t>
    </w:r>
    <w:r w:rsidR="00543D90">
      <w:rPr>
        <w:b/>
        <w:bCs/>
      </w:rPr>
      <w:t>2</w:t>
    </w:r>
  </w:p>
  <w:p w14:paraId="0C821466" w14:textId="77777777" w:rsidR="008B6BF2" w:rsidRDefault="008B6BF2">
    <w:pPr>
      <w:pStyle w:val="Cabealho"/>
      <w:jc w:val="right"/>
      <w:rPr>
        <w:b/>
        <w:bCs/>
      </w:rPr>
    </w:pPr>
  </w:p>
  <w:p w14:paraId="75554C97" w14:textId="77777777" w:rsidR="008B6BF2" w:rsidRDefault="008B6BF2">
    <w:pPr>
      <w:pStyle w:val="Cabealho"/>
      <w:jc w:val="right"/>
      <w:rPr>
        <w:b/>
        <w:bCs/>
      </w:rPr>
    </w:pPr>
  </w:p>
  <w:p w14:paraId="64683E41" w14:textId="77777777" w:rsidR="008B6BF2" w:rsidRDefault="008B6BF2">
    <w:pPr>
      <w:pStyle w:val="Cabealho"/>
      <w:jc w:val="right"/>
      <w:rPr>
        <w:b/>
        <w:bCs/>
      </w:rPr>
    </w:pPr>
  </w:p>
  <w:p w14:paraId="0E293821" w14:textId="77777777" w:rsidR="008B6BF2" w:rsidRDefault="008B6BF2">
    <w:pPr>
      <w:pStyle w:val="Cabealho"/>
      <w:jc w:val="right"/>
      <w:rPr>
        <w:b/>
        <w:bCs/>
      </w:rPr>
    </w:pPr>
  </w:p>
  <w:p w14:paraId="5E5B0EC5" w14:textId="77777777" w:rsidR="008B6BF2" w:rsidRDefault="008B6BF2">
    <w:pPr>
      <w:pStyle w:val="Cabealho"/>
      <w:jc w:val="right"/>
      <w:rPr>
        <w:b/>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Ttulo1"/>
      <w:suff w:val="nothing"/>
      <w:lvlText w:val=""/>
      <w:lvlJc w:val="left"/>
      <w:pPr>
        <w:tabs>
          <w:tab w:val="num" w:pos="0"/>
        </w:tabs>
        <w:ind w:left="0" w:firstLine="0"/>
      </w:pPr>
    </w:lvl>
    <w:lvl w:ilvl="1">
      <w:start w:val="1"/>
      <w:numFmt w:val="none"/>
      <w:pStyle w:val="Ttulo2"/>
      <w:suff w:val="nothing"/>
      <w:lvlText w:val=""/>
      <w:lvlJc w:val="left"/>
      <w:pPr>
        <w:tabs>
          <w:tab w:val="num" w:pos="0"/>
        </w:tabs>
        <w:ind w:left="0" w:firstLine="0"/>
      </w:pPr>
    </w:lvl>
    <w:lvl w:ilvl="2">
      <w:start w:val="1"/>
      <w:numFmt w:val="none"/>
      <w:pStyle w:val="Ttulo3"/>
      <w:suff w:val="nothing"/>
      <w:lvlText w:val=""/>
      <w:lvlJc w:val="left"/>
      <w:pPr>
        <w:tabs>
          <w:tab w:val="num" w:pos="0"/>
        </w:tabs>
        <w:ind w:left="0" w:firstLine="0"/>
      </w:pPr>
    </w:lvl>
    <w:lvl w:ilvl="3">
      <w:start w:val="1"/>
      <w:numFmt w:val="none"/>
      <w:pStyle w:val="Ttulo4"/>
      <w:suff w:val="nothing"/>
      <w:lvlText w:val=""/>
      <w:lvlJc w:val="left"/>
      <w:pPr>
        <w:tabs>
          <w:tab w:val="num" w:pos="0"/>
        </w:tabs>
        <w:ind w:left="0" w:firstLine="0"/>
      </w:pPr>
    </w:lvl>
    <w:lvl w:ilvl="4">
      <w:start w:val="1"/>
      <w:numFmt w:val="none"/>
      <w:pStyle w:val="Ttulo5"/>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pStyle w:val="Ttulo7"/>
      <w:suff w:val="nothing"/>
      <w:lvlText w:val=""/>
      <w:lvlJc w:val="left"/>
      <w:pPr>
        <w:tabs>
          <w:tab w:val="num" w:pos="0"/>
        </w:tabs>
        <w:ind w:left="0" w:firstLine="0"/>
      </w:pPr>
    </w:lvl>
    <w:lvl w:ilvl="7">
      <w:start w:val="1"/>
      <w:numFmt w:val="none"/>
      <w:pStyle w:val="Ttulo8"/>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58643A72"/>
    <w:multiLevelType w:val="hybridMultilevel"/>
    <w:tmpl w:val="64F69372"/>
    <w:lvl w:ilvl="0" w:tplc="997A45F6">
      <w:start w:val="1"/>
      <w:numFmt w:val="upperRoman"/>
      <w:lvlText w:val="%1-"/>
      <w:lvlJc w:val="left"/>
      <w:pPr>
        <w:ind w:left="2138" w:hanging="72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2" w15:restartNumberingAfterBreak="0">
    <w:nsid w:val="5F66080C"/>
    <w:multiLevelType w:val="multilevel"/>
    <w:tmpl w:val="BA0C0B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5"/>
  <w:displayBackgroundShape/>
  <w:embedSystemFonts/>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3313"/>
    <w:rsid w:val="000030A9"/>
    <w:rsid w:val="000040F1"/>
    <w:rsid w:val="00006618"/>
    <w:rsid w:val="00012B2C"/>
    <w:rsid w:val="00025F5E"/>
    <w:rsid w:val="000334C8"/>
    <w:rsid w:val="0004721C"/>
    <w:rsid w:val="00047E1D"/>
    <w:rsid w:val="00054001"/>
    <w:rsid w:val="00054833"/>
    <w:rsid w:val="00065521"/>
    <w:rsid w:val="00065DEB"/>
    <w:rsid w:val="00070C3F"/>
    <w:rsid w:val="000825F2"/>
    <w:rsid w:val="00090194"/>
    <w:rsid w:val="00093F2B"/>
    <w:rsid w:val="00097F32"/>
    <w:rsid w:val="000A04A9"/>
    <w:rsid w:val="000D063D"/>
    <w:rsid w:val="000D13EE"/>
    <w:rsid w:val="000D6FB6"/>
    <w:rsid w:val="000F1033"/>
    <w:rsid w:val="000F7BCF"/>
    <w:rsid w:val="001126DF"/>
    <w:rsid w:val="0011714D"/>
    <w:rsid w:val="00122358"/>
    <w:rsid w:val="00123051"/>
    <w:rsid w:val="001344CA"/>
    <w:rsid w:val="00145FAB"/>
    <w:rsid w:val="00150981"/>
    <w:rsid w:val="00153AD4"/>
    <w:rsid w:val="00155AB4"/>
    <w:rsid w:val="001627EE"/>
    <w:rsid w:val="00163BC4"/>
    <w:rsid w:val="0016779A"/>
    <w:rsid w:val="00176BFB"/>
    <w:rsid w:val="00180280"/>
    <w:rsid w:val="001A3CC7"/>
    <w:rsid w:val="001A47F1"/>
    <w:rsid w:val="001A55B4"/>
    <w:rsid w:val="001A768A"/>
    <w:rsid w:val="001B41B5"/>
    <w:rsid w:val="001C5A7F"/>
    <w:rsid w:val="001D30EC"/>
    <w:rsid w:val="001D7E53"/>
    <w:rsid w:val="001F07F6"/>
    <w:rsid w:val="001F5939"/>
    <w:rsid w:val="00203031"/>
    <w:rsid w:val="00203B6B"/>
    <w:rsid w:val="00210E63"/>
    <w:rsid w:val="00212700"/>
    <w:rsid w:val="002143EE"/>
    <w:rsid w:val="00225E66"/>
    <w:rsid w:val="00230F2D"/>
    <w:rsid w:val="0023163C"/>
    <w:rsid w:val="0023481D"/>
    <w:rsid w:val="00234F93"/>
    <w:rsid w:val="00241B8F"/>
    <w:rsid w:val="00243728"/>
    <w:rsid w:val="00243806"/>
    <w:rsid w:val="00250A55"/>
    <w:rsid w:val="002521C2"/>
    <w:rsid w:val="00254AA6"/>
    <w:rsid w:val="00265EE4"/>
    <w:rsid w:val="00270B2A"/>
    <w:rsid w:val="00273049"/>
    <w:rsid w:val="00280EE2"/>
    <w:rsid w:val="00282C3B"/>
    <w:rsid w:val="00287CF0"/>
    <w:rsid w:val="002A4377"/>
    <w:rsid w:val="002A7E93"/>
    <w:rsid w:val="002B2E9A"/>
    <w:rsid w:val="002C1E44"/>
    <w:rsid w:val="002D087A"/>
    <w:rsid w:val="002E2D60"/>
    <w:rsid w:val="002F59AC"/>
    <w:rsid w:val="00301502"/>
    <w:rsid w:val="003079B0"/>
    <w:rsid w:val="00313497"/>
    <w:rsid w:val="00313F85"/>
    <w:rsid w:val="0031423F"/>
    <w:rsid w:val="0031768B"/>
    <w:rsid w:val="00323B0D"/>
    <w:rsid w:val="00324D8A"/>
    <w:rsid w:val="003267F1"/>
    <w:rsid w:val="00332886"/>
    <w:rsid w:val="00341656"/>
    <w:rsid w:val="00341AAA"/>
    <w:rsid w:val="0035168D"/>
    <w:rsid w:val="00353354"/>
    <w:rsid w:val="003602E6"/>
    <w:rsid w:val="00360633"/>
    <w:rsid w:val="00363FE0"/>
    <w:rsid w:val="00364D55"/>
    <w:rsid w:val="00373F63"/>
    <w:rsid w:val="00380169"/>
    <w:rsid w:val="0038281D"/>
    <w:rsid w:val="00396F5C"/>
    <w:rsid w:val="003A0246"/>
    <w:rsid w:val="003A04FB"/>
    <w:rsid w:val="003A246C"/>
    <w:rsid w:val="003A6370"/>
    <w:rsid w:val="003A7E2A"/>
    <w:rsid w:val="003C3313"/>
    <w:rsid w:val="003C419F"/>
    <w:rsid w:val="003C5322"/>
    <w:rsid w:val="003D0F88"/>
    <w:rsid w:val="003D26DF"/>
    <w:rsid w:val="003D6D9E"/>
    <w:rsid w:val="003F05F9"/>
    <w:rsid w:val="00413700"/>
    <w:rsid w:val="00416611"/>
    <w:rsid w:val="004402D9"/>
    <w:rsid w:val="00456127"/>
    <w:rsid w:val="004755DB"/>
    <w:rsid w:val="004854F0"/>
    <w:rsid w:val="004B02DF"/>
    <w:rsid w:val="004B3C78"/>
    <w:rsid w:val="004B4407"/>
    <w:rsid w:val="004D1F11"/>
    <w:rsid w:val="004D44B4"/>
    <w:rsid w:val="004E3D27"/>
    <w:rsid w:val="004E50B9"/>
    <w:rsid w:val="004E54DB"/>
    <w:rsid w:val="004F4B8B"/>
    <w:rsid w:val="00500F63"/>
    <w:rsid w:val="00503734"/>
    <w:rsid w:val="00515ADF"/>
    <w:rsid w:val="00521F4B"/>
    <w:rsid w:val="00540B95"/>
    <w:rsid w:val="00543D90"/>
    <w:rsid w:val="005449EE"/>
    <w:rsid w:val="00560BCB"/>
    <w:rsid w:val="00560FC2"/>
    <w:rsid w:val="00580CD6"/>
    <w:rsid w:val="005951C1"/>
    <w:rsid w:val="005A730D"/>
    <w:rsid w:val="005B1ED6"/>
    <w:rsid w:val="005C5EA7"/>
    <w:rsid w:val="005D028B"/>
    <w:rsid w:val="005D6429"/>
    <w:rsid w:val="005E653E"/>
    <w:rsid w:val="005F6105"/>
    <w:rsid w:val="0060373E"/>
    <w:rsid w:val="00611632"/>
    <w:rsid w:val="006233A8"/>
    <w:rsid w:val="00624BB0"/>
    <w:rsid w:val="00626032"/>
    <w:rsid w:val="00631AC3"/>
    <w:rsid w:val="00643134"/>
    <w:rsid w:val="006459C2"/>
    <w:rsid w:val="006511AA"/>
    <w:rsid w:val="0065211C"/>
    <w:rsid w:val="006648FF"/>
    <w:rsid w:val="00667BAD"/>
    <w:rsid w:val="006712CD"/>
    <w:rsid w:val="00690247"/>
    <w:rsid w:val="00690CA6"/>
    <w:rsid w:val="006912AB"/>
    <w:rsid w:val="006925AD"/>
    <w:rsid w:val="00692C18"/>
    <w:rsid w:val="00692F21"/>
    <w:rsid w:val="00697DAF"/>
    <w:rsid w:val="006A7CAC"/>
    <w:rsid w:val="006B1A92"/>
    <w:rsid w:val="006B272B"/>
    <w:rsid w:val="006C0AD2"/>
    <w:rsid w:val="006C51B7"/>
    <w:rsid w:val="006C7A46"/>
    <w:rsid w:val="006E6F24"/>
    <w:rsid w:val="006E6F52"/>
    <w:rsid w:val="006F1535"/>
    <w:rsid w:val="006F52A4"/>
    <w:rsid w:val="006F7397"/>
    <w:rsid w:val="00700051"/>
    <w:rsid w:val="007056C9"/>
    <w:rsid w:val="00707C94"/>
    <w:rsid w:val="0072611E"/>
    <w:rsid w:val="00726954"/>
    <w:rsid w:val="0073005C"/>
    <w:rsid w:val="00731850"/>
    <w:rsid w:val="00737A69"/>
    <w:rsid w:val="00746767"/>
    <w:rsid w:val="00754AB7"/>
    <w:rsid w:val="0075795F"/>
    <w:rsid w:val="00762E6B"/>
    <w:rsid w:val="0078205F"/>
    <w:rsid w:val="007B0B60"/>
    <w:rsid w:val="007C35AE"/>
    <w:rsid w:val="007D61BD"/>
    <w:rsid w:val="007E302F"/>
    <w:rsid w:val="007E34F7"/>
    <w:rsid w:val="007E3A20"/>
    <w:rsid w:val="007E6718"/>
    <w:rsid w:val="007E683E"/>
    <w:rsid w:val="007F1410"/>
    <w:rsid w:val="007F5300"/>
    <w:rsid w:val="00805FFD"/>
    <w:rsid w:val="00821B56"/>
    <w:rsid w:val="00821D02"/>
    <w:rsid w:val="0083085B"/>
    <w:rsid w:val="00833DCE"/>
    <w:rsid w:val="00843FDC"/>
    <w:rsid w:val="008471AA"/>
    <w:rsid w:val="008564AD"/>
    <w:rsid w:val="00860B7C"/>
    <w:rsid w:val="00864C45"/>
    <w:rsid w:val="008673E1"/>
    <w:rsid w:val="008800F3"/>
    <w:rsid w:val="00896935"/>
    <w:rsid w:val="0089729E"/>
    <w:rsid w:val="008A4CAF"/>
    <w:rsid w:val="008A5134"/>
    <w:rsid w:val="008B6BF2"/>
    <w:rsid w:val="008C337F"/>
    <w:rsid w:val="008D22C4"/>
    <w:rsid w:val="008E741A"/>
    <w:rsid w:val="008F7ECF"/>
    <w:rsid w:val="009020F4"/>
    <w:rsid w:val="00902AC8"/>
    <w:rsid w:val="00903C4D"/>
    <w:rsid w:val="00905C10"/>
    <w:rsid w:val="00910924"/>
    <w:rsid w:val="00910DBC"/>
    <w:rsid w:val="00912198"/>
    <w:rsid w:val="009224F7"/>
    <w:rsid w:val="00923030"/>
    <w:rsid w:val="009271EC"/>
    <w:rsid w:val="00931983"/>
    <w:rsid w:val="00933AE8"/>
    <w:rsid w:val="00937A9E"/>
    <w:rsid w:val="00942E06"/>
    <w:rsid w:val="009518B9"/>
    <w:rsid w:val="00952324"/>
    <w:rsid w:val="00955ED4"/>
    <w:rsid w:val="00961094"/>
    <w:rsid w:val="009628AE"/>
    <w:rsid w:val="009632E1"/>
    <w:rsid w:val="009639B2"/>
    <w:rsid w:val="00974B8D"/>
    <w:rsid w:val="009756F6"/>
    <w:rsid w:val="00976013"/>
    <w:rsid w:val="0097662D"/>
    <w:rsid w:val="00976E19"/>
    <w:rsid w:val="009813BC"/>
    <w:rsid w:val="009842B9"/>
    <w:rsid w:val="00985456"/>
    <w:rsid w:val="009A5A6A"/>
    <w:rsid w:val="009B20BA"/>
    <w:rsid w:val="009B3C49"/>
    <w:rsid w:val="009C1319"/>
    <w:rsid w:val="009C23B5"/>
    <w:rsid w:val="009D0B6E"/>
    <w:rsid w:val="009D136A"/>
    <w:rsid w:val="009E00AB"/>
    <w:rsid w:val="009E4B92"/>
    <w:rsid w:val="009F07B3"/>
    <w:rsid w:val="009F606C"/>
    <w:rsid w:val="009F7DD0"/>
    <w:rsid w:val="00A05517"/>
    <w:rsid w:val="00A17012"/>
    <w:rsid w:val="00A21648"/>
    <w:rsid w:val="00A25EED"/>
    <w:rsid w:val="00A2708B"/>
    <w:rsid w:val="00A3050E"/>
    <w:rsid w:val="00A31762"/>
    <w:rsid w:val="00A458AA"/>
    <w:rsid w:val="00A46B25"/>
    <w:rsid w:val="00A517EA"/>
    <w:rsid w:val="00A519E6"/>
    <w:rsid w:val="00A55075"/>
    <w:rsid w:val="00A5681E"/>
    <w:rsid w:val="00A66883"/>
    <w:rsid w:val="00A73D61"/>
    <w:rsid w:val="00A77509"/>
    <w:rsid w:val="00A77C70"/>
    <w:rsid w:val="00A84F52"/>
    <w:rsid w:val="00A8668B"/>
    <w:rsid w:val="00A87C95"/>
    <w:rsid w:val="00A93A1B"/>
    <w:rsid w:val="00A97732"/>
    <w:rsid w:val="00AA0576"/>
    <w:rsid w:val="00AA1A6C"/>
    <w:rsid w:val="00AA6D2F"/>
    <w:rsid w:val="00AB4C0D"/>
    <w:rsid w:val="00AB630A"/>
    <w:rsid w:val="00AC2C62"/>
    <w:rsid w:val="00AC5571"/>
    <w:rsid w:val="00AC7520"/>
    <w:rsid w:val="00AD0E37"/>
    <w:rsid w:val="00AD5F1E"/>
    <w:rsid w:val="00AE35B6"/>
    <w:rsid w:val="00B00E18"/>
    <w:rsid w:val="00B01173"/>
    <w:rsid w:val="00B02F0E"/>
    <w:rsid w:val="00B03A08"/>
    <w:rsid w:val="00B03B5F"/>
    <w:rsid w:val="00B11059"/>
    <w:rsid w:val="00B54EBB"/>
    <w:rsid w:val="00B57A6D"/>
    <w:rsid w:val="00B63EA8"/>
    <w:rsid w:val="00B64506"/>
    <w:rsid w:val="00B674DA"/>
    <w:rsid w:val="00B72493"/>
    <w:rsid w:val="00B74BF6"/>
    <w:rsid w:val="00B90DE4"/>
    <w:rsid w:val="00B971D7"/>
    <w:rsid w:val="00BA0851"/>
    <w:rsid w:val="00BA08D7"/>
    <w:rsid w:val="00BA0AD0"/>
    <w:rsid w:val="00BA295F"/>
    <w:rsid w:val="00BA51C4"/>
    <w:rsid w:val="00BB1387"/>
    <w:rsid w:val="00BB2016"/>
    <w:rsid w:val="00BC1B1B"/>
    <w:rsid w:val="00BC24D3"/>
    <w:rsid w:val="00BD0E7F"/>
    <w:rsid w:val="00BD520E"/>
    <w:rsid w:val="00BF1106"/>
    <w:rsid w:val="00BF6415"/>
    <w:rsid w:val="00C00365"/>
    <w:rsid w:val="00C03A7E"/>
    <w:rsid w:val="00C15C4F"/>
    <w:rsid w:val="00C22F86"/>
    <w:rsid w:val="00C22F93"/>
    <w:rsid w:val="00C32535"/>
    <w:rsid w:val="00C3608C"/>
    <w:rsid w:val="00C370EA"/>
    <w:rsid w:val="00C41B02"/>
    <w:rsid w:val="00C54AF9"/>
    <w:rsid w:val="00C67103"/>
    <w:rsid w:val="00C74CDE"/>
    <w:rsid w:val="00C81844"/>
    <w:rsid w:val="00C82E77"/>
    <w:rsid w:val="00C852D4"/>
    <w:rsid w:val="00CA319F"/>
    <w:rsid w:val="00CA3AF9"/>
    <w:rsid w:val="00CB20B9"/>
    <w:rsid w:val="00CB230E"/>
    <w:rsid w:val="00CC008C"/>
    <w:rsid w:val="00CC216A"/>
    <w:rsid w:val="00CC69A0"/>
    <w:rsid w:val="00CC6A8D"/>
    <w:rsid w:val="00CF5DCE"/>
    <w:rsid w:val="00D00F79"/>
    <w:rsid w:val="00D0262C"/>
    <w:rsid w:val="00D07427"/>
    <w:rsid w:val="00D076C9"/>
    <w:rsid w:val="00D14639"/>
    <w:rsid w:val="00D26FEE"/>
    <w:rsid w:val="00D36B19"/>
    <w:rsid w:val="00D4066B"/>
    <w:rsid w:val="00D410E7"/>
    <w:rsid w:val="00D42BBC"/>
    <w:rsid w:val="00D438E6"/>
    <w:rsid w:val="00D50F73"/>
    <w:rsid w:val="00D519E0"/>
    <w:rsid w:val="00D6002A"/>
    <w:rsid w:val="00D607D5"/>
    <w:rsid w:val="00D7232F"/>
    <w:rsid w:val="00D72531"/>
    <w:rsid w:val="00D76309"/>
    <w:rsid w:val="00D9104F"/>
    <w:rsid w:val="00D96277"/>
    <w:rsid w:val="00DA3E29"/>
    <w:rsid w:val="00DC2497"/>
    <w:rsid w:val="00DC24C2"/>
    <w:rsid w:val="00DC6A4C"/>
    <w:rsid w:val="00DD370C"/>
    <w:rsid w:val="00DE0CB0"/>
    <w:rsid w:val="00DE2B14"/>
    <w:rsid w:val="00DF1CD8"/>
    <w:rsid w:val="00DF596C"/>
    <w:rsid w:val="00E13CAA"/>
    <w:rsid w:val="00E15538"/>
    <w:rsid w:val="00E322DF"/>
    <w:rsid w:val="00E42719"/>
    <w:rsid w:val="00E44034"/>
    <w:rsid w:val="00E5034F"/>
    <w:rsid w:val="00E50D58"/>
    <w:rsid w:val="00E551D1"/>
    <w:rsid w:val="00E644DF"/>
    <w:rsid w:val="00E653DB"/>
    <w:rsid w:val="00E813EA"/>
    <w:rsid w:val="00E862F2"/>
    <w:rsid w:val="00E929BB"/>
    <w:rsid w:val="00EA13B7"/>
    <w:rsid w:val="00EA23A4"/>
    <w:rsid w:val="00EB1B3B"/>
    <w:rsid w:val="00EB5001"/>
    <w:rsid w:val="00EC60C4"/>
    <w:rsid w:val="00EC6352"/>
    <w:rsid w:val="00ED3CC6"/>
    <w:rsid w:val="00ED42FE"/>
    <w:rsid w:val="00EE2B5B"/>
    <w:rsid w:val="00EE53C0"/>
    <w:rsid w:val="00EE581B"/>
    <w:rsid w:val="00EF1664"/>
    <w:rsid w:val="00EF42F2"/>
    <w:rsid w:val="00EF5C5E"/>
    <w:rsid w:val="00F076BE"/>
    <w:rsid w:val="00F127A2"/>
    <w:rsid w:val="00F31C95"/>
    <w:rsid w:val="00F36DB2"/>
    <w:rsid w:val="00F557FE"/>
    <w:rsid w:val="00F55E45"/>
    <w:rsid w:val="00F75E82"/>
    <w:rsid w:val="00F80F68"/>
    <w:rsid w:val="00F91A71"/>
    <w:rsid w:val="00F93A72"/>
    <w:rsid w:val="00F94C6F"/>
    <w:rsid w:val="00F96502"/>
    <w:rsid w:val="00FC35E6"/>
    <w:rsid w:val="00FC49E4"/>
    <w:rsid w:val="00FC77B6"/>
    <w:rsid w:val="00FD73AF"/>
    <w:rsid w:val="00FD7535"/>
    <w:rsid w:val="00FE12EE"/>
    <w:rsid w:val="00FE4746"/>
    <w:rsid w:val="00FE57EE"/>
    <w:rsid w:val="00FF753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oNotEmbedSmartTags/>
  <w:decimalSymbol w:val=","/>
  <w:listSeparator w:val=";"/>
  <w14:docId w14:val="0E52EF91"/>
  <w15:chartTrackingRefBased/>
  <w15:docId w15:val="{A5F9AF98-BDFC-4CD7-9989-3260A7AC2F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sz w:val="24"/>
      <w:szCs w:val="24"/>
      <w:lang w:eastAsia="zh-CN"/>
    </w:rPr>
  </w:style>
  <w:style w:type="paragraph" w:styleId="Ttulo1">
    <w:name w:val="heading 1"/>
    <w:basedOn w:val="Normal"/>
    <w:next w:val="Normal"/>
    <w:qFormat/>
    <w:pPr>
      <w:keepNext/>
      <w:widowControl w:val="0"/>
      <w:numPr>
        <w:numId w:val="1"/>
      </w:numPr>
      <w:autoSpaceDE w:val="0"/>
      <w:jc w:val="center"/>
      <w:outlineLvl w:val="0"/>
    </w:pPr>
    <w:rPr>
      <w:rFonts w:eastAsia="Arial Unicode MS"/>
      <w:b/>
      <w:bCs/>
      <w:sz w:val="28"/>
      <w:szCs w:val="28"/>
    </w:rPr>
  </w:style>
  <w:style w:type="paragraph" w:styleId="Ttulo2">
    <w:name w:val="heading 2"/>
    <w:basedOn w:val="Normal"/>
    <w:next w:val="Normal"/>
    <w:qFormat/>
    <w:pPr>
      <w:keepNext/>
      <w:widowControl w:val="0"/>
      <w:numPr>
        <w:ilvl w:val="1"/>
        <w:numId w:val="1"/>
      </w:numPr>
      <w:tabs>
        <w:tab w:val="left" w:pos="308"/>
      </w:tabs>
      <w:autoSpaceDE w:val="0"/>
      <w:jc w:val="center"/>
      <w:outlineLvl w:val="1"/>
    </w:pPr>
    <w:rPr>
      <w:rFonts w:eastAsia="Arial Unicode MS"/>
      <w:sz w:val="28"/>
    </w:rPr>
  </w:style>
  <w:style w:type="paragraph" w:styleId="Ttulo3">
    <w:name w:val="heading 3"/>
    <w:basedOn w:val="Normal"/>
    <w:next w:val="Normal"/>
    <w:qFormat/>
    <w:pPr>
      <w:numPr>
        <w:ilvl w:val="2"/>
        <w:numId w:val="1"/>
      </w:numPr>
      <w:autoSpaceDE w:val="0"/>
      <w:outlineLvl w:val="2"/>
    </w:pPr>
    <w:rPr>
      <w:sz w:val="20"/>
    </w:rPr>
  </w:style>
  <w:style w:type="paragraph" w:styleId="Ttulo4">
    <w:name w:val="heading 4"/>
    <w:basedOn w:val="Normal"/>
    <w:next w:val="Normal"/>
    <w:qFormat/>
    <w:pPr>
      <w:keepNext/>
      <w:numPr>
        <w:ilvl w:val="3"/>
        <w:numId w:val="1"/>
      </w:numPr>
      <w:ind w:firstLine="708"/>
      <w:jc w:val="center"/>
      <w:outlineLvl w:val="3"/>
    </w:pPr>
    <w:rPr>
      <w:rFonts w:eastAsia="Arial Unicode MS"/>
      <w:b/>
      <w:bCs/>
    </w:rPr>
  </w:style>
  <w:style w:type="paragraph" w:styleId="Ttulo5">
    <w:name w:val="heading 5"/>
    <w:basedOn w:val="Normal"/>
    <w:next w:val="Normal"/>
    <w:qFormat/>
    <w:pPr>
      <w:keepNext/>
      <w:numPr>
        <w:ilvl w:val="4"/>
        <w:numId w:val="1"/>
      </w:numPr>
      <w:jc w:val="center"/>
      <w:outlineLvl w:val="4"/>
    </w:pPr>
    <w:rPr>
      <w:rFonts w:eastAsia="Arial Unicode MS"/>
      <w:b/>
      <w:szCs w:val="25"/>
    </w:rPr>
  </w:style>
  <w:style w:type="paragraph" w:styleId="Ttulo7">
    <w:name w:val="heading 7"/>
    <w:basedOn w:val="Normal"/>
    <w:next w:val="Normal"/>
    <w:qFormat/>
    <w:pPr>
      <w:keepNext/>
      <w:numPr>
        <w:ilvl w:val="6"/>
        <w:numId w:val="1"/>
      </w:numPr>
      <w:ind w:left="708"/>
      <w:jc w:val="both"/>
      <w:outlineLvl w:val="6"/>
    </w:pPr>
    <w:rPr>
      <w:b/>
      <w:bCs/>
      <w:sz w:val="28"/>
    </w:rPr>
  </w:style>
  <w:style w:type="paragraph" w:styleId="Ttulo8">
    <w:name w:val="heading 8"/>
    <w:basedOn w:val="Normal"/>
    <w:next w:val="Normal"/>
    <w:qFormat/>
    <w:pPr>
      <w:keepNext/>
      <w:numPr>
        <w:ilvl w:val="7"/>
        <w:numId w:val="1"/>
      </w:numPr>
      <w:ind w:left="4248" w:firstLine="708"/>
      <w:outlineLvl w:val="7"/>
    </w:pPr>
    <w:rPr>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color w:val="auto"/>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hint="default"/>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eastAsia="Times New Roman" w:hAnsi="Symbol" w:cs="Arial" w:hint="default"/>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Fontepargpadro1">
    <w:name w:val="Fonte parág. padrão1"/>
  </w:style>
  <w:style w:type="character" w:styleId="Hyperlink">
    <w:name w:val="Hyperlink"/>
    <w:rPr>
      <w:color w:val="0000FF"/>
      <w:u w:val="single"/>
    </w:rPr>
  </w:style>
  <w:style w:type="character" w:styleId="Forte">
    <w:name w:val="Strong"/>
    <w:uiPriority w:val="22"/>
    <w:qFormat/>
    <w:rPr>
      <w:b/>
      <w:bCs/>
    </w:rPr>
  </w:style>
  <w:style w:type="character" w:customStyle="1" w:styleId="Char">
    <w:name w:val="Char"/>
    <w:rPr>
      <w:rFonts w:eastAsia="SimSun"/>
      <w:kern w:val="2"/>
      <w:lang w:eastAsia="zh-CN"/>
    </w:rPr>
  </w:style>
  <w:style w:type="character" w:customStyle="1" w:styleId="Caracteresdenotaderodap">
    <w:name w:val="Caracteres de nota de rodapé"/>
    <w:rPr>
      <w:vertAlign w:val="superscript"/>
    </w:rPr>
  </w:style>
  <w:style w:type="character" w:customStyle="1" w:styleId="WW-Caracteresdenotaderodap">
    <w:name w:val="WW-Caracteres de nota de rodapé"/>
  </w:style>
  <w:style w:type="character" w:customStyle="1" w:styleId="TextodenotaderodapChar">
    <w:name w:val="Texto de nota de rodapé Char"/>
    <w:rPr>
      <w:rFonts w:eastAsia="SimSun"/>
      <w:kern w:val="2"/>
      <w:lang w:eastAsia="zh-CN"/>
    </w:rPr>
  </w:style>
  <w:style w:type="character" w:customStyle="1" w:styleId="TextodebaloChar">
    <w:name w:val="Texto de balão Char"/>
    <w:rPr>
      <w:rFonts w:ascii="Segoe UI" w:hAnsi="Segoe UI" w:cs="Segoe UI"/>
      <w:sz w:val="18"/>
      <w:szCs w:val="18"/>
    </w:rPr>
  </w:style>
  <w:style w:type="character" w:customStyle="1" w:styleId="CabealhoChar">
    <w:name w:val="Cabeçalho Char"/>
    <w:rPr>
      <w:sz w:val="24"/>
      <w:szCs w:val="24"/>
    </w:rPr>
  </w:style>
  <w:style w:type="character" w:customStyle="1" w:styleId="TtuloChar">
    <w:name w:val="Título Char"/>
    <w:rPr>
      <w:b/>
      <w:bCs/>
      <w:sz w:val="28"/>
      <w:szCs w:val="24"/>
    </w:rPr>
  </w:style>
  <w:style w:type="character" w:customStyle="1" w:styleId="Refdecomentrio1">
    <w:name w:val="Ref. de comentário1"/>
    <w:rPr>
      <w:sz w:val="16"/>
      <w:szCs w:val="16"/>
    </w:rPr>
  </w:style>
  <w:style w:type="character" w:customStyle="1" w:styleId="TextodecomentrioChar">
    <w:name w:val="Texto de comentário Char"/>
    <w:basedOn w:val="Fontepargpadro1"/>
  </w:style>
  <w:style w:type="character" w:customStyle="1" w:styleId="AssuntodocomentrioChar">
    <w:name w:val="Assunto do comentário Char"/>
    <w:rPr>
      <w:b/>
      <w:bCs/>
    </w:rPr>
  </w:style>
  <w:style w:type="character" w:styleId="nfase">
    <w:name w:val="Emphasis"/>
    <w:uiPriority w:val="20"/>
    <w:qFormat/>
    <w:rPr>
      <w:i/>
      <w:iCs/>
    </w:rPr>
  </w:style>
  <w:style w:type="character" w:customStyle="1" w:styleId="TextosemFormataoChar">
    <w:name w:val="Texto sem Formatação Char"/>
    <w:rPr>
      <w:rFonts w:ascii="Calibri" w:eastAsia="Calibri" w:hAnsi="Calibri" w:cs="Calibri"/>
      <w:sz w:val="22"/>
      <w:szCs w:val="21"/>
    </w:rPr>
  </w:style>
  <w:style w:type="character" w:styleId="Refdenotaderodap">
    <w:name w:val="footnote reference"/>
    <w:rPr>
      <w:vertAlign w:val="superscript"/>
    </w:rPr>
  </w:style>
  <w:style w:type="character" w:styleId="Refdenotadefim">
    <w:name w:val="endnote reference"/>
    <w:rPr>
      <w:vertAlign w:val="superscript"/>
    </w:rPr>
  </w:style>
  <w:style w:type="character" w:customStyle="1" w:styleId="Caracteresdenotadefim">
    <w:name w:val="Caracteres de nota de fim"/>
  </w:style>
  <w:style w:type="paragraph" w:customStyle="1" w:styleId="Ttulo10">
    <w:name w:val="Título1"/>
    <w:basedOn w:val="Normal"/>
    <w:next w:val="Corpodetexto"/>
    <w:pPr>
      <w:jc w:val="center"/>
    </w:pPr>
    <w:rPr>
      <w:b/>
      <w:bCs/>
      <w:sz w:val="28"/>
    </w:rPr>
  </w:style>
  <w:style w:type="paragraph" w:styleId="Corpodetexto">
    <w:name w:val="Body Text"/>
    <w:basedOn w:val="Normal"/>
    <w:pPr>
      <w:widowControl w:val="0"/>
      <w:tabs>
        <w:tab w:val="left" w:pos="720"/>
      </w:tabs>
      <w:autoSpaceDE w:val="0"/>
      <w:jc w:val="both"/>
    </w:pPr>
    <w:rPr>
      <w:sz w:val="28"/>
    </w:rPr>
  </w:style>
  <w:style w:type="paragraph" w:styleId="Lista">
    <w:name w:val="List"/>
    <w:basedOn w:val="Corpodetexto"/>
    <w:rPr>
      <w:rFonts w:cs="Lucida Sans"/>
    </w:rPr>
  </w:style>
  <w:style w:type="paragraph" w:styleId="Legenda">
    <w:name w:val="caption"/>
    <w:basedOn w:val="Normal"/>
    <w:qFormat/>
    <w:pPr>
      <w:suppressLineNumbers/>
      <w:spacing w:before="120" w:after="120"/>
    </w:pPr>
    <w:rPr>
      <w:rFonts w:cs="Lucida Sans"/>
      <w:i/>
      <w:iCs/>
    </w:rPr>
  </w:style>
  <w:style w:type="paragraph" w:customStyle="1" w:styleId="ndice">
    <w:name w:val="Índice"/>
    <w:basedOn w:val="Normal"/>
    <w:pPr>
      <w:suppressLineNumbers/>
    </w:pPr>
    <w:rPr>
      <w:rFonts w:cs="Lucida Sans"/>
    </w:rPr>
  </w:style>
  <w:style w:type="paragraph" w:styleId="Cabealho">
    <w:name w:val="header"/>
    <w:basedOn w:val="Normal"/>
    <w:pPr>
      <w:tabs>
        <w:tab w:val="center" w:pos="4419"/>
        <w:tab w:val="right" w:pos="8838"/>
      </w:tabs>
    </w:pPr>
  </w:style>
  <w:style w:type="paragraph" w:styleId="Rodap">
    <w:name w:val="footer"/>
    <w:basedOn w:val="Normal"/>
    <w:link w:val="RodapChar"/>
    <w:uiPriority w:val="99"/>
    <w:pPr>
      <w:tabs>
        <w:tab w:val="center" w:pos="4419"/>
        <w:tab w:val="right" w:pos="8838"/>
      </w:tabs>
    </w:pPr>
  </w:style>
  <w:style w:type="paragraph" w:customStyle="1" w:styleId="eduteste">
    <w:name w:val="edu_teste"/>
    <w:basedOn w:val="Normal"/>
    <w:pPr>
      <w:overflowPunct w:val="0"/>
      <w:autoSpaceDE w:val="0"/>
      <w:jc w:val="center"/>
      <w:textAlignment w:val="baseline"/>
    </w:pPr>
    <w:rPr>
      <w:rFonts w:ascii="Verdana" w:hAnsi="Verdana" w:cs="Verdana"/>
      <w:b/>
      <w:bCs/>
      <w:color w:val="0000FF"/>
      <w:szCs w:val="20"/>
    </w:rPr>
  </w:style>
  <w:style w:type="paragraph" w:styleId="Recuodecorpodetexto">
    <w:name w:val="Body Text Indent"/>
    <w:basedOn w:val="Normal"/>
    <w:pPr>
      <w:overflowPunct w:val="0"/>
      <w:autoSpaceDE w:val="0"/>
      <w:ind w:left="4678" w:firstLine="2"/>
      <w:jc w:val="both"/>
    </w:pPr>
    <w:rPr>
      <w:b/>
      <w:bCs/>
      <w:sz w:val="28"/>
    </w:rPr>
  </w:style>
  <w:style w:type="paragraph" w:styleId="NormalWeb">
    <w:name w:val="Normal (Web)"/>
    <w:basedOn w:val="Normal"/>
    <w:uiPriority w:val="99"/>
    <w:pPr>
      <w:spacing w:before="280" w:after="280"/>
    </w:pPr>
  </w:style>
  <w:style w:type="paragraph" w:customStyle="1" w:styleId="Corpodetexto21">
    <w:name w:val="Corpo de texto 21"/>
    <w:basedOn w:val="Normal"/>
    <w:rPr>
      <w:sz w:val="28"/>
      <w:szCs w:val="18"/>
    </w:rPr>
  </w:style>
  <w:style w:type="paragraph" w:customStyle="1" w:styleId="Corpodetexto31">
    <w:name w:val="Corpo de texto 31"/>
    <w:basedOn w:val="Normal"/>
    <w:pPr>
      <w:snapToGrid w:val="0"/>
      <w:jc w:val="both"/>
    </w:pPr>
    <w:rPr>
      <w:szCs w:val="20"/>
    </w:rPr>
  </w:style>
  <w:style w:type="paragraph" w:customStyle="1" w:styleId="Recuodecorpodetexto21">
    <w:name w:val="Recuo de corpo de texto 21"/>
    <w:basedOn w:val="Normal"/>
    <w:pPr>
      <w:ind w:left="2832"/>
      <w:jc w:val="both"/>
    </w:pPr>
    <w:rPr>
      <w:b/>
      <w:bCs/>
      <w:sz w:val="28"/>
    </w:rPr>
  </w:style>
  <w:style w:type="paragraph" w:customStyle="1" w:styleId="ecmsonormal">
    <w:name w:val="ec_msonormal"/>
    <w:basedOn w:val="Normal"/>
    <w:pPr>
      <w:spacing w:after="324"/>
    </w:pPr>
  </w:style>
  <w:style w:type="paragraph" w:styleId="Textodenotaderodap">
    <w:name w:val="footnote text"/>
    <w:basedOn w:val="Normal"/>
    <w:pPr>
      <w:widowControl w:val="0"/>
      <w:suppressLineNumbers/>
      <w:ind w:left="339" w:hanging="339"/>
    </w:pPr>
    <w:rPr>
      <w:rFonts w:eastAsia="SimSun"/>
      <w:kern w:val="2"/>
      <w:sz w:val="20"/>
      <w:szCs w:val="20"/>
    </w:rPr>
  </w:style>
  <w:style w:type="paragraph" w:customStyle="1" w:styleId="Padre3o">
    <w:name w:val="Padrãe3o"/>
    <w:pPr>
      <w:widowControl w:val="0"/>
      <w:suppressAutoHyphens/>
      <w:autoSpaceDE w:val="0"/>
    </w:pPr>
    <w:rPr>
      <w:kern w:val="2"/>
      <w:sz w:val="24"/>
      <w:szCs w:val="24"/>
      <w:lang w:eastAsia="zh-CN"/>
    </w:rPr>
  </w:style>
  <w:style w:type="paragraph" w:customStyle="1" w:styleId="Padre3e3o">
    <w:name w:val="Padrãe3e3o"/>
    <w:pPr>
      <w:widowControl w:val="0"/>
      <w:suppressAutoHyphens/>
      <w:autoSpaceDE w:val="0"/>
    </w:pPr>
    <w:rPr>
      <w:kern w:val="2"/>
      <w:sz w:val="24"/>
      <w:szCs w:val="24"/>
      <w:lang w:eastAsia="zh-CN"/>
    </w:rPr>
  </w:style>
  <w:style w:type="paragraph" w:customStyle="1" w:styleId="Recuodecorpodetexto31">
    <w:name w:val="Recuo de corpo de texto 31"/>
    <w:basedOn w:val="Normal"/>
    <w:pPr>
      <w:spacing w:line="360" w:lineRule="auto"/>
      <w:ind w:left="4248"/>
      <w:jc w:val="both"/>
    </w:pPr>
    <w:rPr>
      <w:b/>
      <w:szCs w:val="25"/>
    </w:rPr>
  </w:style>
  <w:style w:type="paragraph" w:customStyle="1" w:styleId="Default">
    <w:name w:val="Default"/>
    <w:pPr>
      <w:suppressAutoHyphens/>
      <w:autoSpaceDE w:val="0"/>
    </w:pPr>
    <w:rPr>
      <w:rFonts w:eastAsia="Calibri"/>
      <w:color w:val="000000"/>
      <w:sz w:val="24"/>
      <w:szCs w:val="24"/>
      <w:lang w:eastAsia="zh-CN"/>
    </w:rPr>
  </w:style>
  <w:style w:type="paragraph" w:styleId="Textodebalo">
    <w:name w:val="Balloon Text"/>
    <w:basedOn w:val="Normal"/>
    <w:rPr>
      <w:rFonts w:ascii="Segoe UI" w:hAnsi="Segoe UI" w:cs="Segoe UI"/>
      <w:sz w:val="18"/>
      <w:szCs w:val="18"/>
    </w:rPr>
  </w:style>
  <w:style w:type="paragraph" w:styleId="Reviso">
    <w:name w:val="Revision"/>
    <w:pPr>
      <w:suppressAutoHyphens/>
    </w:pPr>
    <w:rPr>
      <w:sz w:val="24"/>
      <w:szCs w:val="24"/>
      <w:lang w:eastAsia="zh-CN"/>
    </w:rPr>
  </w:style>
  <w:style w:type="paragraph" w:customStyle="1" w:styleId="Textodecomentrio1">
    <w:name w:val="Texto de comentário1"/>
    <w:basedOn w:val="Normal"/>
    <w:rPr>
      <w:sz w:val="20"/>
      <w:szCs w:val="20"/>
    </w:rPr>
  </w:style>
  <w:style w:type="paragraph" w:styleId="Assuntodocomentrio">
    <w:name w:val="annotation subject"/>
    <w:basedOn w:val="Textodecomentrio1"/>
    <w:next w:val="Textodecomentrio1"/>
    <w:rPr>
      <w:b/>
      <w:bCs/>
    </w:rPr>
  </w:style>
  <w:style w:type="paragraph" w:customStyle="1" w:styleId="textojustificadorecuoprimeiralinha">
    <w:name w:val="texto_justificado_recuo_primeira_linha"/>
    <w:basedOn w:val="Normal"/>
    <w:pPr>
      <w:spacing w:before="280" w:after="280"/>
    </w:pPr>
  </w:style>
  <w:style w:type="paragraph" w:customStyle="1" w:styleId="TextosemFormatao1">
    <w:name w:val="Texto sem Formatação1"/>
    <w:basedOn w:val="Normal"/>
    <w:rPr>
      <w:rFonts w:ascii="Calibri" w:eastAsia="Calibri" w:hAnsi="Calibri"/>
      <w:sz w:val="22"/>
      <w:szCs w:val="21"/>
    </w:rPr>
  </w:style>
  <w:style w:type="paragraph" w:customStyle="1" w:styleId="Contedodoquadro">
    <w:name w:val="Conteúdo do quadro"/>
    <w:basedOn w:val="Normal"/>
  </w:style>
  <w:style w:type="character" w:styleId="Refdecomentrio">
    <w:name w:val="annotation reference"/>
    <w:uiPriority w:val="99"/>
    <w:semiHidden/>
    <w:unhideWhenUsed/>
    <w:rsid w:val="00700051"/>
    <w:rPr>
      <w:sz w:val="16"/>
      <w:szCs w:val="16"/>
    </w:rPr>
  </w:style>
  <w:style w:type="paragraph" w:styleId="Textodecomentrio">
    <w:name w:val="annotation text"/>
    <w:basedOn w:val="Normal"/>
    <w:link w:val="TextodecomentrioChar1"/>
    <w:uiPriority w:val="99"/>
    <w:unhideWhenUsed/>
    <w:rsid w:val="00700051"/>
    <w:rPr>
      <w:sz w:val="20"/>
      <w:szCs w:val="20"/>
    </w:rPr>
  </w:style>
  <w:style w:type="character" w:customStyle="1" w:styleId="TextodecomentrioChar1">
    <w:name w:val="Texto de comentário Char1"/>
    <w:link w:val="Textodecomentrio"/>
    <w:uiPriority w:val="99"/>
    <w:rsid w:val="00700051"/>
    <w:rPr>
      <w:lang w:eastAsia="zh-CN"/>
    </w:rPr>
  </w:style>
  <w:style w:type="character" w:styleId="HiperlinkVisitado">
    <w:name w:val="FollowedHyperlink"/>
    <w:basedOn w:val="Fontepargpadro"/>
    <w:uiPriority w:val="99"/>
    <w:semiHidden/>
    <w:unhideWhenUsed/>
    <w:rsid w:val="00DC24C2"/>
    <w:rPr>
      <w:color w:val="954F72" w:themeColor="followedHyperlink"/>
      <w:u w:val="single"/>
    </w:rPr>
  </w:style>
  <w:style w:type="character" w:customStyle="1" w:styleId="RodapChar">
    <w:name w:val="Rodapé Char"/>
    <w:basedOn w:val="Fontepargpadro"/>
    <w:link w:val="Rodap"/>
    <w:uiPriority w:val="99"/>
    <w:rsid w:val="00DC24C2"/>
    <w:rPr>
      <w:sz w:val="24"/>
      <w:szCs w:val="24"/>
      <w:lang w:eastAsia="zh-CN"/>
    </w:rPr>
  </w:style>
  <w:style w:type="character" w:customStyle="1" w:styleId="MenoPendente1">
    <w:name w:val="Menção Pendente1"/>
    <w:basedOn w:val="Fontepargpadro"/>
    <w:uiPriority w:val="99"/>
    <w:semiHidden/>
    <w:unhideWhenUsed/>
    <w:rsid w:val="000A04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37810">
      <w:bodyDiv w:val="1"/>
      <w:marLeft w:val="0"/>
      <w:marRight w:val="0"/>
      <w:marTop w:val="0"/>
      <w:marBottom w:val="0"/>
      <w:divBdr>
        <w:top w:val="none" w:sz="0" w:space="0" w:color="auto"/>
        <w:left w:val="none" w:sz="0" w:space="0" w:color="auto"/>
        <w:bottom w:val="none" w:sz="0" w:space="0" w:color="auto"/>
        <w:right w:val="none" w:sz="0" w:space="0" w:color="auto"/>
      </w:divBdr>
    </w:div>
    <w:div w:id="212353279">
      <w:bodyDiv w:val="1"/>
      <w:marLeft w:val="0"/>
      <w:marRight w:val="0"/>
      <w:marTop w:val="0"/>
      <w:marBottom w:val="0"/>
      <w:divBdr>
        <w:top w:val="none" w:sz="0" w:space="0" w:color="auto"/>
        <w:left w:val="none" w:sz="0" w:space="0" w:color="auto"/>
        <w:bottom w:val="none" w:sz="0" w:space="0" w:color="auto"/>
        <w:right w:val="none" w:sz="0" w:space="0" w:color="auto"/>
      </w:divBdr>
    </w:div>
    <w:div w:id="230387518">
      <w:bodyDiv w:val="1"/>
      <w:marLeft w:val="0"/>
      <w:marRight w:val="0"/>
      <w:marTop w:val="0"/>
      <w:marBottom w:val="0"/>
      <w:divBdr>
        <w:top w:val="none" w:sz="0" w:space="0" w:color="auto"/>
        <w:left w:val="none" w:sz="0" w:space="0" w:color="auto"/>
        <w:bottom w:val="none" w:sz="0" w:space="0" w:color="auto"/>
        <w:right w:val="none" w:sz="0" w:space="0" w:color="auto"/>
      </w:divBdr>
    </w:div>
    <w:div w:id="254439577">
      <w:bodyDiv w:val="1"/>
      <w:marLeft w:val="0"/>
      <w:marRight w:val="0"/>
      <w:marTop w:val="0"/>
      <w:marBottom w:val="0"/>
      <w:divBdr>
        <w:top w:val="none" w:sz="0" w:space="0" w:color="auto"/>
        <w:left w:val="none" w:sz="0" w:space="0" w:color="auto"/>
        <w:bottom w:val="none" w:sz="0" w:space="0" w:color="auto"/>
        <w:right w:val="none" w:sz="0" w:space="0" w:color="auto"/>
      </w:divBdr>
    </w:div>
    <w:div w:id="347027545">
      <w:bodyDiv w:val="1"/>
      <w:marLeft w:val="0"/>
      <w:marRight w:val="0"/>
      <w:marTop w:val="0"/>
      <w:marBottom w:val="0"/>
      <w:divBdr>
        <w:top w:val="none" w:sz="0" w:space="0" w:color="auto"/>
        <w:left w:val="none" w:sz="0" w:space="0" w:color="auto"/>
        <w:bottom w:val="none" w:sz="0" w:space="0" w:color="auto"/>
        <w:right w:val="none" w:sz="0" w:space="0" w:color="auto"/>
      </w:divBdr>
    </w:div>
    <w:div w:id="391586322">
      <w:bodyDiv w:val="1"/>
      <w:marLeft w:val="0"/>
      <w:marRight w:val="0"/>
      <w:marTop w:val="0"/>
      <w:marBottom w:val="0"/>
      <w:divBdr>
        <w:top w:val="none" w:sz="0" w:space="0" w:color="auto"/>
        <w:left w:val="none" w:sz="0" w:space="0" w:color="auto"/>
        <w:bottom w:val="none" w:sz="0" w:space="0" w:color="auto"/>
        <w:right w:val="none" w:sz="0" w:space="0" w:color="auto"/>
      </w:divBdr>
    </w:div>
    <w:div w:id="404651797">
      <w:bodyDiv w:val="1"/>
      <w:marLeft w:val="0"/>
      <w:marRight w:val="0"/>
      <w:marTop w:val="0"/>
      <w:marBottom w:val="0"/>
      <w:divBdr>
        <w:top w:val="none" w:sz="0" w:space="0" w:color="auto"/>
        <w:left w:val="none" w:sz="0" w:space="0" w:color="auto"/>
        <w:bottom w:val="none" w:sz="0" w:space="0" w:color="auto"/>
        <w:right w:val="none" w:sz="0" w:space="0" w:color="auto"/>
      </w:divBdr>
    </w:div>
    <w:div w:id="523639601">
      <w:bodyDiv w:val="1"/>
      <w:marLeft w:val="0"/>
      <w:marRight w:val="0"/>
      <w:marTop w:val="0"/>
      <w:marBottom w:val="0"/>
      <w:divBdr>
        <w:top w:val="none" w:sz="0" w:space="0" w:color="auto"/>
        <w:left w:val="none" w:sz="0" w:space="0" w:color="auto"/>
        <w:bottom w:val="none" w:sz="0" w:space="0" w:color="auto"/>
        <w:right w:val="none" w:sz="0" w:space="0" w:color="auto"/>
      </w:divBdr>
    </w:div>
    <w:div w:id="590242399">
      <w:bodyDiv w:val="1"/>
      <w:marLeft w:val="0"/>
      <w:marRight w:val="0"/>
      <w:marTop w:val="0"/>
      <w:marBottom w:val="0"/>
      <w:divBdr>
        <w:top w:val="none" w:sz="0" w:space="0" w:color="auto"/>
        <w:left w:val="none" w:sz="0" w:space="0" w:color="auto"/>
        <w:bottom w:val="none" w:sz="0" w:space="0" w:color="auto"/>
        <w:right w:val="none" w:sz="0" w:space="0" w:color="auto"/>
      </w:divBdr>
    </w:div>
    <w:div w:id="630549962">
      <w:bodyDiv w:val="1"/>
      <w:marLeft w:val="0"/>
      <w:marRight w:val="0"/>
      <w:marTop w:val="0"/>
      <w:marBottom w:val="0"/>
      <w:divBdr>
        <w:top w:val="none" w:sz="0" w:space="0" w:color="auto"/>
        <w:left w:val="none" w:sz="0" w:space="0" w:color="auto"/>
        <w:bottom w:val="none" w:sz="0" w:space="0" w:color="auto"/>
        <w:right w:val="none" w:sz="0" w:space="0" w:color="auto"/>
      </w:divBdr>
    </w:div>
    <w:div w:id="635718648">
      <w:bodyDiv w:val="1"/>
      <w:marLeft w:val="0"/>
      <w:marRight w:val="0"/>
      <w:marTop w:val="0"/>
      <w:marBottom w:val="0"/>
      <w:divBdr>
        <w:top w:val="none" w:sz="0" w:space="0" w:color="auto"/>
        <w:left w:val="none" w:sz="0" w:space="0" w:color="auto"/>
        <w:bottom w:val="none" w:sz="0" w:space="0" w:color="auto"/>
        <w:right w:val="none" w:sz="0" w:space="0" w:color="auto"/>
      </w:divBdr>
    </w:div>
    <w:div w:id="691691754">
      <w:bodyDiv w:val="1"/>
      <w:marLeft w:val="0"/>
      <w:marRight w:val="0"/>
      <w:marTop w:val="0"/>
      <w:marBottom w:val="0"/>
      <w:divBdr>
        <w:top w:val="none" w:sz="0" w:space="0" w:color="auto"/>
        <w:left w:val="none" w:sz="0" w:space="0" w:color="auto"/>
        <w:bottom w:val="none" w:sz="0" w:space="0" w:color="auto"/>
        <w:right w:val="none" w:sz="0" w:space="0" w:color="auto"/>
      </w:divBdr>
    </w:div>
    <w:div w:id="858008341">
      <w:bodyDiv w:val="1"/>
      <w:marLeft w:val="0"/>
      <w:marRight w:val="0"/>
      <w:marTop w:val="0"/>
      <w:marBottom w:val="0"/>
      <w:divBdr>
        <w:top w:val="none" w:sz="0" w:space="0" w:color="auto"/>
        <w:left w:val="none" w:sz="0" w:space="0" w:color="auto"/>
        <w:bottom w:val="none" w:sz="0" w:space="0" w:color="auto"/>
        <w:right w:val="none" w:sz="0" w:space="0" w:color="auto"/>
      </w:divBdr>
    </w:div>
    <w:div w:id="908271545">
      <w:bodyDiv w:val="1"/>
      <w:marLeft w:val="0"/>
      <w:marRight w:val="0"/>
      <w:marTop w:val="0"/>
      <w:marBottom w:val="0"/>
      <w:divBdr>
        <w:top w:val="none" w:sz="0" w:space="0" w:color="auto"/>
        <w:left w:val="none" w:sz="0" w:space="0" w:color="auto"/>
        <w:bottom w:val="none" w:sz="0" w:space="0" w:color="auto"/>
        <w:right w:val="none" w:sz="0" w:space="0" w:color="auto"/>
      </w:divBdr>
    </w:div>
    <w:div w:id="909458846">
      <w:bodyDiv w:val="1"/>
      <w:marLeft w:val="0"/>
      <w:marRight w:val="0"/>
      <w:marTop w:val="0"/>
      <w:marBottom w:val="0"/>
      <w:divBdr>
        <w:top w:val="none" w:sz="0" w:space="0" w:color="auto"/>
        <w:left w:val="none" w:sz="0" w:space="0" w:color="auto"/>
        <w:bottom w:val="none" w:sz="0" w:space="0" w:color="auto"/>
        <w:right w:val="none" w:sz="0" w:space="0" w:color="auto"/>
      </w:divBdr>
    </w:div>
    <w:div w:id="1067648455">
      <w:bodyDiv w:val="1"/>
      <w:marLeft w:val="0"/>
      <w:marRight w:val="0"/>
      <w:marTop w:val="0"/>
      <w:marBottom w:val="0"/>
      <w:divBdr>
        <w:top w:val="none" w:sz="0" w:space="0" w:color="auto"/>
        <w:left w:val="none" w:sz="0" w:space="0" w:color="auto"/>
        <w:bottom w:val="none" w:sz="0" w:space="0" w:color="auto"/>
        <w:right w:val="none" w:sz="0" w:space="0" w:color="auto"/>
      </w:divBdr>
    </w:div>
    <w:div w:id="1093041943">
      <w:bodyDiv w:val="1"/>
      <w:marLeft w:val="0"/>
      <w:marRight w:val="0"/>
      <w:marTop w:val="0"/>
      <w:marBottom w:val="0"/>
      <w:divBdr>
        <w:top w:val="none" w:sz="0" w:space="0" w:color="auto"/>
        <w:left w:val="none" w:sz="0" w:space="0" w:color="auto"/>
        <w:bottom w:val="none" w:sz="0" w:space="0" w:color="auto"/>
        <w:right w:val="none" w:sz="0" w:space="0" w:color="auto"/>
      </w:divBdr>
    </w:div>
    <w:div w:id="1110247826">
      <w:bodyDiv w:val="1"/>
      <w:marLeft w:val="0"/>
      <w:marRight w:val="0"/>
      <w:marTop w:val="0"/>
      <w:marBottom w:val="0"/>
      <w:divBdr>
        <w:top w:val="none" w:sz="0" w:space="0" w:color="auto"/>
        <w:left w:val="none" w:sz="0" w:space="0" w:color="auto"/>
        <w:bottom w:val="none" w:sz="0" w:space="0" w:color="auto"/>
        <w:right w:val="none" w:sz="0" w:space="0" w:color="auto"/>
      </w:divBdr>
    </w:div>
    <w:div w:id="1147822056">
      <w:bodyDiv w:val="1"/>
      <w:marLeft w:val="0"/>
      <w:marRight w:val="0"/>
      <w:marTop w:val="0"/>
      <w:marBottom w:val="0"/>
      <w:divBdr>
        <w:top w:val="none" w:sz="0" w:space="0" w:color="auto"/>
        <w:left w:val="none" w:sz="0" w:space="0" w:color="auto"/>
        <w:bottom w:val="none" w:sz="0" w:space="0" w:color="auto"/>
        <w:right w:val="none" w:sz="0" w:space="0" w:color="auto"/>
      </w:divBdr>
    </w:div>
    <w:div w:id="1153328099">
      <w:bodyDiv w:val="1"/>
      <w:marLeft w:val="0"/>
      <w:marRight w:val="0"/>
      <w:marTop w:val="0"/>
      <w:marBottom w:val="0"/>
      <w:divBdr>
        <w:top w:val="none" w:sz="0" w:space="0" w:color="auto"/>
        <w:left w:val="none" w:sz="0" w:space="0" w:color="auto"/>
        <w:bottom w:val="none" w:sz="0" w:space="0" w:color="auto"/>
        <w:right w:val="none" w:sz="0" w:space="0" w:color="auto"/>
      </w:divBdr>
    </w:div>
    <w:div w:id="1206722926">
      <w:bodyDiv w:val="1"/>
      <w:marLeft w:val="0"/>
      <w:marRight w:val="0"/>
      <w:marTop w:val="0"/>
      <w:marBottom w:val="0"/>
      <w:divBdr>
        <w:top w:val="none" w:sz="0" w:space="0" w:color="auto"/>
        <w:left w:val="none" w:sz="0" w:space="0" w:color="auto"/>
        <w:bottom w:val="none" w:sz="0" w:space="0" w:color="auto"/>
        <w:right w:val="none" w:sz="0" w:space="0" w:color="auto"/>
      </w:divBdr>
    </w:div>
    <w:div w:id="1254123225">
      <w:bodyDiv w:val="1"/>
      <w:marLeft w:val="0"/>
      <w:marRight w:val="0"/>
      <w:marTop w:val="0"/>
      <w:marBottom w:val="0"/>
      <w:divBdr>
        <w:top w:val="none" w:sz="0" w:space="0" w:color="auto"/>
        <w:left w:val="none" w:sz="0" w:space="0" w:color="auto"/>
        <w:bottom w:val="none" w:sz="0" w:space="0" w:color="auto"/>
        <w:right w:val="none" w:sz="0" w:space="0" w:color="auto"/>
      </w:divBdr>
    </w:div>
    <w:div w:id="1340430642">
      <w:bodyDiv w:val="1"/>
      <w:marLeft w:val="0"/>
      <w:marRight w:val="0"/>
      <w:marTop w:val="0"/>
      <w:marBottom w:val="0"/>
      <w:divBdr>
        <w:top w:val="none" w:sz="0" w:space="0" w:color="auto"/>
        <w:left w:val="none" w:sz="0" w:space="0" w:color="auto"/>
        <w:bottom w:val="none" w:sz="0" w:space="0" w:color="auto"/>
        <w:right w:val="none" w:sz="0" w:space="0" w:color="auto"/>
      </w:divBdr>
    </w:div>
    <w:div w:id="1403715901">
      <w:bodyDiv w:val="1"/>
      <w:marLeft w:val="0"/>
      <w:marRight w:val="0"/>
      <w:marTop w:val="0"/>
      <w:marBottom w:val="0"/>
      <w:divBdr>
        <w:top w:val="none" w:sz="0" w:space="0" w:color="auto"/>
        <w:left w:val="none" w:sz="0" w:space="0" w:color="auto"/>
        <w:bottom w:val="none" w:sz="0" w:space="0" w:color="auto"/>
        <w:right w:val="none" w:sz="0" w:space="0" w:color="auto"/>
      </w:divBdr>
    </w:div>
    <w:div w:id="1445231068">
      <w:bodyDiv w:val="1"/>
      <w:marLeft w:val="0"/>
      <w:marRight w:val="0"/>
      <w:marTop w:val="0"/>
      <w:marBottom w:val="0"/>
      <w:divBdr>
        <w:top w:val="none" w:sz="0" w:space="0" w:color="auto"/>
        <w:left w:val="none" w:sz="0" w:space="0" w:color="auto"/>
        <w:bottom w:val="none" w:sz="0" w:space="0" w:color="auto"/>
        <w:right w:val="none" w:sz="0" w:space="0" w:color="auto"/>
      </w:divBdr>
    </w:div>
    <w:div w:id="1456410108">
      <w:bodyDiv w:val="1"/>
      <w:marLeft w:val="0"/>
      <w:marRight w:val="0"/>
      <w:marTop w:val="0"/>
      <w:marBottom w:val="0"/>
      <w:divBdr>
        <w:top w:val="none" w:sz="0" w:space="0" w:color="auto"/>
        <w:left w:val="none" w:sz="0" w:space="0" w:color="auto"/>
        <w:bottom w:val="none" w:sz="0" w:space="0" w:color="auto"/>
        <w:right w:val="none" w:sz="0" w:space="0" w:color="auto"/>
      </w:divBdr>
    </w:div>
    <w:div w:id="1503819262">
      <w:bodyDiv w:val="1"/>
      <w:marLeft w:val="0"/>
      <w:marRight w:val="0"/>
      <w:marTop w:val="0"/>
      <w:marBottom w:val="0"/>
      <w:divBdr>
        <w:top w:val="none" w:sz="0" w:space="0" w:color="auto"/>
        <w:left w:val="none" w:sz="0" w:space="0" w:color="auto"/>
        <w:bottom w:val="none" w:sz="0" w:space="0" w:color="auto"/>
        <w:right w:val="none" w:sz="0" w:space="0" w:color="auto"/>
      </w:divBdr>
    </w:div>
    <w:div w:id="1532382690">
      <w:bodyDiv w:val="1"/>
      <w:marLeft w:val="0"/>
      <w:marRight w:val="0"/>
      <w:marTop w:val="0"/>
      <w:marBottom w:val="0"/>
      <w:divBdr>
        <w:top w:val="none" w:sz="0" w:space="0" w:color="auto"/>
        <w:left w:val="none" w:sz="0" w:space="0" w:color="auto"/>
        <w:bottom w:val="none" w:sz="0" w:space="0" w:color="auto"/>
        <w:right w:val="none" w:sz="0" w:space="0" w:color="auto"/>
      </w:divBdr>
    </w:div>
    <w:div w:id="1534884958">
      <w:bodyDiv w:val="1"/>
      <w:marLeft w:val="0"/>
      <w:marRight w:val="0"/>
      <w:marTop w:val="0"/>
      <w:marBottom w:val="0"/>
      <w:divBdr>
        <w:top w:val="none" w:sz="0" w:space="0" w:color="auto"/>
        <w:left w:val="none" w:sz="0" w:space="0" w:color="auto"/>
        <w:bottom w:val="none" w:sz="0" w:space="0" w:color="auto"/>
        <w:right w:val="none" w:sz="0" w:space="0" w:color="auto"/>
      </w:divBdr>
    </w:div>
    <w:div w:id="1538271059">
      <w:bodyDiv w:val="1"/>
      <w:marLeft w:val="0"/>
      <w:marRight w:val="0"/>
      <w:marTop w:val="0"/>
      <w:marBottom w:val="0"/>
      <w:divBdr>
        <w:top w:val="none" w:sz="0" w:space="0" w:color="auto"/>
        <w:left w:val="none" w:sz="0" w:space="0" w:color="auto"/>
        <w:bottom w:val="none" w:sz="0" w:space="0" w:color="auto"/>
        <w:right w:val="none" w:sz="0" w:space="0" w:color="auto"/>
      </w:divBdr>
    </w:div>
    <w:div w:id="1599944833">
      <w:bodyDiv w:val="1"/>
      <w:marLeft w:val="0"/>
      <w:marRight w:val="0"/>
      <w:marTop w:val="0"/>
      <w:marBottom w:val="0"/>
      <w:divBdr>
        <w:top w:val="none" w:sz="0" w:space="0" w:color="auto"/>
        <w:left w:val="none" w:sz="0" w:space="0" w:color="auto"/>
        <w:bottom w:val="none" w:sz="0" w:space="0" w:color="auto"/>
        <w:right w:val="none" w:sz="0" w:space="0" w:color="auto"/>
      </w:divBdr>
    </w:div>
    <w:div w:id="1616518139">
      <w:bodyDiv w:val="1"/>
      <w:marLeft w:val="0"/>
      <w:marRight w:val="0"/>
      <w:marTop w:val="0"/>
      <w:marBottom w:val="0"/>
      <w:divBdr>
        <w:top w:val="none" w:sz="0" w:space="0" w:color="auto"/>
        <w:left w:val="none" w:sz="0" w:space="0" w:color="auto"/>
        <w:bottom w:val="none" w:sz="0" w:space="0" w:color="auto"/>
        <w:right w:val="none" w:sz="0" w:space="0" w:color="auto"/>
      </w:divBdr>
    </w:div>
    <w:div w:id="1671636450">
      <w:bodyDiv w:val="1"/>
      <w:marLeft w:val="0"/>
      <w:marRight w:val="0"/>
      <w:marTop w:val="0"/>
      <w:marBottom w:val="0"/>
      <w:divBdr>
        <w:top w:val="none" w:sz="0" w:space="0" w:color="auto"/>
        <w:left w:val="none" w:sz="0" w:space="0" w:color="auto"/>
        <w:bottom w:val="none" w:sz="0" w:space="0" w:color="auto"/>
        <w:right w:val="none" w:sz="0" w:space="0" w:color="auto"/>
      </w:divBdr>
    </w:div>
    <w:div w:id="1704011947">
      <w:bodyDiv w:val="1"/>
      <w:marLeft w:val="0"/>
      <w:marRight w:val="0"/>
      <w:marTop w:val="0"/>
      <w:marBottom w:val="0"/>
      <w:divBdr>
        <w:top w:val="none" w:sz="0" w:space="0" w:color="auto"/>
        <w:left w:val="none" w:sz="0" w:space="0" w:color="auto"/>
        <w:bottom w:val="none" w:sz="0" w:space="0" w:color="auto"/>
        <w:right w:val="none" w:sz="0" w:space="0" w:color="auto"/>
      </w:divBdr>
    </w:div>
    <w:div w:id="1710763192">
      <w:bodyDiv w:val="1"/>
      <w:marLeft w:val="0"/>
      <w:marRight w:val="0"/>
      <w:marTop w:val="0"/>
      <w:marBottom w:val="0"/>
      <w:divBdr>
        <w:top w:val="none" w:sz="0" w:space="0" w:color="auto"/>
        <w:left w:val="none" w:sz="0" w:space="0" w:color="auto"/>
        <w:bottom w:val="none" w:sz="0" w:space="0" w:color="auto"/>
        <w:right w:val="none" w:sz="0" w:space="0" w:color="auto"/>
      </w:divBdr>
    </w:div>
    <w:div w:id="1733960639">
      <w:bodyDiv w:val="1"/>
      <w:marLeft w:val="0"/>
      <w:marRight w:val="0"/>
      <w:marTop w:val="0"/>
      <w:marBottom w:val="0"/>
      <w:divBdr>
        <w:top w:val="none" w:sz="0" w:space="0" w:color="auto"/>
        <w:left w:val="none" w:sz="0" w:space="0" w:color="auto"/>
        <w:bottom w:val="none" w:sz="0" w:space="0" w:color="auto"/>
        <w:right w:val="none" w:sz="0" w:space="0" w:color="auto"/>
      </w:divBdr>
    </w:div>
    <w:div w:id="1770737733">
      <w:bodyDiv w:val="1"/>
      <w:marLeft w:val="0"/>
      <w:marRight w:val="0"/>
      <w:marTop w:val="0"/>
      <w:marBottom w:val="0"/>
      <w:divBdr>
        <w:top w:val="none" w:sz="0" w:space="0" w:color="auto"/>
        <w:left w:val="none" w:sz="0" w:space="0" w:color="auto"/>
        <w:bottom w:val="none" w:sz="0" w:space="0" w:color="auto"/>
        <w:right w:val="none" w:sz="0" w:space="0" w:color="auto"/>
      </w:divBdr>
    </w:div>
    <w:div w:id="1849322414">
      <w:bodyDiv w:val="1"/>
      <w:marLeft w:val="0"/>
      <w:marRight w:val="0"/>
      <w:marTop w:val="0"/>
      <w:marBottom w:val="0"/>
      <w:divBdr>
        <w:top w:val="none" w:sz="0" w:space="0" w:color="auto"/>
        <w:left w:val="none" w:sz="0" w:space="0" w:color="auto"/>
        <w:bottom w:val="none" w:sz="0" w:space="0" w:color="auto"/>
        <w:right w:val="none" w:sz="0" w:space="0" w:color="auto"/>
      </w:divBdr>
    </w:div>
    <w:div w:id="1857688760">
      <w:bodyDiv w:val="1"/>
      <w:marLeft w:val="0"/>
      <w:marRight w:val="0"/>
      <w:marTop w:val="0"/>
      <w:marBottom w:val="0"/>
      <w:divBdr>
        <w:top w:val="none" w:sz="0" w:space="0" w:color="auto"/>
        <w:left w:val="none" w:sz="0" w:space="0" w:color="auto"/>
        <w:bottom w:val="none" w:sz="0" w:space="0" w:color="auto"/>
        <w:right w:val="none" w:sz="0" w:space="0" w:color="auto"/>
      </w:divBdr>
    </w:div>
    <w:div w:id="1885214631">
      <w:bodyDiv w:val="1"/>
      <w:marLeft w:val="0"/>
      <w:marRight w:val="0"/>
      <w:marTop w:val="0"/>
      <w:marBottom w:val="0"/>
      <w:divBdr>
        <w:top w:val="none" w:sz="0" w:space="0" w:color="auto"/>
        <w:left w:val="none" w:sz="0" w:space="0" w:color="auto"/>
        <w:bottom w:val="none" w:sz="0" w:space="0" w:color="auto"/>
        <w:right w:val="none" w:sz="0" w:space="0" w:color="auto"/>
      </w:divBdr>
    </w:div>
    <w:div w:id="1929195996">
      <w:bodyDiv w:val="1"/>
      <w:marLeft w:val="0"/>
      <w:marRight w:val="0"/>
      <w:marTop w:val="0"/>
      <w:marBottom w:val="0"/>
      <w:divBdr>
        <w:top w:val="none" w:sz="0" w:space="0" w:color="auto"/>
        <w:left w:val="none" w:sz="0" w:space="0" w:color="auto"/>
        <w:bottom w:val="none" w:sz="0" w:space="0" w:color="auto"/>
        <w:right w:val="none" w:sz="0" w:space="0" w:color="auto"/>
      </w:divBdr>
    </w:div>
    <w:div w:id="1968002962">
      <w:bodyDiv w:val="1"/>
      <w:marLeft w:val="0"/>
      <w:marRight w:val="0"/>
      <w:marTop w:val="0"/>
      <w:marBottom w:val="0"/>
      <w:divBdr>
        <w:top w:val="none" w:sz="0" w:space="0" w:color="auto"/>
        <w:left w:val="none" w:sz="0" w:space="0" w:color="auto"/>
        <w:bottom w:val="none" w:sz="0" w:space="0" w:color="auto"/>
        <w:right w:val="none" w:sz="0" w:space="0" w:color="auto"/>
      </w:divBdr>
    </w:div>
    <w:div w:id="1975598231">
      <w:bodyDiv w:val="1"/>
      <w:marLeft w:val="0"/>
      <w:marRight w:val="0"/>
      <w:marTop w:val="0"/>
      <w:marBottom w:val="0"/>
      <w:divBdr>
        <w:top w:val="none" w:sz="0" w:space="0" w:color="auto"/>
        <w:left w:val="none" w:sz="0" w:space="0" w:color="auto"/>
        <w:bottom w:val="none" w:sz="0" w:space="0" w:color="auto"/>
        <w:right w:val="none" w:sz="0" w:space="0" w:color="auto"/>
      </w:divBdr>
    </w:div>
    <w:div w:id="1978099104">
      <w:bodyDiv w:val="1"/>
      <w:marLeft w:val="0"/>
      <w:marRight w:val="0"/>
      <w:marTop w:val="0"/>
      <w:marBottom w:val="0"/>
      <w:divBdr>
        <w:top w:val="none" w:sz="0" w:space="0" w:color="auto"/>
        <w:left w:val="none" w:sz="0" w:space="0" w:color="auto"/>
        <w:bottom w:val="none" w:sz="0" w:space="0" w:color="auto"/>
        <w:right w:val="none" w:sz="0" w:space="0" w:color="auto"/>
      </w:divBdr>
    </w:div>
    <w:div w:id="2025665873">
      <w:bodyDiv w:val="1"/>
      <w:marLeft w:val="0"/>
      <w:marRight w:val="0"/>
      <w:marTop w:val="0"/>
      <w:marBottom w:val="0"/>
      <w:divBdr>
        <w:top w:val="none" w:sz="0" w:space="0" w:color="auto"/>
        <w:left w:val="none" w:sz="0" w:space="0" w:color="auto"/>
        <w:bottom w:val="none" w:sz="0" w:space="0" w:color="auto"/>
        <w:right w:val="none" w:sz="0" w:space="0" w:color="auto"/>
      </w:divBdr>
    </w:div>
    <w:div w:id="2060586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JUSCEL~1\CONFIG~1\Temp\modelo%20logo%20cmpa.dot"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809513-19AF-4C0F-A872-6AEBDFA599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modelo logo cmpa</Template>
  <TotalTime>165</TotalTime>
  <Pages>2</Pages>
  <Words>457</Words>
  <Characters>2472</Characters>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1995-11-21T19:41:00Z</cp:lastPrinted>
  <dcterms:created xsi:type="dcterms:W3CDTF">2022-06-30T18:27:00Z</dcterms:created>
  <dcterms:modified xsi:type="dcterms:W3CDTF">2022-08-25T19:03:00Z</dcterms:modified>
</cp:coreProperties>
</file>