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394C2240" w14:textId="5FE6F044" w:rsidR="00641CDA" w:rsidRDefault="00641CDA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41CDA">
        <w:rPr>
          <w:bCs/>
        </w:rPr>
        <w:t xml:space="preserve">A Fidalgos e Aristocratas foi fundada em 7 de setembro de 1950 no bairro </w:t>
      </w:r>
      <w:proofErr w:type="spellStart"/>
      <w:r w:rsidRPr="00641CDA">
        <w:rPr>
          <w:bCs/>
        </w:rPr>
        <w:t>Mont'Serrat</w:t>
      </w:r>
      <w:proofErr w:type="spellEnd"/>
      <w:r w:rsidRPr="00641CDA">
        <w:rPr>
          <w:bCs/>
        </w:rPr>
        <w:t xml:space="preserve"> por: Ari </w:t>
      </w:r>
      <w:proofErr w:type="spellStart"/>
      <w:r w:rsidRPr="00641CDA">
        <w:rPr>
          <w:bCs/>
        </w:rPr>
        <w:t>Leão</w:t>
      </w:r>
      <w:proofErr w:type="spellEnd"/>
      <w:r w:rsidRPr="00641CDA">
        <w:rPr>
          <w:bCs/>
        </w:rPr>
        <w:t xml:space="preserve">, Hugo, Ernesto Silva, </w:t>
      </w:r>
      <w:proofErr w:type="spellStart"/>
      <w:r w:rsidRPr="00641CDA">
        <w:rPr>
          <w:bCs/>
        </w:rPr>
        <w:t>Venâncio</w:t>
      </w:r>
      <w:proofErr w:type="spellEnd"/>
      <w:r w:rsidR="00183E61">
        <w:rPr>
          <w:bCs/>
        </w:rPr>
        <w:t xml:space="preserve"> e</w:t>
      </w:r>
      <w:r w:rsidRPr="00641CDA">
        <w:rPr>
          <w:bCs/>
        </w:rPr>
        <w:t xml:space="preserve"> Joel. Suas cores originais eram o azul e o branco</w:t>
      </w:r>
      <w:r w:rsidR="00183E61">
        <w:rPr>
          <w:bCs/>
        </w:rPr>
        <w:t>. E</w:t>
      </w:r>
      <w:r w:rsidRPr="00641CDA">
        <w:rPr>
          <w:bCs/>
        </w:rPr>
        <w:t>ssas foram trocadas em 1975 pelo vermelho, verde e branco</w:t>
      </w:r>
      <w:r w:rsidR="0021457C">
        <w:rPr>
          <w:bCs/>
        </w:rPr>
        <w:t>,</w:t>
      </w:r>
      <w:r w:rsidRPr="00641CDA">
        <w:rPr>
          <w:bCs/>
        </w:rPr>
        <w:t xml:space="preserve"> para diferenciar-se de Bambas da Orgia e da Aí Vem A Marinha</w:t>
      </w:r>
      <w:r w:rsidR="0021457C">
        <w:rPr>
          <w:bCs/>
        </w:rPr>
        <w:t>,</w:t>
      </w:r>
      <w:r w:rsidRPr="00641CDA">
        <w:rPr>
          <w:bCs/>
        </w:rPr>
        <w:t xml:space="preserve"> que usavam o azul e branco. O </w:t>
      </w:r>
      <w:r w:rsidR="00421799" w:rsidRPr="00641CDA">
        <w:rPr>
          <w:bCs/>
        </w:rPr>
        <w:t>símbolo</w:t>
      </w:r>
      <w:r w:rsidRPr="00641CDA">
        <w:rPr>
          <w:bCs/>
        </w:rPr>
        <w:t xml:space="preserve"> escolhido foi uma cartola e uma bengala.</w:t>
      </w:r>
    </w:p>
    <w:p w14:paraId="7F7AF076" w14:textId="77777777" w:rsidR="00160AE1" w:rsidRPr="00641CDA" w:rsidRDefault="00160AE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725DFCB" w14:textId="43600CB8" w:rsidR="00641CDA" w:rsidRPr="00641CDA" w:rsidRDefault="00641CDA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41CDA">
        <w:rPr>
          <w:bCs/>
        </w:rPr>
        <w:t xml:space="preserve">Duas figuras que marcaram a </w:t>
      </w:r>
      <w:r w:rsidR="00421799" w:rsidRPr="00641CDA">
        <w:rPr>
          <w:bCs/>
        </w:rPr>
        <w:t>história</w:t>
      </w:r>
      <w:r w:rsidRPr="00641CDA">
        <w:rPr>
          <w:bCs/>
        </w:rPr>
        <w:t xml:space="preserve"> da escola foram Tio Borges e Tia Regina</w:t>
      </w:r>
      <w:r w:rsidR="0021457C">
        <w:rPr>
          <w:bCs/>
        </w:rPr>
        <w:t>,</w:t>
      </w:r>
      <w:r w:rsidRPr="00641CDA">
        <w:rPr>
          <w:bCs/>
        </w:rPr>
        <w:t xml:space="preserve"> vindos da A</w:t>
      </w:r>
      <w:r w:rsidR="0021457C">
        <w:rPr>
          <w:bCs/>
        </w:rPr>
        <w:t>í</w:t>
      </w:r>
      <w:r w:rsidRPr="00641CDA">
        <w:rPr>
          <w:bCs/>
        </w:rPr>
        <w:t xml:space="preserve"> Vem A Marinha. Os dois trabalharam pelo crescimento da entidade e pela sua continuidade no carnaval. Tia Regina foi presidente por </w:t>
      </w:r>
      <w:r w:rsidR="00421799" w:rsidRPr="00641CDA">
        <w:rPr>
          <w:bCs/>
        </w:rPr>
        <w:t>vários</w:t>
      </w:r>
      <w:r w:rsidRPr="00641CDA">
        <w:rPr>
          <w:bCs/>
        </w:rPr>
        <w:t xml:space="preserve"> anos e enredo da escola no carnaval de 2000. Fidalgos e Aristocratas foram </w:t>
      </w:r>
      <w:r w:rsidR="00421799" w:rsidRPr="00641CDA">
        <w:rPr>
          <w:bCs/>
        </w:rPr>
        <w:t>campeões</w:t>
      </w:r>
      <w:r w:rsidRPr="00641CDA">
        <w:rPr>
          <w:bCs/>
        </w:rPr>
        <w:t xml:space="preserve"> do desfile principal do carnaval de Porto Alegre em 1973 apresentando o enredo </w:t>
      </w:r>
      <w:r w:rsidR="0021457C">
        <w:rPr>
          <w:bCs/>
        </w:rPr>
        <w:t>“</w:t>
      </w:r>
      <w:r w:rsidRPr="00641CDA">
        <w:rPr>
          <w:bCs/>
        </w:rPr>
        <w:t>Carnaval no Gelo-Revista no asfalto</w:t>
      </w:r>
      <w:r w:rsidR="0021457C">
        <w:rPr>
          <w:bCs/>
        </w:rPr>
        <w:t>”</w:t>
      </w:r>
      <w:r w:rsidRPr="00641CDA">
        <w:rPr>
          <w:bCs/>
        </w:rPr>
        <w:t>.</w:t>
      </w:r>
    </w:p>
    <w:p w14:paraId="6D083151" w14:textId="77777777" w:rsidR="00160AE1" w:rsidRDefault="00160AE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B36001F" w14:textId="3C1DF381" w:rsidR="00641CDA" w:rsidRPr="00641CDA" w:rsidRDefault="00641CDA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41CDA">
        <w:rPr>
          <w:bCs/>
        </w:rPr>
        <w:t xml:space="preserve">A entidade passou por um longo jejum de </w:t>
      </w:r>
      <w:r w:rsidR="00421799" w:rsidRPr="00641CDA">
        <w:rPr>
          <w:bCs/>
        </w:rPr>
        <w:t>títulos</w:t>
      </w:r>
      <w:r w:rsidRPr="00641CDA">
        <w:rPr>
          <w:bCs/>
        </w:rPr>
        <w:t xml:space="preserve">, que foi finalizado em 2001 quando foi </w:t>
      </w:r>
      <w:r w:rsidR="00421799" w:rsidRPr="00641CDA">
        <w:rPr>
          <w:bCs/>
        </w:rPr>
        <w:t>campeã</w:t>
      </w:r>
      <w:r w:rsidRPr="00641CDA">
        <w:rPr>
          <w:bCs/>
        </w:rPr>
        <w:t>̃ do acesso. No carnaval de 2009</w:t>
      </w:r>
      <w:r w:rsidR="0021457C">
        <w:rPr>
          <w:bCs/>
        </w:rPr>
        <w:t>,</w:t>
      </w:r>
      <w:r w:rsidRPr="00641CDA">
        <w:rPr>
          <w:bCs/>
        </w:rPr>
        <w:t xml:space="preserve"> foi a sexta colocada da categoria de acesso do carnaval de Porto Alegre, e com o resultado, ficou fora dos desfiles da capital em 2010, retornando em 2011. Em 2012</w:t>
      </w:r>
      <w:r w:rsidR="0021457C">
        <w:rPr>
          <w:bCs/>
        </w:rPr>
        <w:t>,</w:t>
      </w:r>
      <w:r w:rsidRPr="00641CDA">
        <w:rPr>
          <w:bCs/>
        </w:rPr>
        <w:t xml:space="preserve"> a escola foi convidada para uma </w:t>
      </w:r>
      <w:r w:rsidR="00183E61" w:rsidRPr="00641CDA">
        <w:rPr>
          <w:bCs/>
        </w:rPr>
        <w:t>apresentação</w:t>
      </w:r>
      <w:r w:rsidRPr="00641CDA">
        <w:rPr>
          <w:bCs/>
        </w:rPr>
        <w:t xml:space="preserve"> como convidada.</w:t>
      </w:r>
    </w:p>
    <w:p w14:paraId="62E95B45" w14:textId="77777777" w:rsidR="00160AE1" w:rsidRDefault="00160AE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0DD65F5" w14:textId="02CF28E7" w:rsidR="00641CDA" w:rsidRPr="00641CDA" w:rsidRDefault="00641CDA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41CDA">
        <w:rPr>
          <w:bCs/>
        </w:rPr>
        <w:t xml:space="preserve">A Fidalgos e Aristocratas é uma das escolas de samba mais antigas do carnaval de Porto Alegre. Ela busca resgatar nossa </w:t>
      </w:r>
      <w:r w:rsidR="00421799" w:rsidRPr="00641CDA">
        <w:rPr>
          <w:bCs/>
        </w:rPr>
        <w:t>história</w:t>
      </w:r>
      <w:r w:rsidRPr="00641CDA">
        <w:rPr>
          <w:bCs/>
        </w:rPr>
        <w:t xml:space="preserve"> e somar a cada dia com a nossa </w:t>
      </w:r>
      <w:r w:rsidR="00C03121">
        <w:rPr>
          <w:bCs/>
        </w:rPr>
        <w:t>c</w:t>
      </w:r>
      <w:r w:rsidRPr="00641CDA">
        <w:rPr>
          <w:bCs/>
        </w:rPr>
        <w:t xml:space="preserve">ultura em nosso estado. A entidade sem fins lucrativos tem como </w:t>
      </w:r>
      <w:r w:rsidR="00421799" w:rsidRPr="00641CDA">
        <w:rPr>
          <w:bCs/>
        </w:rPr>
        <w:t>missão</w:t>
      </w:r>
      <w:r w:rsidRPr="00641CDA">
        <w:rPr>
          <w:bCs/>
        </w:rPr>
        <w:t xml:space="preserve"> promover a </w:t>
      </w:r>
      <w:r w:rsidR="00421799" w:rsidRPr="00641CDA">
        <w:rPr>
          <w:bCs/>
        </w:rPr>
        <w:t>união</w:t>
      </w:r>
      <w:r w:rsidR="00C03121">
        <w:rPr>
          <w:bCs/>
        </w:rPr>
        <w:t>,</w:t>
      </w:r>
      <w:r w:rsidRPr="00641CDA">
        <w:rPr>
          <w:bCs/>
        </w:rPr>
        <w:t xml:space="preserve"> respeitando as </w:t>
      </w:r>
      <w:r w:rsidR="00C03121" w:rsidRPr="00641CDA">
        <w:rPr>
          <w:bCs/>
        </w:rPr>
        <w:t>diferenças</w:t>
      </w:r>
      <w:r w:rsidRPr="00641CDA">
        <w:rPr>
          <w:bCs/>
        </w:rPr>
        <w:t xml:space="preserve"> em uma busca </w:t>
      </w:r>
      <w:r w:rsidR="00421799" w:rsidRPr="00641CDA">
        <w:rPr>
          <w:bCs/>
        </w:rPr>
        <w:t>continua</w:t>
      </w:r>
      <w:r w:rsidRPr="00641CDA">
        <w:rPr>
          <w:bCs/>
        </w:rPr>
        <w:t xml:space="preserve"> na defesa dos direitos humanos e </w:t>
      </w:r>
      <w:r w:rsidR="00C03121">
        <w:rPr>
          <w:bCs/>
        </w:rPr>
        <w:t>n</w:t>
      </w:r>
      <w:r w:rsidRPr="00641CDA">
        <w:rPr>
          <w:bCs/>
        </w:rPr>
        <w:t xml:space="preserve">o combate às </w:t>
      </w:r>
      <w:r w:rsidR="00C03121" w:rsidRPr="00641CDA">
        <w:rPr>
          <w:bCs/>
        </w:rPr>
        <w:t>discriminações</w:t>
      </w:r>
      <w:r w:rsidRPr="00641CDA">
        <w:rPr>
          <w:bCs/>
        </w:rPr>
        <w:t xml:space="preserve"> </w:t>
      </w:r>
      <w:r w:rsidR="00421799" w:rsidRPr="00641CDA">
        <w:rPr>
          <w:bCs/>
        </w:rPr>
        <w:t>étnico-raciais</w:t>
      </w:r>
      <w:r w:rsidRPr="00641CDA">
        <w:rPr>
          <w:bCs/>
        </w:rPr>
        <w:t>, sociais e sexistas.</w:t>
      </w:r>
    </w:p>
    <w:p w14:paraId="3AA1F343" w14:textId="77777777" w:rsidR="00160AE1" w:rsidRDefault="00160AE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646D25F" w14:textId="10C4AE5C" w:rsidR="00641CDA" w:rsidRPr="00641CDA" w:rsidRDefault="00C0312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 xml:space="preserve">Por meio </w:t>
      </w:r>
      <w:r w:rsidR="00641CDA" w:rsidRPr="00641CDA">
        <w:rPr>
          <w:bCs/>
        </w:rPr>
        <w:t xml:space="preserve">dos projetos e </w:t>
      </w:r>
      <w:r w:rsidR="00421799" w:rsidRPr="00641CDA">
        <w:rPr>
          <w:bCs/>
        </w:rPr>
        <w:t>ações</w:t>
      </w:r>
      <w:r w:rsidR="00641CDA" w:rsidRPr="00641CDA">
        <w:rPr>
          <w:bCs/>
        </w:rPr>
        <w:t xml:space="preserve"> sociais, a escola busca fortalecer a solidariedade, </w:t>
      </w:r>
      <w:r>
        <w:rPr>
          <w:bCs/>
        </w:rPr>
        <w:t xml:space="preserve">a </w:t>
      </w:r>
      <w:r w:rsidR="00641CDA" w:rsidRPr="00641CDA">
        <w:rPr>
          <w:bCs/>
        </w:rPr>
        <w:t xml:space="preserve">coletividade e a cultura, </w:t>
      </w:r>
      <w:r w:rsidR="00421799" w:rsidRPr="00641CDA">
        <w:rPr>
          <w:bCs/>
        </w:rPr>
        <w:t>além</w:t>
      </w:r>
      <w:r w:rsidR="00641CDA" w:rsidRPr="00641CDA">
        <w:rPr>
          <w:bCs/>
        </w:rPr>
        <w:t xml:space="preserve"> de fortalecer à luta antirracista</w:t>
      </w:r>
    </w:p>
    <w:p w14:paraId="404C840E" w14:textId="77777777" w:rsidR="00160AE1" w:rsidRPr="00641CDA" w:rsidRDefault="00160AE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9E07BFF" w14:textId="35126581" w:rsidR="00641CDA" w:rsidRPr="00641CDA" w:rsidRDefault="00641CDA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41CDA">
        <w:rPr>
          <w:bCs/>
        </w:rPr>
        <w:t xml:space="preserve">Além das atividades culturais e sociais, a escola trabalha para ampliar os projetos beneficentes e culturais, promovendo atividades como: </w:t>
      </w:r>
      <w:r w:rsidR="00421799" w:rsidRPr="00641CDA">
        <w:rPr>
          <w:bCs/>
        </w:rPr>
        <w:t>seminários</w:t>
      </w:r>
      <w:r w:rsidRPr="00641CDA">
        <w:rPr>
          <w:bCs/>
        </w:rPr>
        <w:t xml:space="preserve"> e palestras que estimul</w:t>
      </w:r>
      <w:r w:rsidR="002C3B98">
        <w:rPr>
          <w:bCs/>
        </w:rPr>
        <w:t>a</w:t>
      </w:r>
      <w:r w:rsidRPr="00641CDA">
        <w:rPr>
          <w:bCs/>
        </w:rPr>
        <w:t xml:space="preserve">m a </w:t>
      </w:r>
      <w:r w:rsidR="00421799" w:rsidRPr="00641CDA">
        <w:rPr>
          <w:bCs/>
        </w:rPr>
        <w:t>transformação</w:t>
      </w:r>
      <w:r w:rsidRPr="00641CDA">
        <w:rPr>
          <w:bCs/>
        </w:rPr>
        <w:t xml:space="preserve"> pessoal; oficinas sociais para </w:t>
      </w:r>
      <w:r w:rsidR="00421799" w:rsidRPr="00641CDA">
        <w:rPr>
          <w:bCs/>
        </w:rPr>
        <w:t>integração</w:t>
      </w:r>
      <w:r w:rsidRPr="00641CDA">
        <w:rPr>
          <w:bCs/>
        </w:rPr>
        <w:t xml:space="preserve"> e acolhimento; oficinas formativas para fomento da cadeia produtiva do carnaval e </w:t>
      </w:r>
      <w:r w:rsidR="00421799" w:rsidRPr="00641CDA">
        <w:rPr>
          <w:bCs/>
        </w:rPr>
        <w:t>geração</w:t>
      </w:r>
      <w:r w:rsidRPr="00641CDA">
        <w:rPr>
          <w:bCs/>
        </w:rPr>
        <w:t xml:space="preserve"> de rendas; oficinas culturais para fortalecimento e </w:t>
      </w:r>
      <w:r w:rsidR="00421799" w:rsidRPr="00641CDA">
        <w:rPr>
          <w:bCs/>
        </w:rPr>
        <w:t>disseminação</w:t>
      </w:r>
      <w:r w:rsidRPr="00641CDA">
        <w:rPr>
          <w:bCs/>
        </w:rPr>
        <w:t xml:space="preserve"> da nossa cultura; </w:t>
      </w:r>
      <w:r w:rsidR="00421799" w:rsidRPr="00641CDA">
        <w:rPr>
          <w:bCs/>
        </w:rPr>
        <w:t>ações</w:t>
      </w:r>
      <w:r w:rsidRPr="00641CDA">
        <w:rPr>
          <w:bCs/>
        </w:rPr>
        <w:t xml:space="preserve"> sociais para atender pessoas em </w:t>
      </w:r>
      <w:r w:rsidR="00421799" w:rsidRPr="00641CDA">
        <w:rPr>
          <w:bCs/>
        </w:rPr>
        <w:t>situação</w:t>
      </w:r>
      <w:r w:rsidRPr="00641CDA">
        <w:rPr>
          <w:bCs/>
        </w:rPr>
        <w:t xml:space="preserve"> de vulnerabilidade social, entre outras atividades.</w:t>
      </w:r>
    </w:p>
    <w:p w14:paraId="1ABBFEAC" w14:textId="77777777" w:rsidR="00160AE1" w:rsidRDefault="00160AE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51C986F" w14:textId="50ABFE04" w:rsidR="00641CDA" w:rsidRPr="00641CDA" w:rsidRDefault="00641CDA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proofErr w:type="gramStart"/>
      <w:r w:rsidRPr="00641CDA">
        <w:rPr>
          <w:bCs/>
        </w:rPr>
        <w:t>A S.R.B.C. Fidalgos e Aristocratas v</w:t>
      </w:r>
      <w:r w:rsidR="002C3B98">
        <w:rPr>
          <w:bCs/>
        </w:rPr>
        <w:t>e</w:t>
      </w:r>
      <w:r w:rsidRPr="00641CDA">
        <w:rPr>
          <w:bCs/>
        </w:rPr>
        <w:t>m</w:t>
      </w:r>
      <w:proofErr w:type="gramEnd"/>
      <w:r w:rsidRPr="00641CDA">
        <w:rPr>
          <w:bCs/>
        </w:rPr>
        <w:t xml:space="preserve"> fortalecendo seus projetos sociais e culturais, ampliando o olhar sobre a comunidade e potencializando a </w:t>
      </w:r>
      <w:r w:rsidR="00421799" w:rsidRPr="00641CDA">
        <w:rPr>
          <w:bCs/>
        </w:rPr>
        <w:t>condição</w:t>
      </w:r>
      <w:r w:rsidRPr="00641CDA">
        <w:rPr>
          <w:bCs/>
        </w:rPr>
        <w:t xml:space="preserve"> de pensar em projetos que respondam às necessidades e acolham a comunidade.</w:t>
      </w:r>
    </w:p>
    <w:p w14:paraId="7A2ABC0D" w14:textId="77777777" w:rsidR="00160AE1" w:rsidRDefault="00160AE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B7F986B" w14:textId="02F1733D" w:rsidR="00641CDA" w:rsidRPr="00641CDA" w:rsidRDefault="00641CDA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41CDA">
        <w:rPr>
          <w:bCs/>
        </w:rPr>
        <w:t xml:space="preserve">Dentre as </w:t>
      </w:r>
      <w:r w:rsidR="00421799" w:rsidRPr="00641CDA">
        <w:rPr>
          <w:bCs/>
        </w:rPr>
        <w:t>ações</w:t>
      </w:r>
      <w:r w:rsidRPr="00641CDA">
        <w:rPr>
          <w:bCs/>
        </w:rPr>
        <w:t xml:space="preserve"> que a escola promovem estão: </w:t>
      </w:r>
      <w:proofErr w:type="spellStart"/>
      <w:r w:rsidRPr="00641CDA">
        <w:rPr>
          <w:bCs/>
        </w:rPr>
        <w:t>Ação</w:t>
      </w:r>
      <w:proofErr w:type="spellEnd"/>
      <w:r w:rsidRPr="00641CDA">
        <w:rPr>
          <w:bCs/>
        </w:rPr>
        <w:t xml:space="preserve"> Social de </w:t>
      </w:r>
      <w:r w:rsidR="001E3DF0" w:rsidRPr="00641CDA">
        <w:rPr>
          <w:bCs/>
        </w:rPr>
        <w:t>Páscoa</w:t>
      </w:r>
      <w:r w:rsidRPr="00641CDA">
        <w:rPr>
          <w:bCs/>
        </w:rPr>
        <w:t xml:space="preserve">, com </w:t>
      </w:r>
      <w:r w:rsidR="001E3DF0" w:rsidRPr="00641CDA">
        <w:rPr>
          <w:bCs/>
        </w:rPr>
        <w:t>distribuição</w:t>
      </w:r>
      <w:r w:rsidRPr="00641CDA">
        <w:rPr>
          <w:bCs/>
        </w:rPr>
        <w:t xml:space="preserve"> de kits de </w:t>
      </w:r>
      <w:r w:rsidR="001E3DF0">
        <w:rPr>
          <w:bCs/>
        </w:rPr>
        <w:t>P</w:t>
      </w:r>
      <w:r w:rsidR="001E3DF0" w:rsidRPr="00641CDA">
        <w:rPr>
          <w:bCs/>
        </w:rPr>
        <w:t>áscoa</w:t>
      </w:r>
      <w:r w:rsidRPr="00641CDA">
        <w:rPr>
          <w:bCs/>
        </w:rPr>
        <w:t xml:space="preserve"> para </w:t>
      </w:r>
      <w:r w:rsidR="001E3DF0" w:rsidRPr="00641CDA">
        <w:rPr>
          <w:bCs/>
        </w:rPr>
        <w:t>crianças</w:t>
      </w:r>
      <w:r w:rsidRPr="00641CDA">
        <w:rPr>
          <w:bCs/>
        </w:rPr>
        <w:t xml:space="preserve"> em situação de vulnerabilidade</w:t>
      </w:r>
      <w:r w:rsidR="002C3B98">
        <w:rPr>
          <w:bCs/>
        </w:rPr>
        <w:t>; a</w:t>
      </w:r>
      <w:r w:rsidRPr="00641CDA">
        <w:rPr>
          <w:bCs/>
        </w:rPr>
        <w:t xml:space="preserve">tividades gratuitas e abertas à comunidade, inclusive as </w:t>
      </w:r>
      <w:r w:rsidR="001E3DF0" w:rsidRPr="00641CDA">
        <w:rPr>
          <w:bCs/>
        </w:rPr>
        <w:t>ações</w:t>
      </w:r>
      <w:r w:rsidRPr="00641CDA">
        <w:rPr>
          <w:bCs/>
        </w:rPr>
        <w:t xml:space="preserve"> realizadas ao longo do ano com </w:t>
      </w:r>
      <w:r w:rsidR="001E3DF0" w:rsidRPr="00641CDA">
        <w:rPr>
          <w:bCs/>
        </w:rPr>
        <w:t>distribuição</w:t>
      </w:r>
      <w:r w:rsidRPr="00641CDA">
        <w:rPr>
          <w:bCs/>
        </w:rPr>
        <w:t xml:space="preserve"> de lanches, marmitas, sopa e agasalhos</w:t>
      </w:r>
      <w:r w:rsidR="002C3B98">
        <w:rPr>
          <w:bCs/>
        </w:rPr>
        <w:t>;</w:t>
      </w:r>
      <w:r w:rsidRPr="00641CDA">
        <w:rPr>
          <w:bCs/>
        </w:rPr>
        <w:t xml:space="preserve"> </w:t>
      </w:r>
      <w:r w:rsidR="002C3B98">
        <w:rPr>
          <w:bCs/>
        </w:rPr>
        <w:t>f</w:t>
      </w:r>
      <w:r w:rsidRPr="00641CDA">
        <w:rPr>
          <w:bCs/>
        </w:rPr>
        <w:t xml:space="preserve">eira das </w:t>
      </w:r>
      <w:r w:rsidR="002C3B98">
        <w:rPr>
          <w:bCs/>
        </w:rPr>
        <w:t>e</w:t>
      </w:r>
      <w:r w:rsidRPr="00641CDA">
        <w:rPr>
          <w:bCs/>
        </w:rPr>
        <w:t xml:space="preserve">mpreendedoras </w:t>
      </w:r>
      <w:r w:rsidR="001E3DF0" w:rsidRPr="00641CDA">
        <w:rPr>
          <w:bCs/>
        </w:rPr>
        <w:t>periféricas</w:t>
      </w:r>
      <w:r w:rsidR="002C3B98">
        <w:rPr>
          <w:bCs/>
        </w:rPr>
        <w:t>;</w:t>
      </w:r>
      <w:r w:rsidRPr="00641CDA">
        <w:rPr>
          <w:bCs/>
        </w:rPr>
        <w:t xml:space="preserve"> </w:t>
      </w:r>
      <w:proofErr w:type="spellStart"/>
      <w:r w:rsidR="002C3B98">
        <w:rPr>
          <w:bCs/>
        </w:rPr>
        <w:t>A</w:t>
      </w:r>
      <w:r w:rsidRPr="00641CDA">
        <w:rPr>
          <w:bCs/>
        </w:rPr>
        <w:t>ção</w:t>
      </w:r>
      <w:proofErr w:type="spellEnd"/>
      <w:r w:rsidRPr="00641CDA">
        <w:rPr>
          <w:bCs/>
        </w:rPr>
        <w:t xml:space="preserve"> Social do Dia das </w:t>
      </w:r>
      <w:r w:rsidR="001E3DF0" w:rsidRPr="00641CDA">
        <w:rPr>
          <w:bCs/>
        </w:rPr>
        <w:t>Crianças</w:t>
      </w:r>
      <w:r w:rsidRPr="00641CDA">
        <w:rPr>
          <w:bCs/>
        </w:rPr>
        <w:t xml:space="preserve">, com </w:t>
      </w:r>
      <w:r w:rsidR="001E3DF0" w:rsidRPr="00641CDA">
        <w:rPr>
          <w:bCs/>
        </w:rPr>
        <w:t>doação</w:t>
      </w:r>
      <w:r w:rsidRPr="00641CDA">
        <w:rPr>
          <w:bCs/>
        </w:rPr>
        <w:t xml:space="preserve"> de brinquedos para </w:t>
      </w:r>
      <w:r w:rsidR="001E3DF0" w:rsidRPr="00641CDA">
        <w:rPr>
          <w:bCs/>
        </w:rPr>
        <w:t>crianças</w:t>
      </w:r>
      <w:r w:rsidR="002C3B98">
        <w:rPr>
          <w:bCs/>
        </w:rPr>
        <w:t xml:space="preserve"> </w:t>
      </w:r>
      <w:r w:rsidRPr="00641CDA">
        <w:rPr>
          <w:bCs/>
        </w:rPr>
        <w:t xml:space="preserve">em </w:t>
      </w:r>
      <w:r w:rsidR="001E3DF0" w:rsidRPr="00641CDA">
        <w:rPr>
          <w:bCs/>
        </w:rPr>
        <w:t>situação</w:t>
      </w:r>
      <w:r w:rsidRPr="00641CDA">
        <w:rPr>
          <w:bCs/>
        </w:rPr>
        <w:t xml:space="preserve"> de vulnerabilidade</w:t>
      </w:r>
      <w:r w:rsidR="002C3B98">
        <w:rPr>
          <w:bCs/>
        </w:rPr>
        <w:t xml:space="preserve">; </w:t>
      </w:r>
      <w:r w:rsidRPr="00641CDA">
        <w:rPr>
          <w:bCs/>
        </w:rPr>
        <w:t xml:space="preserve">Outubro Rosa: </w:t>
      </w:r>
      <w:r w:rsidR="001E3DF0" w:rsidRPr="00641CDA">
        <w:rPr>
          <w:bCs/>
        </w:rPr>
        <w:t>Seminário</w:t>
      </w:r>
      <w:r w:rsidRPr="00641CDA">
        <w:rPr>
          <w:bCs/>
        </w:rPr>
        <w:t xml:space="preserve"> e </w:t>
      </w:r>
      <w:r w:rsidR="001E3DF0" w:rsidRPr="00641CDA">
        <w:rPr>
          <w:bCs/>
        </w:rPr>
        <w:t>Ações</w:t>
      </w:r>
      <w:r w:rsidRPr="00641CDA">
        <w:rPr>
          <w:bCs/>
        </w:rPr>
        <w:t xml:space="preserve"> voltadas para o </w:t>
      </w:r>
      <w:r w:rsidR="001E3DF0" w:rsidRPr="00641CDA">
        <w:rPr>
          <w:bCs/>
        </w:rPr>
        <w:t>autocuidado</w:t>
      </w:r>
      <w:r w:rsidRPr="00641CDA">
        <w:rPr>
          <w:bCs/>
        </w:rPr>
        <w:t xml:space="preserve"> e </w:t>
      </w:r>
      <w:r w:rsidR="001E3DF0" w:rsidRPr="00641CDA">
        <w:rPr>
          <w:bCs/>
        </w:rPr>
        <w:t>orientações</w:t>
      </w:r>
      <w:r w:rsidRPr="00641CDA">
        <w:rPr>
          <w:bCs/>
        </w:rPr>
        <w:t xml:space="preserve"> sobre </w:t>
      </w:r>
      <w:r w:rsidR="001E3DF0" w:rsidRPr="00641CDA">
        <w:rPr>
          <w:bCs/>
        </w:rPr>
        <w:t>saúde</w:t>
      </w:r>
      <w:r w:rsidRPr="00641CDA">
        <w:rPr>
          <w:bCs/>
        </w:rPr>
        <w:t xml:space="preserve"> da mulher</w:t>
      </w:r>
      <w:r w:rsidR="002C3B98">
        <w:rPr>
          <w:bCs/>
        </w:rPr>
        <w:t>;</w:t>
      </w:r>
      <w:r w:rsidRPr="00641CDA">
        <w:rPr>
          <w:bCs/>
        </w:rPr>
        <w:t xml:space="preserve"> </w:t>
      </w:r>
      <w:r w:rsidR="002C3B98">
        <w:rPr>
          <w:bCs/>
        </w:rPr>
        <w:t>a</w:t>
      </w:r>
      <w:r w:rsidRPr="00641CDA">
        <w:rPr>
          <w:bCs/>
        </w:rPr>
        <w:t xml:space="preserve">tividade voltadas ao incentivo à prevenção do </w:t>
      </w:r>
      <w:r w:rsidR="001E3DF0" w:rsidRPr="00641CDA">
        <w:rPr>
          <w:bCs/>
        </w:rPr>
        <w:t>câncer</w:t>
      </w:r>
      <w:r w:rsidRPr="00641CDA">
        <w:rPr>
          <w:bCs/>
        </w:rPr>
        <w:t xml:space="preserve"> de mama</w:t>
      </w:r>
      <w:r w:rsidR="002C3B98">
        <w:rPr>
          <w:bCs/>
        </w:rPr>
        <w:t>;</w:t>
      </w:r>
      <w:r w:rsidRPr="00641CDA">
        <w:rPr>
          <w:bCs/>
        </w:rPr>
        <w:t xml:space="preserve"> Semana da </w:t>
      </w:r>
      <w:r w:rsidR="001E3DF0" w:rsidRPr="00641CDA">
        <w:rPr>
          <w:bCs/>
        </w:rPr>
        <w:t>Consciência</w:t>
      </w:r>
      <w:r w:rsidRPr="00641CDA">
        <w:rPr>
          <w:bCs/>
        </w:rPr>
        <w:t xml:space="preserve"> Negra</w:t>
      </w:r>
      <w:r w:rsidR="002C3B98">
        <w:rPr>
          <w:bCs/>
        </w:rPr>
        <w:t xml:space="preserve">, com </w:t>
      </w:r>
      <w:r w:rsidRPr="00641CDA">
        <w:rPr>
          <w:bCs/>
        </w:rPr>
        <w:t xml:space="preserve">atos e atividades que </w:t>
      </w:r>
      <w:r w:rsidR="001E3DF0" w:rsidRPr="00641CDA">
        <w:rPr>
          <w:bCs/>
        </w:rPr>
        <w:t>serão</w:t>
      </w:r>
      <w:r w:rsidRPr="00641CDA">
        <w:rPr>
          <w:bCs/>
        </w:rPr>
        <w:t xml:space="preserve"> realizadas durante todo o </w:t>
      </w:r>
      <w:r w:rsidR="001E3DF0" w:rsidRPr="00641CDA">
        <w:rPr>
          <w:bCs/>
        </w:rPr>
        <w:t>mês</w:t>
      </w:r>
      <w:r w:rsidRPr="00641CDA">
        <w:rPr>
          <w:bCs/>
        </w:rPr>
        <w:t xml:space="preserve"> de </w:t>
      </w:r>
      <w:r w:rsidR="002C3B98">
        <w:rPr>
          <w:bCs/>
        </w:rPr>
        <w:t>n</w:t>
      </w:r>
      <w:r w:rsidRPr="00641CDA">
        <w:rPr>
          <w:bCs/>
        </w:rPr>
        <w:t>ovembro</w:t>
      </w:r>
      <w:r w:rsidR="002C3B98">
        <w:rPr>
          <w:bCs/>
        </w:rPr>
        <w:t xml:space="preserve">; </w:t>
      </w:r>
      <w:r w:rsidRPr="00641CDA">
        <w:rPr>
          <w:bCs/>
        </w:rPr>
        <w:t xml:space="preserve">Natal </w:t>
      </w:r>
      <w:r w:rsidR="001E3DF0" w:rsidRPr="00641CDA">
        <w:rPr>
          <w:bCs/>
        </w:rPr>
        <w:t>Solidário</w:t>
      </w:r>
      <w:r w:rsidR="002C3B98">
        <w:rPr>
          <w:bCs/>
        </w:rPr>
        <w:t>, com</w:t>
      </w:r>
      <w:r w:rsidRPr="00641CDA">
        <w:rPr>
          <w:bCs/>
        </w:rPr>
        <w:t xml:space="preserve"> </w:t>
      </w:r>
      <w:r w:rsidR="001E3DF0" w:rsidRPr="00641CDA">
        <w:rPr>
          <w:bCs/>
        </w:rPr>
        <w:t>doação</w:t>
      </w:r>
      <w:r w:rsidRPr="00641CDA">
        <w:rPr>
          <w:bCs/>
        </w:rPr>
        <w:t xml:space="preserve"> de presentes de Natal para </w:t>
      </w:r>
      <w:r w:rsidR="001E3DF0" w:rsidRPr="00641CDA">
        <w:rPr>
          <w:bCs/>
        </w:rPr>
        <w:t>crianças</w:t>
      </w:r>
      <w:r w:rsidRPr="00641CDA">
        <w:rPr>
          <w:bCs/>
        </w:rPr>
        <w:t xml:space="preserve"> e idosos em situação de vulnerabilidade</w:t>
      </w:r>
      <w:r w:rsidR="002C3B98">
        <w:rPr>
          <w:bCs/>
        </w:rPr>
        <w:t xml:space="preserve">; </w:t>
      </w:r>
      <w:r w:rsidRPr="00641CDA">
        <w:rPr>
          <w:bCs/>
        </w:rPr>
        <w:t xml:space="preserve">Oficinas </w:t>
      </w:r>
      <w:r w:rsidR="002C3B98">
        <w:rPr>
          <w:bCs/>
        </w:rPr>
        <w:t>c</w:t>
      </w:r>
      <w:r w:rsidRPr="00641CDA">
        <w:rPr>
          <w:bCs/>
        </w:rPr>
        <w:t>ulturais</w:t>
      </w:r>
      <w:r w:rsidR="002C3B98">
        <w:rPr>
          <w:bCs/>
        </w:rPr>
        <w:t>,</w:t>
      </w:r>
      <w:r w:rsidRPr="00641CDA">
        <w:rPr>
          <w:bCs/>
        </w:rPr>
        <w:t xml:space="preserve"> </w:t>
      </w:r>
      <w:r w:rsidR="002C3B98">
        <w:rPr>
          <w:bCs/>
        </w:rPr>
        <w:lastRenderedPageBreak/>
        <w:t>p</w:t>
      </w:r>
      <w:r w:rsidRPr="00641CDA">
        <w:rPr>
          <w:bCs/>
        </w:rPr>
        <w:t xml:space="preserve">alestras e </w:t>
      </w:r>
      <w:r w:rsidR="001E3DF0">
        <w:rPr>
          <w:bCs/>
        </w:rPr>
        <w:t>s</w:t>
      </w:r>
      <w:r w:rsidR="001E3DF0" w:rsidRPr="00641CDA">
        <w:rPr>
          <w:bCs/>
        </w:rPr>
        <w:t>eminários</w:t>
      </w:r>
      <w:r w:rsidR="002C3B98">
        <w:rPr>
          <w:bCs/>
        </w:rPr>
        <w:t xml:space="preserve">; </w:t>
      </w:r>
      <w:r w:rsidRPr="00641CDA">
        <w:rPr>
          <w:bCs/>
        </w:rPr>
        <w:t>Oficinas sociais</w:t>
      </w:r>
      <w:r w:rsidR="002C3B98">
        <w:rPr>
          <w:bCs/>
        </w:rPr>
        <w:t>, com c</w:t>
      </w:r>
      <w:r w:rsidRPr="00641CDA">
        <w:rPr>
          <w:bCs/>
        </w:rPr>
        <w:t xml:space="preserve">ursos de </w:t>
      </w:r>
      <w:r w:rsidR="001E3DF0" w:rsidRPr="00641CDA">
        <w:rPr>
          <w:bCs/>
        </w:rPr>
        <w:t>capacitação</w:t>
      </w:r>
      <w:r w:rsidRPr="00641CDA">
        <w:rPr>
          <w:bCs/>
        </w:rPr>
        <w:t xml:space="preserve"> para </w:t>
      </w:r>
      <w:r w:rsidR="001E3DF0" w:rsidRPr="00641CDA">
        <w:rPr>
          <w:bCs/>
        </w:rPr>
        <w:t>geração</w:t>
      </w:r>
      <w:r w:rsidRPr="00641CDA">
        <w:rPr>
          <w:bCs/>
        </w:rPr>
        <w:t xml:space="preserve"> de renda para mulheres </w:t>
      </w:r>
      <w:r w:rsidR="001E3DF0" w:rsidRPr="00641CDA">
        <w:rPr>
          <w:bCs/>
        </w:rPr>
        <w:t>periféricas</w:t>
      </w:r>
      <w:r w:rsidR="002C3B98">
        <w:rPr>
          <w:bCs/>
        </w:rPr>
        <w:t>.</w:t>
      </w:r>
    </w:p>
    <w:p w14:paraId="62516DF3" w14:textId="77777777" w:rsidR="00160AE1" w:rsidRPr="00641CDA" w:rsidRDefault="00160AE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355EA3C" w14:textId="77777777" w:rsidR="00641CDA" w:rsidRPr="00641CDA" w:rsidRDefault="00641CDA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41CDA">
        <w:rPr>
          <w:bCs/>
        </w:rPr>
        <w:t xml:space="preserve">Todas as atividades são gratuitas e abertas à comunidade, cumprindo os protocolos e decretos municipais. </w:t>
      </w:r>
    </w:p>
    <w:p w14:paraId="6FAA2BBB" w14:textId="77777777" w:rsidR="00160AE1" w:rsidRDefault="00160AE1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FB933AB" w14:textId="1058AF4B" w:rsidR="00641CDA" w:rsidRPr="00641CDA" w:rsidRDefault="00641CDA" w:rsidP="00641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41CDA">
        <w:rPr>
          <w:bCs/>
        </w:rPr>
        <w:t>Diante do exposto, peço o apoio dos nobres colegas para a aprovação d</w:t>
      </w:r>
      <w:r w:rsidR="00DE749B">
        <w:rPr>
          <w:bCs/>
        </w:rPr>
        <w:t>este</w:t>
      </w:r>
      <w:r w:rsidRPr="00641CDA">
        <w:rPr>
          <w:bCs/>
        </w:rPr>
        <w:t xml:space="preserve"> </w:t>
      </w:r>
      <w:r w:rsidR="00DE749B">
        <w:rPr>
          <w:bCs/>
        </w:rPr>
        <w:t>P</w:t>
      </w:r>
      <w:r w:rsidRPr="00641CDA">
        <w:rPr>
          <w:bCs/>
        </w:rPr>
        <w:t>rojeto</w:t>
      </w:r>
      <w:r w:rsidR="00DE749B">
        <w:rPr>
          <w:bCs/>
        </w:rPr>
        <w:t xml:space="preserve"> de Lei</w:t>
      </w:r>
      <w:r w:rsidRPr="00641CDA">
        <w:rPr>
          <w:bCs/>
        </w:rPr>
        <w:t>.</w:t>
      </w:r>
    </w:p>
    <w:p w14:paraId="704F82E1" w14:textId="77777777" w:rsidR="00160AE1" w:rsidRDefault="00160AE1" w:rsidP="00641CDA">
      <w:pPr>
        <w:autoSpaceDE w:val="0"/>
        <w:autoSpaceDN w:val="0"/>
        <w:adjustRightInd w:val="0"/>
        <w:ind w:firstLine="1418"/>
        <w:jc w:val="both"/>
      </w:pPr>
    </w:p>
    <w:p w14:paraId="25AAAB4F" w14:textId="6E5C91BA" w:rsidR="00DF120B" w:rsidRPr="00DF120B" w:rsidRDefault="00DF120B" w:rsidP="00641CDA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641CDA">
        <w:t>9</w:t>
      </w:r>
      <w:r w:rsidR="001D0A79">
        <w:t xml:space="preserve"> </w:t>
      </w:r>
      <w:r w:rsidRPr="00DF120B">
        <w:t xml:space="preserve">de </w:t>
      </w:r>
      <w:r w:rsidR="00641CDA">
        <w:t xml:space="preserve">julho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4B2373">
        <w:t>2</w:t>
      </w:r>
      <w:r w:rsidR="00994AD6">
        <w:t>.</w:t>
      </w: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F13DD83" w14:textId="77777777" w:rsidR="00462304" w:rsidRDefault="00462304" w:rsidP="0098604A">
      <w:pPr>
        <w:autoSpaceDE w:val="0"/>
        <w:autoSpaceDN w:val="0"/>
        <w:adjustRightInd w:val="0"/>
        <w:ind w:firstLine="1418"/>
        <w:jc w:val="center"/>
      </w:pPr>
    </w:p>
    <w:p w14:paraId="2825B632" w14:textId="77777777" w:rsidR="00462304" w:rsidRDefault="00462304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31093726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5179F3">
        <w:t>MÁRCIO BINS ELY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0921AAC1" w:rsidR="00CF3C4B" w:rsidRPr="004B2373" w:rsidRDefault="009D3B5B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  <w:iCs/>
          <w:color w:val="000000"/>
        </w:rPr>
        <w:t>Declara</w:t>
      </w:r>
      <w:r w:rsidR="0038190B">
        <w:rPr>
          <w:b/>
          <w:bCs/>
          <w:iCs/>
          <w:color w:val="000000"/>
        </w:rPr>
        <w:t xml:space="preserve"> </w:t>
      </w:r>
      <w:r w:rsidRPr="009D3B5B">
        <w:rPr>
          <w:b/>
          <w:bCs/>
          <w:iCs/>
          <w:color w:val="000000"/>
        </w:rPr>
        <w:t xml:space="preserve">de utilidade </w:t>
      </w:r>
      <w:r w:rsidRPr="004B2373">
        <w:rPr>
          <w:b/>
          <w:bCs/>
          <w:iCs/>
          <w:color w:val="000000"/>
        </w:rPr>
        <w:t xml:space="preserve">pública </w:t>
      </w:r>
      <w:r w:rsidR="006C7BCA" w:rsidRPr="004B2373">
        <w:rPr>
          <w:b/>
          <w:bCs/>
          <w:iCs/>
          <w:color w:val="000000"/>
        </w:rPr>
        <w:t>a</w:t>
      </w:r>
      <w:r w:rsidRPr="004B2373">
        <w:rPr>
          <w:b/>
          <w:bCs/>
          <w:iCs/>
          <w:color w:val="000000"/>
        </w:rPr>
        <w:t xml:space="preserve"> </w:t>
      </w:r>
      <w:r w:rsidR="009A3555" w:rsidRPr="009A3555">
        <w:rPr>
          <w:b/>
          <w:bCs/>
        </w:rPr>
        <w:t>Sociedade Recreativa Beneficente Cultural Fidalgos e Aristocratas</w:t>
      </w:r>
      <w:r w:rsidR="008F6D86" w:rsidRPr="004B2373">
        <w:rPr>
          <w:b/>
          <w:bCs/>
          <w:iCs/>
          <w:color w:val="000000"/>
        </w:rPr>
        <w:t>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A297983" w14:textId="3C33DD28" w:rsidR="009D3B5B" w:rsidRDefault="00D37C77" w:rsidP="009D3B5B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9D3B5B" w:rsidRPr="009D3B5B">
        <w:t>Fica</w:t>
      </w:r>
      <w:proofErr w:type="gramEnd"/>
      <w:r w:rsidR="009D3B5B" w:rsidRPr="009D3B5B">
        <w:t xml:space="preserve"> declarada de utilidade pública a </w:t>
      </w:r>
      <w:r w:rsidR="009A3555" w:rsidRPr="009A3555">
        <w:t>Sociedade Recreativa Beneficente Cultural Fidalgos e Aristocratas</w:t>
      </w:r>
      <w:r w:rsidR="009D3B5B" w:rsidRPr="009D3B5B">
        <w:t>, com sede nesta Capital, nos termos da Lei nº 2.926, de 12 de julho de 1966, e alterações posteriores.</w:t>
      </w:r>
    </w:p>
    <w:p w14:paraId="56BF1604" w14:textId="039BC6E2" w:rsidR="00EF7F10" w:rsidRPr="00EF7F10" w:rsidRDefault="00EF7F10" w:rsidP="009D3B5B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BBC8452" w14:textId="06F79F15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2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7170C15C" w:rsidR="009D3B5B" w:rsidRDefault="00E118F8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  <w:r>
        <w:tab/>
      </w: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048" w14:textId="77777777" w:rsidR="00EC37BA" w:rsidRDefault="00EC37BA">
      <w:r>
        <w:separator/>
      </w:r>
    </w:p>
  </w:endnote>
  <w:endnote w:type="continuationSeparator" w:id="0">
    <w:p w14:paraId="5FFE5D0D" w14:textId="77777777" w:rsidR="00EC37BA" w:rsidRDefault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7E3" w14:textId="77777777" w:rsidR="00EC37BA" w:rsidRDefault="00EC37BA">
      <w:r>
        <w:separator/>
      </w:r>
    </w:p>
  </w:footnote>
  <w:footnote w:type="continuationSeparator" w:id="0">
    <w:p w14:paraId="4EB73A84" w14:textId="77777777" w:rsidR="00EC37BA" w:rsidRDefault="00EC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5EDCF19C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B2373">
      <w:rPr>
        <w:b/>
        <w:bCs/>
      </w:rPr>
      <w:t>0</w:t>
    </w:r>
    <w:r w:rsidR="00641CDA">
      <w:rPr>
        <w:b/>
        <w:bCs/>
      </w:rPr>
      <w:t>581</w:t>
    </w:r>
    <w:r w:rsidR="00244AC2">
      <w:rPr>
        <w:b/>
        <w:bCs/>
      </w:rPr>
      <w:t>/</w:t>
    </w:r>
    <w:r w:rsidR="009D3B5B">
      <w:rPr>
        <w:b/>
        <w:bCs/>
      </w:rPr>
      <w:t>2</w:t>
    </w:r>
    <w:r w:rsidR="004B2373">
      <w:rPr>
        <w:b/>
        <w:bCs/>
      </w:rPr>
      <w:t>2</w:t>
    </w:r>
  </w:p>
  <w:p w14:paraId="7F3C66EC" w14:textId="4535642F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641CDA">
      <w:rPr>
        <w:b/>
        <w:bCs/>
      </w:rPr>
      <w:t>293</w:t>
    </w:r>
    <w:r w:rsidR="00244AC2">
      <w:rPr>
        <w:b/>
        <w:bCs/>
      </w:rPr>
      <w:t>/</w:t>
    </w:r>
    <w:r w:rsidR="005853D2">
      <w:rPr>
        <w:b/>
        <w:bCs/>
      </w:rPr>
      <w:t>2</w:t>
    </w:r>
    <w:r w:rsidR="004B2373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7680F"/>
    <w:rsid w:val="00080978"/>
    <w:rsid w:val="00081829"/>
    <w:rsid w:val="00081B47"/>
    <w:rsid w:val="00084781"/>
    <w:rsid w:val="00085E5E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0AE1"/>
    <w:rsid w:val="0016162F"/>
    <w:rsid w:val="00162FB4"/>
    <w:rsid w:val="00163F93"/>
    <w:rsid w:val="00165012"/>
    <w:rsid w:val="00167540"/>
    <w:rsid w:val="00177713"/>
    <w:rsid w:val="001777BC"/>
    <w:rsid w:val="00182EA7"/>
    <w:rsid w:val="00183E61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3E55"/>
    <w:rsid w:val="001C391E"/>
    <w:rsid w:val="001C4AB5"/>
    <w:rsid w:val="001C6607"/>
    <w:rsid w:val="001C7934"/>
    <w:rsid w:val="001D0A79"/>
    <w:rsid w:val="001E1419"/>
    <w:rsid w:val="001E3DF0"/>
    <w:rsid w:val="001E4B92"/>
    <w:rsid w:val="001E76A4"/>
    <w:rsid w:val="001E7B93"/>
    <w:rsid w:val="001F2098"/>
    <w:rsid w:val="001F2AB9"/>
    <w:rsid w:val="001F2D5C"/>
    <w:rsid w:val="001F48B4"/>
    <w:rsid w:val="001F4EC3"/>
    <w:rsid w:val="001F7BB8"/>
    <w:rsid w:val="00211D67"/>
    <w:rsid w:val="0021457C"/>
    <w:rsid w:val="00214B5D"/>
    <w:rsid w:val="00214C47"/>
    <w:rsid w:val="00227F26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B1502"/>
    <w:rsid w:val="002B314F"/>
    <w:rsid w:val="002B381B"/>
    <w:rsid w:val="002B4520"/>
    <w:rsid w:val="002B7220"/>
    <w:rsid w:val="002B7B38"/>
    <w:rsid w:val="002C152B"/>
    <w:rsid w:val="002C3B98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1799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2304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094A"/>
    <w:rsid w:val="00514C02"/>
    <w:rsid w:val="00515914"/>
    <w:rsid w:val="005179F3"/>
    <w:rsid w:val="0052200B"/>
    <w:rsid w:val="00525269"/>
    <w:rsid w:val="005266CE"/>
    <w:rsid w:val="0053009C"/>
    <w:rsid w:val="00532255"/>
    <w:rsid w:val="005327FA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1CDA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4ED1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1324"/>
    <w:rsid w:val="0087428A"/>
    <w:rsid w:val="008762D4"/>
    <w:rsid w:val="00881064"/>
    <w:rsid w:val="00883EDC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555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1FED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3121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1865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E749B"/>
    <w:rsid w:val="00DF1088"/>
    <w:rsid w:val="00DF120B"/>
    <w:rsid w:val="00DF5149"/>
    <w:rsid w:val="00E00B36"/>
    <w:rsid w:val="00E01257"/>
    <w:rsid w:val="00E019CF"/>
    <w:rsid w:val="00E01E91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150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EF90-ADB3-41C7-BA39-A4A747CD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20</cp:revision>
  <cp:lastPrinted>2019-06-10T15:07:00Z</cp:lastPrinted>
  <dcterms:created xsi:type="dcterms:W3CDTF">2022-09-14T18:20:00Z</dcterms:created>
  <dcterms:modified xsi:type="dcterms:W3CDTF">2022-09-16T17:38:00Z</dcterms:modified>
</cp:coreProperties>
</file>