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8F401" w14:textId="77777777" w:rsidR="00847E49" w:rsidRPr="00D05C92" w:rsidRDefault="00847E49" w:rsidP="00847E49">
      <w:pPr>
        <w:jc w:val="center"/>
      </w:pPr>
      <w:r w:rsidRPr="00D05C92">
        <w:t>EXPOSIÇÃO DE MOTIVOS</w:t>
      </w:r>
    </w:p>
    <w:p w14:paraId="43B58110" w14:textId="77777777" w:rsidR="00847E49" w:rsidRDefault="00847E49" w:rsidP="00847E49">
      <w:pPr>
        <w:jc w:val="center"/>
      </w:pPr>
    </w:p>
    <w:p w14:paraId="25250D38" w14:textId="77777777" w:rsidR="005D7A01" w:rsidRDefault="005D7A01" w:rsidP="00847E49">
      <w:pPr>
        <w:jc w:val="center"/>
      </w:pPr>
    </w:p>
    <w:p w14:paraId="295B75AF" w14:textId="3E70B1B1" w:rsidR="00DD14C7" w:rsidRDefault="00DD14C7" w:rsidP="00666896">
      <w:pPr>
        <w:spacing w:after="60"/>
        <w:ind w:firstLine="1418"/>
        <w:jc w:val="both"/>
      </w:pPr>
      <w:r>
        <w:t xml:space="preserve">O conceito de </w:t>
      </w:r>
      <w:proofErr w:type="spellStart"/>
      <w:r w:rsidR="007A09DA">
        <w:rPr>
          <w:i/>
          <w:iCs/>
        </w:rPr>
        <w:t>n</w:t>
      </w:r>
      <w:r w:rsidRPr="00243FFB">
        <w:rPr>
          <w:i/>
          <w:iCs/>
        </w:rPr>
        <w:t>aming</w:t>
      </w:r>
      <w:proofErr w:type="spellEnd"/>
      <w:r>
        <w:t xml:space="preserve"> </w:t>
      </w:r>
      <w:proofErr w:type="spellStart"/>
      <w:r w:rsidR="007A09DA">
        <w:rPr>
          <w:i/>
          <w:iCs/>
        </w:rPr>
        <w:t>r</w:t>
      </w:r>
      <w:r w:rsidRPr="00243FFB">
        <w:rPr>
          <w:i/>
          <w:iCs/>
        </w:rPr>
        <w:t>ights</w:t>
      </w:r>
      <w:proofErr w:type="spellEnd"/>
      <w:r>
        <w:t xml:space="preserve"> é definido como o direito de nomear um bem, evento ou atividade. Essa cessão onerosa é um modelo já muito explorado mundo afora, mas pouco utilizado pelo poder público brasileiro. Enquanto empresas e marcas vêm fazendo uso desse modelo de maneira natural em arenas que recebem jogos esportivos e shows musicais, por exemplo, a Prefeitura de Porto Alegre tem ainda pouca tradição em explorar essa oportunidade alternativa de geração de receita.</w:t>
      </w:r>
    </w:p>
    <w:p w14:paraId="0970F050" w14:textId="1EFF8F85" w:rsidR="00DD14C7" w:rsidRDefault="00DD14C7" w:rsidP="00666896">
      <w:pPr>
        <w:spacing w:after="60"/>
        <w:ind w:firstLine="1418"/>
        <w:jc w:val="both"/>
      </w:pPr>
      <w:r>
        <w:t xml:space="preserve">Todavia, há um caso bem emblemático na cidade de Porto Alegre, que aproveitou a utilização dos </w:t>
      </w:r>
      <w:proofErr w:type="spellStart"/>
      <w:r w:rsidR="007A09DA" w:rsidRPr="00243FFB">
        <w:rPr>
          <w:i/>
          <w:iCs/>
        </w:rPr>
        <w:t>n</w:t>
      </w:r>
      <w:r w:rsidRPr="00243FFB">
        <w:rPr>
          <w:i/>
          <w:iCs/>
        </w:rPr>
        <w:t>aming</w:t>
      </w:r>
      <w:proofErr w:type="spellEnd"/>
      <w:r w:rsidRPr="00243FFB">
        <w:rPr>
          <w:i/>
          <w:iCs/>
        </w:rPr>
        <w:t xml:space="preserve"> </w:t>
      </w:r>
      <w:proofErr w:type="spellStart"/>
      <w:r w:rsidR="007A09DA">
        <w:rPr>
          <w:i/>
          <w:iCs/>
        </w:rPr>
        <w:t>r</w:t>
      </w:r>
      <w:r w:rsidRPr="00243FFB">
        <w:rPr>
          <w:i/>
          <w:iCs/>
        </w:rPr>
        <w:t>ights</w:t>
      </w:r>
      <w:proofErr w:type="spellEnd"/>
      <w:r>
        <w:t xml:space="preserve"> para remodelar um bem histórico da nossa cidade: a cinemateca Capitólio. No ano de 2018, a Câmara de Vereadores aprovou projeto de lei específico para garantir a denominação deste espaço cultural da nossa cidade.</w:t>
      </w:r>
    </w:p>
    <w:p w14:paraId="670B86AC" w14:textId="067B8F81" w:rsidR="00D3391B" w:rsidRDefault="00DD14C7" w:rsidP="00DD14C7">
      <w:pPr>
        <w:spacing w:after="60"/>
        <w:ind w:firstLine="1418"/>
        <w:jc w:val="both"/>
      </w:pPr>
      <w:r>
        <w:t xml:space="preserve">O objetivo deste </w:t>
      </w:r>
      <w:r w:rsidR="00AE448F">
        <w:t>P</w:t>
      </w:r>
      <w:r>
        <w:t xml:space="preserve">rojeto é, portanto, garantir que os demais espaços públicos da nossa cidade, a critério do </w:t>
      </w:r>
      <w:r w:rsidR="00AE448F">
        <w:t>Executivo Municipal</w:t>
      </w:r>
      <w:r>
        <w:t>, possam também usufruir dos benefícios da cessão onerosa do nome, garantindo que a sociedade porto-alegrense usufrua de espaços cada vez mais seguros e equipados, garantindo a transformação da nossa Capital em uma cidade com olhos para o futuro.</w:t>
      </w:r>
    </w:p>
    <w:p w14:paraId="092A733E" w14:textId="77777777" w:rsidR="00666896" w:rsidRDefault="00666896" w:rsidP="00DD14C7">
      <w:pPr>
        <w:spacing w:after="60"/>
        <w:ind w:firstLine="1418"/>
        <w:jc w:val="both"/>
        <w:rPr>
          <w:color w:val="000000"/>
        </w:rPr>
      </w:pPr>
    </w:p>
    <w:p w14:paraId="5FCAE4BC" w14:textId="1C142DD5" w:rsidR="00525ADA" w:rsidRPr="00D05C92" w:rsidRDefault="00B81A56" w:rsidP="00454ACB">
      <w:pPr>
        <w:spacing w:after="60"/>
        <w:ind w:firstLine="1418"/>
        <w:jc w:val="both"/>
        <w:rPr>
          <w:color w:val="000000"/>
        </w:rPr>
      </w:pPr>
      <w:r>
        <w:rPr>
          <w:color w:val="000000"/>
        </w:rPr>
        <w:t xml:space="preserve">Sala das Sessões, </w:t>
      </w:r>
      <w:r w:rsidR="00DD14C7">
        <w:rPr>
          <w:color w:val="000000"/>
        </w:rPr>
        <w:t>10</w:t>
      </w:r>
      <w:r w:rsidR="00525ADA">
        <w:rPr>
          <w:color w:val="000000"/>
        </w:rPr>
        <w:t xml:space="preserve"> de</w:t>
      </w:r>
      <w:r w:rsidR="00A33886">
        <w:rPr>
          <w:color w:val="000000"/>
        </w:rPr>
        <w:t xml:space="preserve"> </w:t>
      </w:r>
      <w:r w:rsidR="00DD14C7">
        <w:rPr>
          <w:color w:val="000000"/>
        </w:rPr>
        <w:t>abril</w:t>
      </w:r>
      <w:r w:rsidR="00525ADA">
        <w:rPr>
          <w:color w:val="000000"/>
        </w:rPr>
        <w:t xml:space="preserve"> de 20</w:t>
      </w:r>
      <w:r w:rsidR="00603D5D">
        <w:rPr>
          <w:color w:val="000000"/>
        </w:rPr>
        <w:t>2</w:t>
      </w:r>
      <w:r w:rsidR="00D62758">
        <w:rPr>
          <w:color w:val="000000"/>
        </w:rPr>
        <w:t>3</w:t>
      </w:r>
      <w:r w:rsidR="003C4ED2">
        <w:rPr>
          <w:color w:val="000000"/>
        </w:rPr>
        <w:t>.</w:t>
      </w:r>
    </w:p>
    <w:p w14:paraId="05B5E9F3" w14:textId="77777777" w:rsidR="003C4ED2" w:rsidRDefault="003C4ED2" w:rsidP="00D05C92">
      <w:pPr>
        <w:ind w:firstLine="1418"/>
        <w:jc w:val="both"/>
        <w:rPr>
          <w:rFonts w:eastAsia="Arial"/>
          <w:b/>
          <w:color w:val="000000"/>
        </w:rPr>
      </w:pPr>
    </w:p>
    <w:p w14:paraId="2EDCC71A" w14:textId="77777777" w:rsidR="003C4ED2" w:rsidRDefault="003C4ED2" w:rsidP="00D05C92">
      <w:pPr>
        <w:ind w:firstLine="1418"/>
        <w:jc w:val="both"/>
        <w:rPr>
          <w:rFonts w:eastAsia="Arial"/>
          <w:b/>
          <w:color w:val="000000"/>
        </w:rPr>
      </w:pPr>
    </w:p>
    <w:p w14:paraId="66CEF048" w14:textId="77777777" w:rsidR="00B11DA2" w:rsidRDefault="00B11DA2" w:rsidP="00D05C92">
      <w:pPr>
        <w:jc w:val="both"/>
        <w:rPr>
          <w:rFonts w:eastAsia="Arial"/>
          <w:b/>
          <w:color w:val="000000"/>
        </w:rPr>
      </w:pPr>
    </w:p>
    <w:p w14:paraId="2BE4F112" w14:textId="77777777" w:rsidR="00D05C92" w:rsidRPr="00D05C92" w:rsidRDefault="00D05C92" w:rsidP="00D05C92">
      <w:pPr>
        <w:jc w:val="both"/>
        <w:rPr>
          <w:rFonts w:eastAsia="Arial"/>
          <w:b/>
          <w:color w:val="000000"/>
        </w:rPr>
      </w:pPr>
    </w:p>
    <w:p w14:paraId="0900FD22" w14:textId="526E95DD" w:rsidR="00D05C92" w:rsidRDefault="00D3391B" w:rsidP="00DD14C7">
      <w:pPr>
        <w:jc w:val="center"/>
        <w:rPr>
          <w:rFonts w:eastAsia="Arial"/>
          <w:color w:val="000000"/>
        </w:rPr>
      </w:pPr>
      <w:r w:rsidRPr="00D05C92">
        <w:rPr>
          <w:rFonts w:eastAsia="Arial"/>
          <w:color w:val="000000"/>
        </w:rPr>
        <w:t>VEREADOR</w:t>
      </w:r>
      <w:r w:rsidR="00DD14C7">
        <w:rPr>
          <w:rFonts w:eastAsia="Arial"/>
          <w:color w:val="000000"/>
        </w:rPr>
        <w:t>A</w:t>
      </w:r>
      <w:r w:rsidRPr="00D05C92">
        <w:rPr>
          <w:rFonts w:eastAsia="Arial"/>
          <w:color w:val="000000"/>
        </w:rPr>
        <w:t xml:space="preserve"> </w:t>
      </w:r>
      <w:r w:rsidR="00DD14C7" w:rsidRPr="00DD14C7">
        <w:rPr>
          <w:rFonts w:eastAsia="Arial"/>
          <w:color w:val="000000"/>
        </w:rPr>
        <w:t>MARI PIMENTEL</w:t>
      </w:r>
    </w:p>
    <w:p w14:paraId="69243547" w14:textId="77777777" w:rsidR="00505177" w:rsidRDefault="00505177" w:rsidP="00D05C92">
      <w:pPr>
        <w:jc w:val="center"/>
        <w:rPr>
          <w:rFonts w:eastAsia="Arial"/>
          <w:color w:val="000000"/>
        </w:rPr>
      </w:pPr>
    </w:p>
    <w:p w14:paraId="05FBC0AB" w14:textId="77777777" w:rsidR="00D05C92" w:rsidRPr="00D05C92" w:rsidRDefault="003C4ED2" w:rsidP="007916D2">
      <w:pPr>
        <w:jc w:val="center"/>
        <w:rPr>
          <w:rFonts w:eastAsia="Arial"/>
          <w:b/>
          <w:color w:val="000000"/>
        </w:rPr>
      </w:pPr>
      <w:r>
        <w:rPr>
          <w:rFonts w:eastAsia="Arial"/>
          <w:color w:val="000000"/>
        </w:rPr>
        <w:br w:type="page"/>
      </w:r>
      <w:r w:rsidR="00D05C92" w:rsidRPr="00D05C92">
        <w:rPr>
          <w:rFonts w:eastAsia="Arial"/>
          <w:b/>
          <w:color w:val="000000"/>
        </w:rPr>
        <w:lastRenderedPageBreak/>
        <w:t>PROJETO DE LEI</w:t>
      </w:r>
    </w:p>
    <w:p w14:paraId="261B2642" w14:textId="77777777" w:rsidR="00D05C92" w:rsidRDefault="00D05C92" w:rsidP="006751F2">
      <w:pPr>
        <w:jc w:val="center"/>
        <w:rPr>
          <w:rFonts w:eastAsia="Arial"/>
          <w:b/>
          <w:color w:val="000000"/>
        </w:rPr>
      </w:pPr>
    </w:p>
    <w:p w14:paraId="7A97660C" w14:textId="77777777" w:rsidR="007916D2" w:rsidRDefault="007916D2" w:rsidP="005E4539">
      <w:pPr>
        <w:jc w:val="center"/>
        <w:rPr>
          <w:rFonts w:eastAsia="Arial"/>
          <w:b/>
          <w:color w:val="000000"/>
        </w:rPr>
      </w:pPr>
    </w:p>
    <w:p w14:paraId="1D32E3C8" w14:textId="77777777" w:rsidR="007916D2" w:rsidRPr="00D05C92" w:rsidRDefault="007916D2" w:rsidP="00161D1C">
      <w:pPr>
        <w:jc w:val="center"/>
        <w:rPr>
          <w:rFonts w:eastAsia="Arial"/>
          <w:b/>
          <w:color w:val="000000"/>
        </w:rPr>
      </w:pPr>
    </w:p>
    <w:p w14:paraId="351AF91E" w14:textId="120EC361" w:rsidR="00A33886" w:rsidRPr="00D05C92" w:rsidRDefault="00DD14C7" w:rsidP="00454ACB">
      <w:pPr>
        <w:ind w:left="4253"/>
        <w:jc w:val="both"/>
        <w:rPr>
          <w:rFonts w:eastAsia="Arial"/>
          <w:b/>
          <w:color w:val="000000"/>
        </w:rPr>
      </w:pPr>
      <w:r w:rsidRPr="00DD14C7">
        <w:rPr>
          <w:rFonts w:eastAsia="Arial"/>
          <w:b/>
          <w:color w:val="000000"/>
        </w:rPr>
        <w:t xml:space="preserve">Autoriza o </w:t>
      </w:r>
      <w:r w:rsidR="007A2CC2">
        <w:rPr>
          <w:rFonts w:eastAsia="Arial"/>
          <w:b/>
          <w:color w:val="000000"/>
        </w:rPr>
        <w:t>Executivo Municipal</w:t>
      </w:r>
      <w:r w:rsidRPr="00DD14C7">
        <w:rPr>
          <w:rFonts w:eastAsia="Arial"/>
          <w:b/>
          <w:color w:val="000000"/>
        </w:rPr>
        <w:t xml:space="preserve"> a celebrar contratos de cessão onerosa de direito à nomeação de eventos e equipamentos públicos municipais na cidade de Porto Alegre (</w:t>
      </w:r>
      <w:proofErr w:type="spellStart"/>
      <w:r w:rsidR="005F04C1">
        <w:rPr>
          <w:rFonts w:eastAsia="Arial"/>
          <w:b/>
          <w:i/>
          <w:iCs/>
          <w:color w:val="000000"/>
        </w:rPr>
        <w:t>n</w:t>
      </w:r>
      <w:r w:rsidRPr="00243FFB">
        <w:rPr>
          <w:rFonts w:eastAsia="Arial"/>
          <w:b/>
          <w:i/>
          <w:iCs/>
          <w:color w:val="000000"/>
        </w:rPr>
        <w:t>aming</w:t>
      </w:r>
      <w:proofErr w:type="spellEnd"/>
      <w:r w:rsidRPr="00243FFB">
        <w:rPr>
          <w:rFonts w:eastAsia="Arial"/>
          <w:b/>
          <w:i/>
          <w:iCs/>
          <w:color w:val="000000"/>
        </w:rPr>
        <w:t xml:space="preserve"> </w:t>
      </w:r>
      <w:proofErr w:type="spellStart"/>
      <w:r w:rsidR="005F04C1">
        <w:rPr>
          <w:rFonts w:eastAsia="Arial"/>
          <w:b/>
          <w:i/>
          <w:iCs/>
          <w:color w:val="000000"/>
        </w:rPr>
        <w:t>r</w:t>
      </w:r>
      <w:r w:rsidRPr="00243FFB">
        <w:rPr>
          <w:rFonts w:eastAsia="Arial"/>
          <w:b/>
          <w:i/>
          <w:iCs/>
          <w:color w:val="000000"/>
        </w:rPr>
        <w:t>ights</w:t>
      </w:r>
      <w:proofErr w:type="spellEnd"/>
      <w:r w:rsidRPr="00DD14C7">
        <w:rPr>
          <w:rFonts w:eastAsia="Arial"/>
          <w:b/>
          <w:color w:val="000000"/>
        </w:rPr>
        <w:t>)</w:t>
      </w:r>
      <w:r w:rsidR="00BC3B79">
        <w:rPr>
          <w:rFonts w:eastAsia="Arial"/>
          <w:b/>
          <w:color w:val="000000"/>
        </w:rPr>
        <w:t>.</w:t>
      </w:r>
    </w:p>
    <w:p w14:paraId="2B69183B" w14:textId="77777777" w:rsidR="00D05C92" w:rsidRPr="00D05C92" w:rsidRDefault="00D05C92" w:rsidP="00454ACB">
      <w:pPr>
        <w:ind w:firstLine="709"/>
        <w:jc w:val="both"/>
        <w:rPr>
          <w:rFonts w:eastAsia="Calibri"/>
          <w:b/>
          <w:lang w:eastAsia="en-US"/>
        </w:rPr>
      </w:pPr>
    </w:p>
    <w:p w14:paraId="79D35D22" w14:textId="77777777" w:rsidR="00D05C92" w:rsidRPr="00D05C92" w:rsidRDefault="00D05C92" w:rsidP="00454ACB">
      <w:pPr>
        <w:ind w:firstLine="709"/>
        <w:jc w:val="both"/>
        <w:rPr>
          <w:b/>
        </w:rPr>
      </w:pPr>
    </w:p>
    <w:p w14:paraId="24035C7D" w14:textId="34763A6F" w:rsidR="00D62758" w:rsidRDefault="00D05C92" w:rsidP="00E03C57">
      <w:pPr>
        <w:ind w:firstLine="1418"/>
        <w:jc w:val="both"/>
      </w:pPr>
      <w:r w:rsidRPr="00D05C92">
        <w:rPr>
          <w:b/>
        </w:rPr>
        <w:t>Art. 1º</w:t>
      </w:r>
      <w:r w:rsidRPr="00D05C92">
        <w:t xml:space="preserve"> </w:t>
      </w:r>
      <w:r w:rsidR="007916D2">
        <w:t xml:space="preserve"> </w:t>
      </w:r>
      <w:r w:rsidR="0073357C" w:rsidRPr="0073357C">
        <w:t xml:space="preserve">Fica o </w:t>
      </w:r>
      <w:r w:rsidR="007A09DA">
        <w:t xml:space="preserve">Executivo Municipal </w:t>
      </w:r>
      <w:r w:rsidR="0073357C" w:rsidRPr="0073357C">
        <w:t>autorizado a celebrar contratos de cessão onerosa de direito à nomeação de eventos e equipamentos públicos municipais na cidade de Porto Alegre</w:t>
      </w:r>
      <w:r w:rsidR="00DD14C7" w:rsidRPr="00DD14C7">
        <w:t>.</w:t>
      </w:r>
    </w:p>
    <w:p w14:paraId="0B836E79" w14:textId="77777777" w:rsidR="00DD14C7" w:rsidRDefault="00DD14C7" w:rsidP="00A33886">
      <w:pPr>
        <w:ind w:firstLine="1418"/>
        <w:jc w:val="both"/>
      </w:pPr>
    </w:p>
    <w:p w14:paraId="64A934F2" w14:textId="343078D0" w:rsidR="00A33886" w:rsidRDefault="00A33886" w:rsidP="00A33886">
      <w:pPr>
        <w:ind w:firstLine="1418"/>
        <w:jc w:val="both"/>
        <w:rPr>
          <w:rFonts w:eastAsia="Arial"/>
          <w:color w:val="000000"/>
        </w:rPr>
      </w:pPr>
      <w:r w:rsidRPr="006A68F3">
        <w:rPr>
          <w:rFonts w:eastAsia="Arial"/>
          <w:b/>
          <w:bCs/>
          <w:color w:val="000000"/>
        </w:rPr>
        <w:t>Art. 2º</w:t>
      </w:r>
      <w:r w:rsidR="006A68F3">
        <w:rPr>
          <w:rFonts w:eastAsia="Arial"/>
          <w:b/>
          <w:bCs/>
          <w:color w:val="000000"/>
        </w:rPr>
        <w:t xml:space="preserve"> </w:t>
      </w:r>
      <w:r w:rsidRPr="00A33886">
        <w:rPr>
          <w:rFonts w:eastAsia="Arial"/>
          <w:color w:val="000000"/>
        </w:rPr>
        <w:t xml:space="preserve"> </w:t>
      </w:r>
      <w:r w:rsidR="00DD14C7" w:rsidRPr="00DD14C7">
        <w:rPr>
          <w:rFonts w:eastAsia="Arial"/>
          <w:color w:val="000000"/>
        </w:rPr>
        <w:t xml:space="preserve">A cessão onerosa de direito à nomeação será </w:t>
      </w:r>
      <w:r w:rsidR="006708C7" w:rsidRPr="00DD14C7">
        <w:rPr>
          <w:rFonts w:eastAsia="Arial"/>
          <w:color w:val="000000"/>
        </w:rPr>
        <w:t>precedida</w:t>
      </w:r>
      <w:r w:rsidR="00DD14C7" w:rsidRPr="00DD14C7">
        <w:rPr>
          <w:rFonts w:eastAsia="Arial"/>
          <w:color w:val="000000"/>
        </w:rPr>
        <w:t xml:space="preserve"> de procedimento licitatório </w:t>
      </w:r>
      <w:r w:rsidR="00BC557E">
        <w:rPr>
          <w:rFonts w:eastAsia="Arial"/>
          <w:color w:val="000000"/>
        </w:rPr>
        <w:t xml:space="preserve">e edital </w:t>
      </w:r>
      <w:r w:rsidR="00DD14C7" w:rsidRPr="00DD14C7">
        <w:rPr>
          <w:rFonts w:eastAsia="Arial"/>
          <w:color w:val="000000"/>
        </w:rPr>
        <w:t xml:space="preserve">para seleção dos interessados, mediante critérios previamente estabelecidos pelo </w:t>
      </w:r>
      <w:r w:rsidR="007A09DA">
        <w:rPr>
          <w:rFonts w:eastAsia="Arial"/>
          <w:color w:val="000000"/>
        </w:rPr>
        <w:t>Executivo Municipal</w:t>
      </w:r>
      <w:r w:rsidR="00DD14C7" w:rsidRPr="00DD14C7">
        <w:rPr>
          <w:rFonts w:eastAsia="Arial"/>
          <w:color w:val="000000"/>
        </w:rPr>
        <w:t>.</w:t>
      </w:r>
    </w:p>
    <w:p w14:paraId="089C1AC8" w14:textId="77777777" w:rsidR="00666896" w:rsidRDefault="00666896" w:rsidP="00A33886">
      <w:pPr>
        <w:ind w:firstLine="1418"/>
        <w:jc w:val="both"/>
        <w:rPr>
          <w:rFonts w:eastAsia="Arial"/>
          <w:color w:val="000000"/>
        </w:rPr>
      </w:pPr>
    </w:p>
    <w:p w14:paraId="3370FC6F" w14:textId="51C985D6" w:rsidR="00DD14C7" w:rsidRPr="00DD14C7" w:rsidRDefault="00DD14C7" w:rsidP="00DD14C7">
      <w:pPr>
        <w:ind w:firstLine="1418"/>
        <w:jc w:val="both"/>
        <w:rPr>
          <w:rFonts w:eastAsia="Arial"/>
          <w:color w:val="000000"/>
        </w:rPr>
      </w:pPr>
      <w:r w:rsidRPr="00243FFB">
        <w:rPr>
          <w:rFonts w:eastAsia="Arial"/>
          <w:b/>
          <w:bCs/>
          <w:color w:val="000000"/>
        </w:rPr>
        <w:t>§</w:t>
      </w:r>
      <w:r w:rsidR="007A2B9E">
        <w:rPr>
          <w:rFonts w:eastAsia="Arial"/>
          <w:b/>
          <w:bCs/>
          <w:color w:val="000000"/>
        </w:rPr>
        <w:t xml:space="preserve"> </w:t>
      </w:r>
      <w:r w:rsidRPr="00243FFB">
        <w:rPr>
          <w:rFonts w:eastAsia="Arial"/>
          <w:b/>
          <w:bCs/>
          <w:color w:val="000000"/>
        </w:rPr>
        <w:t>1º</w:t>
      </w:r>
      <w:r w:rsidR="00666896">
        <w:rPr>
          <w:rFonts w:eastAsia="Arial"/>
          <w:b/>
          <w:bCs/>
          <w:color w:val="000000"/>
        </w:rPr>
        <w:t xml:space="preserve"> </w:t>
      </w:r>
      <w:r w:rsidRPr="00DD14C7">
        <w:rPr>
          <w:rFonts w:eastAsia="Arial"/>
          <w:color w:val="000000"/>
        </w:rPr>
        <w:t xml:space="preserve"> </w:t>
      </w:r>
      <w:r w:rsidR="00D510F5" w:rsidRPr="00D510F5">
        <w:t xml:space="preserve"> </w:t>
      </w:r>
      <w:r w:rsidR="00D510F5" w:rsidRPr="00D510F5">
        <w:rPr>
          <w:rFonts w:eastAsia="Arial"/>
          <w:color w:val="000000"/>
        </w:rPr>
        <w:t>Poderão participar do procedimento licitatório empresas, isoladamente ou em consórcio, que cumpram a legislação federal, estadual e municipal</w:t>
      </w:r>
      <w:r w:rsidRPr="00DD14C7">
        <w:rPr>
          <w:rFonts w:eastAsia="Arial"/>
          <w:color w:val="000000"/>
        </w:rPr>
        <w:t>.</w:t>
      </w:r>
    </w:p>
    <w:p w14:paraId="109106E5" w14:textId="77777777" w:rsidR="00DD14C7" w:rsidRPr="00DD14C7" w:rsidRDefault="00DD14C7" w:rsidP="00DD14C7">
      <w:pPr>
        <w:ind w:firstLine="1418"/>
        <w:jc w:val="both"/>
        <w:rPr>
          <w:rFonts w:eastAsia="Arial"/>
          <w:color w:val="000000"/>
        </w:rPr>
      </w:pPr>
    </w:p>
    <w:p w14:paraId="51816945" w14:textId="240E2672" w:rsidR="00DD14C7" w:rsidRDefault="00DD14C7" w:rsidP="00DD14C7">
      <w:pPr>
        <w:ind w:firstLine="1418"/>
        <w:jc w:val="both"/>
        <w:rPr>
          <w:rFonts w:eastAsia="Arial"/>
          <w:color w:val="000000"/>
        </w:rPr>
      </w:pPr>
      <w:r w:rsidRPr="00243FFB">
        <w:rPr>
          <w:rFonts w:eastAsia="Arial"/>
          <w:b/>
          <w:bCs/>
          <w:color w:val="000000"/>
        </w:rPr>
        <w:t>§</w:t>
      </w:r>
      <w:r w:rsidR="007A2B9E">
        <w:rPr>
          <w:rFonts w:eastAsia="Arial"/>
          <w:b/>
          <w:bCs/>
          <w:color w:val="000000"/>
        </w:rPr>
        <w:t xml:space="preserve"> </w:t>
      </w:r>
      <w:r w:rsidRPr="00243FFB">
        <w:rPr>
          <w:rFonts w:eastAsia="Arial"/>
          <w:b/>
          <w:bCs/>
          <w:color w:val="000000"/>
        </w:rPr>
        <w:t>2º</w:t>
      </w:r>
      <w:r w:rsidRPr="00DD14C7">
        <w:rPr>
          <w:rFonts w:eastAsia="Arial"/>
          <w:color w:val="000000"/>
        </w:rPr>
        <w:t xml:space="preserve"> </w:t>
      </w:r>
      <w:r w:rsidR="00666896">
        <w:rPr>
          <w:rFonts w:eastAsia="Arial"/>
          <w:color w:val="000000"/>
        </w:rPr>
        <w:t xml:space="preserve"> </w:t>
      </w:r>
      <w:r w:rsidRPr="00DD14C7">
        <w:rPr>
          <w:rFonts w:eastAsia="Arial"/>
          <w:color w:val="000000"/>
        </w:rPr>
        <w:t xml:space="preserve">A </w:t>
      </w:r>
      <w:r w:rsidR="00214758">
        <w:t>cessão de que trata esta Lei</w:t>
      </w:r>
      <w:r w:rsidR="00214758" w:rsidRPr="00DD14C7" w:rsidDel="00214758">
        <w:rPr>
          <w:rFonts w:eastAsia="Arial"/>
          <w:color w:val="000000"/>
        </w:rPr>
        <w:t xml:space="preserve"> </w:t>
      </w:r>
      <w:r w:rsidRPr="00DD14C7">
        <w:rPr>
          <w:rFonts w:eastAsia="Arial"/>
          <w:color w:val="000000"/>
        </w:rPr>
        <w:t>ter</w:t>
      </w:r>
      <w:r w:rsidR="00214758">
        <w:rPr>
          <w:rFonts w:eastAsia="Arial"/>
          <w:color w:val="000000"/>
        </w:rPr>
        <w:t>á</w:t>
      </w:r>
      <w:r w:rsidRPr="00DD14C7">
        <w:rPr>
          <w:rFonts w:eastAsia="Arial"/>
          <w:color w:val="000000"/>
        </w:rPr>
        <w:t xml:space="preserve"> prazo determinado</w:t>
      </w:r>
      <w:r w:rsidR="00BC557E">
        <w:rPr>
          <w:rFonts w:eastAsia="Arial"/>
          <w:color w:val="000000"/>
        </w:rPr>
        <w:t xml:space="preserve"> no edital</w:t>
      </w:r>
      <w:r w:rsidRPr="00DD14C7">
        <w:rPr>
          <w:rFonts w:eastAsia="Arial"/>
          <w:color w:val="000000"/>
        </w:rPr>
        <w:t>, garantida a possibilidade de prorrogação da cessão.</w:t>
      </w:r>
    </w:p>
    <w:p w14:paraId="4A611529" w14:textId="77777777" w:rsidR="00A33886" w:rsidRPr="00A33886" w:rsidRDefault="00A33886" w:rsidP="00DD14C7">
      <w:pPr>
        <w:jc w:val="both"/>
        <w:rPr>
          <w:rFonts w:eastAsia="Arial"/>
          <w:color w:val="000000"/>
        </w:rPr>
      </w:pPr>
    </w:p>
    <w:p w14:paraId="190B3556" w14:textId="34835216" w:rsidR="00D62758" w:rsidRDefault="00A33886" w:rsidP="00A33886">
      <w:pPr>
        <w:ind w:firstLine="1418"/>
        <w:jc w:val="both"/>
        <w:rPr>
          <w:rFonts w:eastAsia="Arial"/>
          <w:color w:val="000000"/>
        </w:rPr>
      </w:pPr>
      <w:r w:rsidRPr="001802B1">
        <w:rPr>
          <w:rFonts w:eastAsia="Arial"/>
          <w:b/>
          <w:bCs/>
          <w:color w:val="000000"/>
        </w:rPr>
        <w:t>Art. 3º</w:t>
      </w:r>
      <w:r w:rsidR="002C17EC">
        <w:rPr>
          <w:rFonts w:eastAsia="Arial"/>
          <w:b/>
          <w:bCs/>
          <w:color w:val="000000"/>
        </w:rPr>
        <w:t xml:space="preserve"> </w:t>
      </w:r>
      <w:r w:rsidRPr="00A33886">
        <w:rPr>
          <w:rFonts w:eastAsia="Arial"/>
          <w:color w:val="000000"/>
        </w:rPr>
        <w:t xml:space="preserve"> </w:t>
      </w:r>
      <w:r w:rsidR="00DD14C7" w:rsidRPr="00DD14C7">
        <w:rPr>
          <w:rFonts w:eastAsia="Arial"/>
          <w:color w:val="000000"/>
        </w:rPr>
        <w:t xml:space="preserve">A </w:t>
      </w:r>
      <w:r w:rsidR="00214758">
        <w:t>cessão de que trata esta Lei</w:t>
      </w:r>
      <w:r w:rsidR="00214758" w:rsidRPr="00DD14C7" w:rsidDel="00214758">
        <w:rPr>
          <w:rFonts w:eastAsia="Arial"/>
          <w:color w:val="000000"/>
        </w:rPr>
        <w:t xml:space="preserve"> </w:t>
      </w:r>
      <w:r w:rsidR="00DD14C7" w:rsidRPr="00DD14C7">
        <w:rPr>
          <w:rFonts w:eastAsia="Arial"/>
          <w:color w:val="000000"/>
        </w:rPr>
        <w:t xml:space="preserve">deverá prever </w:t>
      </w:r>
      <w:r w:rsidR="00BC557E">
        <w:rPr>
          <w:rFonts w:eastAsia="Arial"/>
          <w:color w:val="000000"/>
        </w:rPr>
        <w:t>compensação</w:t>
      </w:r>
      <w:r w:rsidR="00BC557E" w:rsidRPr="00DD14C7">
        <w:rPr>
          <w:rFonts w:eastAsia="Arial"/>
          <w:color w:val="000000"/>
        </w:rPr>
        <w:t xml:space="preserve"> </w:t>
      </w:r>
      <w:r w:rsidR="00DD14C7" w:rsidRPr="00DD14C7">
        <w:rPr>
          <w:rFonts w:eastAsia="Arial"/>
          <w:color w:val="000000"/>
        </w:rPr>
        <w:t xml:space="preserve">pela associação de nome ou marca, a ser definida pelo </w:t>
      </w:r>
      <w:r w:rsidR="007A09DA">
        <w:rPr>
          <w:rFonts w:eastAsia="Arial"/>
          <w:color w:val="000000"/>
        </w:rPr>
        <w:t xml:space="preserve">Executivo Municipal </w:t>
      </w:r>
      <w:r w:rsidR="006B38D5">
        <w:rPr>
          <w:rFonts w:eastAsia="Arial"/>
          <w:color w:val="000000"/>
        </w:rPr>
        <w:t>no edital da licitação</w:t>
      </w:r>
      <w:r w:rsidR="00DD14C7" w:rsidRPr="00DD14C7">
        <w:rPr>
          <w:rFonts w:eastAsia="Arial"/>
          <w:color w:val="000000"/>
        </w:rPr>
        <w:t>.</w:t>
      </w:r>
    </w:p>
    <w:p w14:paraId="0A4BFB54" w14:textId="1AE48903" w:rsidR="008C750E" w:rsidRDefault="008C750E" w:rsidP="00A33886">
      <w:pPr>
        <w:ind w:firstLine="1418"/>
        <w:jc w:val="both"/>
        <w:rPr>
          <w:rFonts w:eastAsia="Arial"/>
          <w:color w:val="000000"/>
        </w:rPr>
      </w:pPr>
    </w:p>
    <w:p w14:paraId="70782777" w14:textId="22CE72E7" w:rsidR="00DD14C7" w:rsidRDefault="00DD14C7" w:rsidP="00A33886">
      <w:pPr>
        <w:ind w:firstLine="1418"/>
        <w:jc w:val="both"/>
        <w:rPr>
          <w:rFonts w:eastAsia="Arial"/>
          <w:color w:val="000000"/>
        </w:rPr>
      </w:pPr>
      <w:r w:rsidRPr="00243FFB">
        <w:rPr>
          <w:rFonts w:eastAsia="Arial"/>
          <w:b/>
          <w:bCs/>
          <w:color w:val="000000"/>
        </w:rPr>
        <w:t>Parágrafo único</w:t>
      </w:r>
      <w:r w:rsidR="009758A5">
        <w:rPr>
          <w:rFonts w:eastAsia="Arial"/>
          <w:color w:val="000000"/>
        </w:rPr>
        <w:t>.</w:t>
      </w:r>
      <w:r w:rsidRPr="00DD14C7">
        <w:rPr>
          <w:rFonts w:eastAsia="Arial"/>
          <w:color w:val="000000"/>
        </w:rPr>
        <w:t xml:space="preserve">  </w:t>
      </w:r>
      <w:r w:rsidR="00E0595C" w:rsidRPr="00E0595C">
        <w:rPr>
          <w:rFonts w:eastAsia="Arial"/>
          <w:color w:val="000000"/>
        </w:rPr>
        <w:t>Desde que previstas em edital, a realização de benfeitorias, a promoção de atividades de interesse coletivo e as ações de publicidade referentes ao equipamento parceiro, bem como outras ações de interesse público, poderão ensejar redução no valor mensal ou anual devido pela cessionária</w:t>
      </w:r>
      <w:r w:rsidRPr="00DD14C7">
        <w:rPr>
          <w:rFonts w:eastAsia="Arial"/>
          <w:color w:val="000000"/>
        </w:rPr>
        <w:t>.</w:t>
      </w:r>
    </w:p>
    <w:p w14:paraId="50FEA001" w14:textId="77777777" w:rsidR="00D62758" w:rsidRDefault="00D62758" w:rsidP="00DD14C7">
      <w:pPr>
        <w:jc w:val="both"/>
        <w:rPr>
          <w:rFonts w:eastAsia="Arial"/>
          <w:color w:val="000000"/>
        </w:rPr>
      </w:pPr>
    </w:p>
    <w:p w14:paraId="41D94F0C" w14:textId="4F686E48" w:rsidR="00D3391B" w:rsidRDefault="00D62758" w:rsidP="00A33886">
      <w:pPr>
        <w:ind w:firstLine="1418"/>
        <w:jc w:val="both"/>
        <w:rPr>
          <w:rFonts w:eastAsia="Arial"/>
          <w:color w:val="000000"/>
        </w:rPr>
      </w:pPr>
      <w:r w:rsidRPr="006A7947">
        <w:rPr>
          <w:rFonts w:eastAsia="Arial"/>
          <w:b/>
          <w:bCs/>
          <w:color w:val="000000"/>
        </w:rPr>
        <w:t xml:space="preserve">Art. </w:t>
      </w:r>
      <w:r w:rsidR="008C750E">
        <w:rPr>
          <w:rFonts w:eastAsia="Arial"/>
          <w:b/>
          <w:bCs/>
          <w:color w:val="000000"/>
        </w:rPr>
        <w:t>4</w:t>
      </w:r>
      <w:r w:rsidRPr="006A7947">
        <w:rPr>
          <w:rFonts w:eastAsia="Arial"/>
          <w:b/>
          <w:bCs/>
          <w:color w:val="000000"/>
        </w:rPr>
        <w:t>º</w:t>
      </w:r>
      <w:r w:rsidRPr="00D62758">
        <w:rPr>
          <w:rFonts w:eastAsia="Arial"/>
          <w:color w:val="000000"/>
        </w:rPr>
        <w:t xml:space="preserve"> </w:t>
      </w:r>
      <w:r w:rsidR="0045746C">
        <w:rPr>
          <w:rFonts w:eastAsia="Arial"/>
          <w:color w:val="000000"/>
        </w:rPr>
        <w:t xml:space="preserve"> </w:t>
      </w:r>
      <w:r w:rsidR="00E46DA7" w:rsidRPr="00E46DA7">
        <w:t xml:space="preserve"> </w:t>
      </w:r>
      <w:r w:rsidR="00E46DA7" w:rsidRPr="00E46DA7">
        <w:rPr>
          <w:rFonts w:eastAsia="Arial"/>
          <w:color w:val="000000"/>
        </w:rPr>
        <w:t>A cessionária incluirá sua marca após o nome do equipamento público em sua placa de anúncio indicativo.</w:t>
      </w:r>
      <w:r w:rsidR="0052139C" w:rsidRPr="00A33886">
        <w:rPr>
          <w:rFonts w:eastAsia="Arial"/>
          <w:color w:val="000000"/>
        </w:rPr>
        <w:t xml:space="preserve">  </w:t>
      </w:r>
    </w:p>
    <w:p w14:paraId="7E836C27" w14:textId="77777777" w:rsidR="00DD14C7" w:rsidRDefault="00DD14C7" w:rsidP="00A33886">
      <w:pPr>
        <w:ind w:firstLine="1418"/>
        <w:jc w:val="both"/>
        <w:rPr>
          <w:rFonts w:eastAsia="Arial"/>
          <w:color w:val="000000"/>
        </w:rPr>
      </w:pPr>
    </w:p>
    <w:p w14:paraId="112ED7AB" w14:textId="00284F91" w:rsidR="00DD14C7" w:rsidRPr="00DD14C7" w:rsidRDefault="00DD14C7" w:rsidP="00DD14C7">
      <w:pPr>
        <w:ind w:firstLine="1418"/>
        <w:jc w:val="both"/>
        <w:rPr>
          <w:rFonts w:eastAsia="Arial"/>
          <w:color w:val="000000"/>
        </w:rPr>
      </w:pPr>
      <w:r w:rsidRPr="00243FFB">
        <w:rPr>
          <w:rFonts w:eastAsia="Arial"/>
          <w:b/>
          <w:bCs/>
          <w:color w:val="000000"/>
        </w:rPr>
        <w:t>§</w:t>
      </w:r>
      <w:r w:rsidR="007A09DA">
        <w:rPr>
          <w:rFonts w:eastAsia="Arial"/>
          <w:b/>
          <w:bCs/>
          <w:color w:val="000000"/>
        </w:rPr>
        <w:t xml:space="preserve"> </w:t>
      </w:r>
      <w:r w:rsidRPr="00243FFB">
        <w:rPr>
          <w:rFonts w:eastAsia="Arial"/>
          <w:b/>
          <w:bCs/>
          <w:color w:val="000000"/>
        </w:rPr>
        <w:t>1</w:t>
      </w:r>
      <w:r w:rsidR="007A09DA">
        <w:rPr>
          <w:rFonts w:eastAsia="Arial"/>
          <w:b/>
          <w:bCs/>
          <w:color w:val="000000"/>
        </w:rPr>
        <w:t>º</w:t>
      </w:r>
      <w:r w:rsidRPr="00DD14C7">
        <w:rPr>
          <w:rFonts w:eastAsia="Arial"/>
          <w:color w:val="000000"/>
        </w:rPr>
        <w:t xml:space="preserve">  Para a inclusão da marca nas placas de anúncio indicativo do </w:t>
      </w:r>
      <w:r w:rsidR="00C33567">
        <w:rPr>
          <w:rFonts w:eastAsia="Arial"/>
          <w:color w:val="000000"/>
        </w:rPr>
        <w:t>equipamento público</w:t>
      </w:r>
      <w:r w:rsidRPr="00DD14C7">
        <w:rPr>
          <w:rFonts w:eastAsia="Arial"/>
          <w:color w:val="000000"/>
        </w:rPr>
        <w:t xml:space="preserve">, a cessionária deverá cumprir as regras </w:t>
      </w:r>
      <w:r w:rsidR="00277AF8">
        <w:rPr>
          <w:rFonts w:eastAsia="Arial"/>
          <w:color w:val="000000"/>
        </w:rPr>
        <w:t>do</w:t>
      </w:r>
      <w:r w:rsidRPr="00DD14C7">
        <w:rPr>
          <w:rFonts w:eastAsia="Arial"/>
          <w:color w:val="000000"/>
        </w:rPr>
        <w:t xml:space="preserve"> manual de comunicação da </w:t>
      </w:r>
      <w:r w:rsidR="00277AF8">
        <w:rPr>
          <w:rFonts w:eastAsia="Arial"/>
          <w:color w:val="000000"/>
        </w:rPr>
        <w:t>P</w:t>
      </w:r>
      <w:r w:rsidRPr="00DD14C7">
        <w:rPr>
          <w:rFonts w:eastAsia="Arial"/>
          <w:color w:val="000000"/>
        </w:rPr>
        <w:t>refeitura</w:t>
      </w:r>
      <w:r w:rsidR="00277AF8">
        <w:rPr>
          <w:rFonts w:eastAsia="Arial"/>
          <w:color w:val="000000"/>
        </w:rPr>
        <w:t xml:space="preserve"> de Porto Alegre</w:t>
      </w:r>
      <w:r w:rsidRPr="00DD14C7">
        <w:rPr>
          <w:rFonts w:eastAsia="Arial"/>
          <w:color w:val="000000"/>
        </w:rPr>
        <w:t>, bem como garantir a manutenção das placas durante a vigência contratual.</w:t>
      </w:r>
    </w:p>
    <w:p w14:paraId="4D14702B" w14:textId="77777777" w:rsidR="00DD14C7" w:rsidRPr="00DD14C7" w:rsidRDefault="00DD14C7" w:rsidP="00DD14C7">
      <w:pPr>
        <w:ind w:firstLine="1418"/>
        <w:jc w:val="both"/>
        <w:rPr>
          <w:rFonts w:eastAsia="Arial"/>
          <w:color w:val="000000"/>
        </w:rPr>
      </w:pPr>
    </w:p>
    <w:p w14:paraId="2420128A" w14:textId="5FB533C5" w:rsidR="00DD14C7" w:rsidRPr="00DD14C7" w:rsidRDefault="00DD14C7" w:rsidP="00DD14C7">
      <w:pPr>
        <w:ind w:firstLine="1418"/>
        <w:jc w:val="both"/>
        <w:rPr>
          <w:rFonts w:eastAsia="Arial"/>
          <w:color w:val="000000"/>
        </w:rPr>
      </w:pPr>
      <w:r w:rsidRPr="00243FFB">
        <w:rPr>
          <w:rFonts w:eastAsia="Arial"/>
          <w:b/>
          <w:bCs/>
          <w:color w:val="000000"/>
        </w:rPr>
        <w:t>§</w:t>
      </w:r>
      <w:r w:rsidR="007A09DA">
        <w:rPr>
          <w:rFonts w:eastAsia="Arial"/>
          <w:b/>
          <w:bCs/>
          <w:color w:val="000000"/>
        </w:rPr>
        <w:t xml:space="preserve"> </w:t>
      </w:r>
      <w:r w:rsidRPr="00243FFB">
        <w:rPr>
          <w:rFonts w:eastAsia="Arial"/>
          <w:b/>
          <w:bCs/>
          <w:color w:val="000000"/>
        </w:rPr>
        <w:t>2º</w:t>
      </w:r>
      <w:r w:rsidRPr="00DD14C7">
        <w:rPr>
          <w:rFonts w:eastAsia="Arial"/>
          <w:color w:val="000000"/>
        </w:rPr>
        <w:t xml:space="preserve">  A responsabilidade pelos custos relacionados à troca das placas de anúncio indicativo será da cessionária.</w:t>
      </w:r>
    </w:p>
    <w:p w14:paraId="4953D36E" w14:textId="77777777" w:rsidR="00DD14C7" w:rsidRPr="00DD14C7" w:rsidRDefault="00DD14C7" w:rsidP="00243FFB">
      <w:pPr>
        <w:jc w:val="both"/>
        <w:rPr>
          <w:rFonts w:eastAsia="Arial"/>
          <w:color w:val="000000"/>
        </w:rPr>
      </w:pPr>
    </w:p>
    <w:p w14:paraId="2FE3118E" w14:textId="01E44B23" w:rsidR="00DD14C7" w:rsidRPr="00DD14C7" w:rsidRDefault="00DD14C7" w:rsidP="00DD14C7">
      <w:pPr>
        <w:ind w:firstLine="1418"/>
        <w:jc w:val="both"/>
        <w:rPr>
          <w:rFonts w:eastAsia="Arial"/>
          <w:color w:val="000000"/>
        </w:rPr>
      </w:pPr>
      <w:r w:rsidRPr="00243FFB">
        <w:rPr>
          <w:rFonts w:eastAsia="Arial"/>
          <w:b/>
          <w:bCs/>
          <w:color w:val="000000"/>
        </w:rPr>
        <w:t>Art. 5º</w:t>
      </w:r>
      <w:r w:rsidR="00666896">
        <w:rPr>
          <w:rFonts w:eastAsia="Arial"/>
          <w:b/>
          <w:bCs/>
          <w:color w:val="000000"/>
        </w:rPr>
        <w:t xml:space="preserve"> </w:t>
      </w:r>
      <w:r w:rsidRPr="00DD14C7">
        <w:rPr>
          <w:rFonts w:eastAsia="Arial"/>
          <w:color w:val="000000"/>
        </w:rPr>
        <w:t xml:space="preserve"> As despesas decorrentes da execução desta </w:t>
      </w:r>
      <w:r w:rsidR="006A4933">
        <w:rPr>
          <w:rFonts w:eastAsia="Arial"/>
          <w:color w:val="000000"/>
        </w:rPr>
        <w:t>L</w:t>
      </w:r>
      <w:r w:rsidR="006A4933" w:rsidRPr="00DD14C7">
        <w:rPr>
          <w:rFonts w:eastAsia="Arial"/>
          <w:color w:val="000000"/>
        </w:rPr>
        <w:t xml:space="preserve">ei </w:t>
      </w:r>
      <w:r w:rsidRPr="00DD14C7">
        <w:rPr>
          <w:rFonts w:eastAsia="Arial"/>
          <w:color w:val="000000"/>
        </w:rPr>
        <w:t>correrão por conta d</w:t>
      </w:r>
      <w:r w:rsidR="006A4933">
        <w:rPr>
          <w:rFonts w:eastAsia="Arial"/>
          <w:color w:val="000000"/>
        </w:rPr>
        <w:t>e</w:t>
      </w:r>
      <w:r w:rsidRPr="00DD14C7">
        <w:rPr>
          <w:rFonts w:eastAsia="Arial"/>
          <w:color w:val="000000"/>
        </w:rPr>
        <w:t xml:space="preserve"> dotaç</w:t>
      </w:r>
      <w:r w:rsidR="006A4933">
        <w:rPr>
          <w:rFonts w:eastAsia="Arial"/>
          <w:color w:val="000000"/>
        </w:rPr>
        <w:t>ão</w:t>
      </w:r>
      <w:r w:rsidRPr="00DD14C7">
        <w:rPr>
          <w:rFonts w:eastAsia="Arial"/>
          <w:color w:val="000000"/>
        </w:rPr>
        <w:t xml:space="preserve"> orçamentária própria, suplementada se necessário.</w:t>
      </w:r>
    </w:p>
    <w:p w14:paraId="35255252" w14:textId="77777777" w:rsidR="00DD14C7" w:rsidRPr="00DD14C7" w:rsidRDefault="00DD14C7" w:rsidP="00DD14C7">
      <w:pPr>
        <w:ind w:firstLine="1418"/>
        <w:jc w:val="both"/>
        <w:rPr>
          <w:rFonts w:eastAsia="Arial"/>
          <w:color w:val="000000"/>
        </w:rPr>
      </w:pPr>
    </w:p>
    <w:p w14:paraId="1FE3BCC7" w14:textId="2E232AE6" w:rsidR="00DD14C7" w:rsidRDefault="00DD14C7" w:rsidP="00DD14C7">
      <w:pPr>
        <w:ind w:firstLine="1418"/>
        <w:jc w:val="both"/>
        <w:rPr>
          <w:rFonts w:eastAsia="Arial"/>
          <w:color w:val="000000"/>
        </w:rPr>
      </w:pPr>
      <w:r w:rsidRPr="00243FFB">
        <w:rPr>
          <w:rFonts w:eastAsia="Arial"/>
          <w:b/>
          <w:bCs/>
          <w:color w:val="000000"/>
        </w:rPr>
        <w:t>Art. 6º</w:t>
      </w:r>
      <w:r w:rsidR="00666896">
        <w:rPr>
          <w:rFonts w:eastAsia="Arial"/>
          <w:b/>
          <w:bCs/>
          <w:color w:val="000000"/>
        </w:rPr>
        <w:t xml:space="preserve"> </w:t>
      </w:r>
      <w:r w:rsidRPr="00DD14C7">
        <w:rPr>
          <w:rFonts w:eastAsia="Arial"/>
          <w:color w:val="000000"/>
        </w:rPr>
        <w:t xml:space="preserve"> Esta </w:t>
      </w:r>
      <w:r w:rsidR="006A4933">
        <w:rPr>
          <w:rFonts w:eastAsia="Arial"/>
          <w:color w:val="000000"/>
        </w:rPr>
        <w:t>L</w:t>
      </w:r>
      <w:r w:rsidR="006A4933" w:rsidRPr="00DD14C7">
        <w:rPr>
          <w:rFonts w:eastAsia="Arial"/>
          <w:color w:val="000000"/>
        </w:rPr>
        <w:t xml:space="preserve">ei </w:t>
      </w:r>
      <w:r w:rsidRPr="00DD14C7">
        <w:rPr>
          <w:rFonts w:eastAsia="Arial"/>
          <w:color w:val="000000"/>
        </w:rPr>
        <w:t>entra em vigor na data de sua publicação.</w:t>
      </w:r>
    </w:p>
    <w:p w14:paraId="0CDD5D3B" w14:textId="77777777" w:rsidR="00DD14C7" w:rsidRDefault="00DD14C7" w:rsidP="00A33886">
      <w:pPr>
        <w:ind w:firstLine="1418"/>
        <w:jc w:val="both"/>
        <w:rPr>
          <w:rFonts w:eastAsia="Arial"/>
          <w:color w:val="000000"/>
        </w:rPr>
      </w:pPr>
    </w:p>
    <w:p w14:paraId="1423EBA0" w14:textId="567DC793" w:rsidR="00B203DA" w:rsidRPr="00D05C92" w:rsidRDefault="00E46A66" w:rsidP="00D3391B">
      <w:pPr>
        <w:rPr>
          <w:bCs/>
        </w:rPr>
      </w:pPr>
      <w:r>
        <w:rPr>
          <w:sz w:val="20"/>
          <w:szCs w:val="20"/>
        </w:rPr>
        <w:t>/</w:t>
      </w:r>
      <w:r w:rsidR="00D3391B">
        <w:rPr>
          <w:sz w:val="20"/>
          <w:szCs w:val="20"/>
        </w:rPr>
        <w:t>JO</w:t>
      </w:r>
    </w:p>
    <w:sectPr w:rsidR="00B203DA" w:rsidRPr="00D05C92" w:rsidSect="009F6C1C">
      <w:headerReference w:type="default" r:id="rId8"/>
      <w:pgSz w:w="11907" w:h="16840" w:code="9"/>
      <w:pgMar w:top="1134" w:right="851" w:bottom="1021" w:left="1701" w:header="227" w:footer="66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55FD0C" w14:textId="77777777" w:rsidR="00F2425B" w:rsidRDefault="00F2425B">
      <w:r>
        <w:separator/>
      </w:r>
    </w:p>
  </w:endnote>
  <w:endnote w:type="continuationSeparator" w:id="0">
    <w:p w14:paraId="3520A026" w14:textId="77777777" w:rsidR="00F2425B" w:rsidRDefault="00F24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8AEF8" w14:textId="77777777" w:rsidR="00F2425B" w:rsidRDefault="00F2425B">
      <w:r>
        <w:separator/>
      </w:r>
    </w:p>
  </w:footnote>
  <w:footnote w:type="continuationSeparator" w:id="0">
    <w:p w14:paraId="288DE9B7" w14:textId="77777777" w:rsidR="00F2425B" w:rsidRDefault="00F242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47955" w14:textId="5EA3F68B" w:rsidR="00244AC2" w:rsidRDefault="00244AC2" w:rsidP="00244AC2">
    <w:pPr>
      <w:pStyle w:val="Cabealho"/>
      <w:jc w:val="right"/>
      <w:rPr>
        <w:b/>
        <w:bCs/>
      </w:rPr>
    </w:pPr>
  </w:p>
  <w:p w14:paraId="38CE06CE" w14:textId="77777777" w:rsidR="00244AC2" w:rsidRDefault="00244AC2" w:rsidP="00244AC2">
    <w:pPr>
      <w:pStyle w:val="Cabealho"/>
      <w:jc w:val="right"/>
      <w:rPr>
        <w:b/>
        <w:bCs/>
      </w:rPr>
    </w:pPr>
  </w:p>
  <w:p w14:paraId="52E7EC12" w14:textId="68EAA00B" w:rsidR="00244AC2" w:rsidRDefault="002B1502" w:rsidP="00244AC2">
    <w:pPr>
      <w:pStyle w:val="Cabealho"/>
      <w:jc w:val="right"/>
      <w:rPr>
        <w:b/>
        <w:bCs/>
      </w:rPr>
    </w:pPr>
    <w:r>
      <w:rPr>
        <w:b/>
        <w:bCs/>
      </w:rPr>
      <w:t xml:space="preserve">PROC. Nº   </w:t>
    </w:r>
    <w:r w:rsidR="00D62758">
      <w:rPr>
        <w:b/>
        <w:bCs/>
      </w:rPr>
      <w:t>0</w:t>
    </w:r>
    <w:r w:rsidR="00DD14C7">
      <w:rPr>
        <w:b/>
        <w:bCs/>
      </w:rPr>
      <w:t>28</w:t>
    </w:r>
    <w:r w:rsidR="00D62758">
      <w:rPr>
        <w:b/>
        <w:bCs/>
      </w:rPr>
      <w:t>5</w:t>
    </w:r>
    <w:r w:rsidR="00D3391B" w:rsidRPr="00D3391B">
      <w:rPr>
        <w:b/>
        <w:bCs/>
      </w:rPr>
      <w:t>/</w:t>
    </w:r>
    <w:r w:rsidR="00D62758">
      <w:rPr>
        <w:b/>
        <w:bCs/>
      </w:rPr>
      <w:t>23</w:t>
    </w:r>
  </w:p>
  <w:p w14:paraId="26584336" w14:textId="326639AB" w:rsidR="00244AC2" w:rsidRDefault="00645E93" w:rsidP="00244AC2">
    <w:pPr>
      <w:pStyle w:val="Cabealho"/>
      <w:jc w:val="right"/>
      <w:rPr>
        <w:b/>
        <w:bCs/>
      </w:rPr>
    </w:pPr>
    <w:r>
      <w:rPr>
        <w:b/>
        <w:bCs/>
      </w:rPr>
      <w:t xml:space="preserve">PLL </w:t>
    </w:r>
    <w:r w:rsidR="00D05C92">
      <w:rPr>
        <w:b/>
        <w:bCs/>
      </w:rPr>
      <w:t xml:space="preserve"> </w:t>
    </w:r>
    <w:r>
      <w:rPr>
        <w:b/>
        <w:bCs/>
      </w:rPr>
      <w:t xml:space="preserve">   Nº </w:t>
    </w:r>
    <w:r w:rsidR="00D05C92">
      <w:rPr>
        <w:b/>
        <w:bCs/>
      </w:rPr>
      <w:t xml:space="preserve"> </w:t>
    </w:r>
    <w:r>
      <w:rPr>
        <w:b/>
        <w:bCs/>
      </w:rPr>
      <w:t xml:space="preserve">   </w:t>
    </w:r>
    <w:r w:rsidR="00DD14C7">
      <w:rPr>
        <w:b/>
        <w:bCs/>
      </w:rPr>
      <w:t>138</w:t>
    </w:r>
    <w:r w:rsidR="000A5DC6">
      <w:rPr>
        <w:b/>
        <w:bCs/>
      </w:rPr>
      <w:t>/</w:t>
    </w:r>
    <w:r w:rsidR="00D62758">
      <w:rPr>
        <w:b/>
        <w:bCs/>
      </w:rPr>
      <w:t>23</w:t>
    </w:r>
  </w:p>
  <w:p w14:paraId="23172BD6" w14:textId="77777777" w:rsidR="00244AC2" w:rsidRDefault="00244AC2" w:rsidP="00244AC2">
    <w:pPr>
      <w:pStyle w:val="Cabealho"/>
      <w:jc w:val="right"/>
      <w:rPr>
        <w:b/>
        <w:bCs/>
      </w:rPr>
    </w:pPr>
  </w:p>
  <w:p w14:paraId="5ED3CF81" w14:textId="77777777" w:rsidR="00620620" w:rsidRDefault="00620620" w:rsidP="00244AC2">
    <w:pPr>
      <w:pStyle w:val="Cabealho"/>
      <w:jc w:val="right"/>
      <w:rPr>
        <w:b/>
        <w:bCs/>
      </w:rPr>
    </w:pPr>
  </w:p>
  <w:p w14:paraId="7ECC606D" w14:textId="77777777" w:rsidR="00620620" w:rsidRDefault="00620620" w:rsidP="00244AC2">
    <w:pPr>
      <w:pStyle w:val="Cabealho"/>
      <w:jc w:val="right"/>
      <w:rPr>
        <w:b/>
        <w:bCs/>
      </w:rPr>
    </w:pPr>
  </w:p>
  <w:p w14:paraId="019C2A44" w14:textId="77777777" w:rsidR="00620620" w:rsidRDefault="00620620" w:rsidP="00244AC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14EDC"/>
    <w:multiLevelType w:val="hybridMultilevel"/>
    <w:tmpl w:val="32822BEE"/>
    <w:lvl w:ilvl="0" w:tplc="CDD04A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D048E"/>
    <w:multiLevelType w:val="hybridMultilevel"/>
    <w:tmpl w:val="F5345D24"/>
    <w:lvl w:ilvl="0" w:tplc="41D4AD04">
      <w:start w:val="1"/>
      <w:numFmt w:val="upperRoman"/>
      <w:lvlText w:val="%1."/>
      <w:lvlJc w:val="right"/>
      <w:pPr>
        <w:tabs>
          <w:tab w:val="num" w:pos="1191"/>
        </w:tabs>
        <w:ind w:left="1191" w:hanging="34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A17A5"/>
    <w:multiLevelType w:val="hybridMultilevel"/>
    <w:tmpl w:val="35A08DA8"/>
    <w:lvl w:ilvl="0" w:tplc="84AAF0D2">
      <w:start w:val="1"/>
      <w:numFmt w:val="upperRoman"/>
      <w:lvlText w:val="%1."/>
      <w:lvlJc w:val="left"/>
      <w:pPr>
        <w:tabs>
          <w:tab w:val="num" w:pos="1773"/>
        </w:tabs>
        <w:ind w:left="1773" w:hanging="106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76134"/>
    <w:multiLevelType w:val="hybridMultilevel"/>
    <w:tmpl w:val="FB78D56A"/>
    <w:lvl w:ilvl="0" w:tplc="CD3CF30E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796D25"/>
    <w:multiLevelType w:val="hybridMultilevel"/>
    <w:tmpl w:val="C0DC4546"/>
    <w:lvl w:ilvl="0" w:tplc="B01253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4717D8"/>
    <w:multiLevelType w:val="hybridMultilevel"/>
    <w:tmpl w:val="B4269E90"/>
    <w:lvl w:ilvl="0" w:tplc="BCA457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892B05"/>
    <w:multiLevelType w:val="hybridMultilevel"/>
    <w:tmpl w:val="3D7AFAF2"/>
    <w:lvl w:ilvl="0" w:tplc="0EC85C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B84DBD"/>
    <w:multiLevelType w:val="singleLevel"/>
    <w:tmpl w:val="397220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8" w15:restartNumberingAfterBreak="0">
    <w:nsid w:val="55D34829"/>
    <w:multiLevelType w:val="hybridMultilevel"/>
    <w:tmpl w:val="38740A78"/>
    <w:lvl w:ilvl="0" w:tplc="E4D677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8D20FA"/>
    <w:multiLevelType w:val="hybridMultilevel"/>
    <w:tmpl w:val="0F4AEAF6"/>
    <w:lvl w:ilvl="0" w:tplc="A1B4FF4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D471AC7"/>
    <w:multiLevelType w:val="hybridMultilevel"/>
    <w:tmpl w:val="D62AC9C8"/>
    <w:lvl w:ilvl="0" w:tplc="1A2EDE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0C348BB"/>
    <w:multiLevelType w:val="singleLevel"/>
    <w:tmpl w:val="F250A1E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1"/>
    <w:lvlOverride w:ilvl="0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142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03E"/>
    <w:rsid w:val="00001917"/>
    <w:rsid w:val="00033616"/>
    <w:rsid w:val="00035F9F"/>
    <w:rsid w:val="00052D95"/>
    <w:rsid w:val="00055852"/>
    <w:rsid w:val="00056BC7"/>
    <w:rsid w:val="000811AE"/>
    <w:rsid w:val="00081D3C"/>
    <w:rsid w:val="000962D6"/>
    <w:rsid w:val="000A5DC6"/>
    <w:rsid w:val="000C45F0"/>
    <w:rsid w:val="000D6B63"/>
    <w:rsid w:val="000E5F8C"/>
    <w:rsid w:val="000E7F60"/>
    <w:rsid w:val="000F535A"/>
    <w:rsid w:val="001002C0"/>
    <w:rsid w:val="00112012"/>
    <w:rsid w:val="0013309F"/>
    <w:rsid w:val="00141371"/>
    <w:rsid w:val="00143BFC"/>
    <w:rsid w:val="00161D1C"/>
    <w:rsid w:val="001802B1"/>
    <w:rsid w:val="001964CC"/>
    <w:rsid w:val="001D514F"/>
    <w:rsid w:val="001D5E29"/>
    <w:rsid w:val="001E39BB"/>
    <w:rsid w:val="001E5644"/>
    <w:rsid w:val="001F6501"/>
    <w:rsid w:val="001F7D07"/>
    <w:rsid w:val="00201360"/>
    <w:rsid w:val="00213462"/>
    <w:rsid w:val="00214758"/>
    <w:rsid w:val="00243FFB"/>
    <w:rsid w:val="0024476D"/>
    <w:rsid w:val="00244AC2"/>
    <w:rsid w:val="00244B43"/>
    <w:rsid w:val="00247C7A"/>
    <w:rsid w:val="00254F83"/>
    <w:rsid w:val="00264943"/>
    <w:rsid w:val="00277AF8"/>
    <w:rsid w:val="00287C5A"/>
    <w:rsid w:val="00291447"/>
    <w:rsid w:val="00292712"/>
    <w:rsid w:val="00293BD4"/>
    <w:rsid w:val="0029565B"/>
    <w:rsid w:val="002A798B"/>
    <w:rsid w:val="002B1502"/>
    <w:rsid w:val="002C17EC"/>
    <w:rsid w:val="002D00E7"/>
    <w:rsid w:val="002F02B2"/>
    <w:rsid w:val="003229A9"/>
    <w:rsid w:val="00322EDD"/>
    <w:rsid w:val="003544CB"/>
    <w:rsid w:val="0035753E"/>
    <w:rsid w:val="0036699C"/>
    <w:rsid w:val="0036703E"/>
    <w:rsid w:val="00394779"/>
    <w:rsid w:val="003B0DA5"/>
    <w:rsid w:val="003B2689"/>
    <w:rsid w:val="003C324D"/>
    <w:rsid w:val="003C4ED2"/>
    <w:rsid w:val="003D35A4"/>
    <w:rsid w:val="004056AE"/>
    <w:rsid w:val="004153B2"/>
    <w:rsid w:val="004248B6"/>
    <w:rsid w:val="0042580E"/>
    <w:rsid w:val="00452DE1"/>
    <w:rsid w:val="00454ACB"/>
    <w:rsid w:val="0045746C"/>
    <w:rsid w:val="0046365B"/>
    <w:rsid w:val="004913B3"/>
    <w:rsid w:val="004973E2"/>
    <w:rsid w:val="004D3880"/>
    <w:rsid w:val="004D6659"/>
    <w:rsid w:val="004F2546"/>
    <w:rsid w:val="004F34D8"/>
    <w:rsid w:val="00505177"/>
    <w:rsid w:val="0050698F"/>
    <w:rsid w:val="00517EF0"/>
    <w:rsid w:val="0052139C"/>
    <w:rsid w:val="00525ADA"/>
    <w:rsid w:val="00526C0E"/>
    <w:rsid w:val="005544AC"/>
    <w:rsid w:val="00555551"/>
    <w:rsid w:val="00556572"/>
    <w:rsid w:val="00566A9E"/>
    <w:rsid w:val="00570BD9"/>
    <w:rsid w:val="00572251"/>
    <w:rsid w:val="00573D61"/>
    <w:rsid w:val="005B48D0"/>
    <w:rsid w:val="005D7A01"/>
    <w:rsid w:val="005E4539"/>
    <w:rsid w:val="005F04C1"/>
    <w:rsid w:val="005F5B51"/>
    <w:rsid w:val="005F6015"/>
    <w:rsid w:val="00603D5D"/>
    <w:rsid w:val="006074DD"/>
    <w:rsid w:val="006150B5"/>
    <w:rsid w:val="006168EB"/>
    <w:rsid w:val="00620620"/>
    <w:rsid w:val="00645E93"/>
    <w:rsid w:val="00666896"/>
    <w:rsid w:val="006708C7"/>
    <w:rsid w:val="006751F2"/>
    <w:rsid w:val="0068068A"/>
    <w:rsid w:val="006872A5"/>
    <w:rsid w:val="006951FF"/>
    <w:rsid w:val="006A4933"/>
    <w:rsid w:val="006A68F3"/>
    <w:rsid w:val="006A7947"/>
    <w:rsid w:val="006B38D5"/>
    <w:rsid w:val="006B3E7E"/>
    <w:rsid w:val="007051E7"/>
    <w:rsid w:val="0071426A"/>
    <w:rsid w:val="00714811"/>
    <w:rsid w:val="00726195"/>
    <w:rsid w:val="0073357C"/>
    <w:rsid w:val="00735C31"/>
    <w:rsid w:val="00747D7D"/>
    <w:rsid w:val="0075623B"/>
    <w:rsid w:val="007639ED"/>
    <w:rsid w:val="00772B09"/>
    <w:rsid w:val="00782FAA"/>
    <w:rsid w:val="007846FD"/>
    <w:rsid w:val="007916D2"/>
    <w:rsid w:val="007A09DA"/>
    <w:rsid w:val="007A2B9E"/>
    <w:rsid w:val="007A2CC2"/>
    <w:rsid w:val="007A3921"/>
    <w:rsid w:val="007B4BF7"/>
    <w:rsid w:val="007D1251"/>
    <w:rsid w:val="007D3966"/>
    <w:rsid w:val="007F5959"/>
    <w:rsid w:val="007F7DE4"/>
    <w:rsid w:val="0080651D"/>
    <w:rsid w:val="00823EF2"/>
    <w:rsid w:val="008275A9"/>
    <w:rsid w:val="00831400"/>
    <w:rsid w:val="00837E3C"/>
    <w:rsid w:val="00845440"/>
    <w:rsid w:val="008470A7"/>
    <w:rsid w:val="00847355"/>
    <w:rsid w:val="00847E49"/>
    <w:rsid w:val="00855B81"/>
    <w:rsid w:val="00873495"/>
    <w:rsid w:val="0089428B"/>
    <w:rsid w:val="008C3D3B"/>
    <w:rsid w:val="008C51DE"/>
    <w:rsid w:val="008C750E"/>
    <w:rsid w:val="008F1355"/>
    <w:rsid w:val="008F6E8D"/>
    <w:rsid w:val="008F6EE9"/>
    <w:rsid w:val="009031A8"/>
    <w:rsid w:val="00966DFD"/>
    <w:rsid w:val="009758A5"/>
    <w:rsid w:val="00985A4C"/>
    <w:rsid w:val="00986FEF"/>
    <w:rsid w:val="00987F6D"/>
    <w:rsid w:val="00993992"/>
    <w:rsid w:val="009A2A20"/>
    <w:rsid w:val="009A5E17"/>
    <w:rsid w:val="009B5889"/>
    <w:rsid w:val="009B6033"/>
    <w:rsid w:val="009C1EB1"/>
    <w:rsid w:val="009C4117"/>
    <w:rsid w:val="009F2D01"/>
    <w:rsid w:val="009F6C1C"/>
    <w:rsid w:val="00A10D63"/>
    <w:rsid w:val="00A11A1A"/>
    <w:rsid w:val="00A228E6"/>
    <w:rsid w:val="00A22EE3"/>
    <w:rsid w:val="00A3256D"/>
    <w:rsid w:val="00A33886"/>
    <w:rsid w:val="00A7394D"/>
    <w:rsid w:val="00A836E6"/>
    <w:rsid w:val="00A91E19"/>
    <w:rsid w:val="00A95803"/>
    <w:rsid w:val="00AB08C6"/>
    <w:rsid w:val="00AD0213"/>
    <w:rsid w:val="00AD7140"/>
    <w:rsid w:val="00AE448F"/>
    <w:rsid w:val="00AF0DB5"/>
    <w:rsid w:val="00B0563D"/>
    <w:rsid w:val="00B11DA2"/>
    <w:rsid w:val="00B203DA"/>
    <w:rsid w:val="00B23177"/>
    <w:rsid w:val="00B4214A"/>
    <w:rsid w:val="00B50D43"/>
    <w:rsid w:val="00B537E3"/>
    <w:rsid w:val="00B56CD8"/>
    <w:rsid w:val="00B80899"/>
    <w:rsid w:val="00B81A56"/>
    <w:rsid w:val="00B90D33"/>
    <w:rsid w:val="00BA37B3"/>
    <w:rsid w:val="00BC0023"/>
    <w:rsid w:val="00BC3B79"/>
    <w:rsid w:val="00BC557E"/>
    <w:rsid w:val="00BC5A8B"/>
    <w:rsid w:val="00BD37FA"/>
    <w:rsid w:val="00BD473F"/>
    <w:rsid w:val="00BE349C"/>
    <w:rsid w:val="00BE3C09"/>
    <w:rsid w:val="00BF1E22"/>
    <w:rsid w:val="00BF3269"/>
    <w:rsid w:val="00C03D85"/>
    <w:rsid w:val="00C07EA8"/>
    <w:rsid w:val="00C12FF8"/>
    <w:rsid w:val="00C33567"/>
    <w:rsid w:val="00C33769"/>
    <w:rsid w:val="00C701F5"/>
    <w:rsid w:val="00C7343F"/>
    <w:rsid w:val="00C773A4"/>
    <w:rsid w:val="00C932A7"/>
    <w:rsid w:val="00CA4F1B"/>
    <w:rsid w:val="00CC4547"/>
    <w:rsid w:val="00CC7BCA"/>
    <w:rsid w:val="00CD17EB"/>
    <w:rsid w:val="00CD7F78"/>
    <w:rsid w:val="00D00992"/>
    <w:rsid w:val="00D00B4A"/>
    <w:rsid w:val="00D04E50"/>
    <w:rsid w:val="00D05C92"/>
    <w:rsid w:val="00D13826"/>
    <w:rsid w:val="00D32CFD"/>
    <w:rsid w:val="00D3391B"/>
    <w:rsid w:val="00D4406A"/>
    <w:rsid w:val="00D510F5"/>
    <w:rsid w:val="00D62758"/>
    <w:rsid w:val="00D63064"/>
    <w:rsid w:val="00D7110F"/>
    <w:rsid w:val="00D71299"/>
    <w:rsid w:val="00D72C89"/>
    <w:rsid w:val="00D84060"/>
    <w:rsid w:val="00D870C3"/>
    <w:rsid w:val="00D9158E"/>
    <w:rsid w:val="00DB2DCB"/>
    <w:rsid w:val="00DD14C7"/>
    <w:rsid w:val="00DE2343"/>
    <w:rsid w:val="00DE3C8A"/>
    <w:rsid w:val="00DE419F"/>
    <w:rsid w:val="00DE50DC"/>
    <w:rsid w:val="00DE7CD0"/>
    <w:rsid w:val="00DF71DA"/>
    <w:rsid w:val="00E00B36"/>
    <w:rsid w:val="00E03C57"/>
    <w:rsid w:val="00E0595C"/>
    <w:rsid w:val="00E46A66"/>
    <w:rsid w:val="00E46DA7"/>
    <w:rsid w:val="00E65472"/>
    <w:rsid w:val="00E71924"/>
    <w:rsid w:val="00EA1192"/>
    <w:rsid w:val="00EA6805"/>
    <w:rsid w:val="00ED197A"/>
    <w:rsid w:val="00EF3D40"/>
    <w:rsid w:val="00F16BAA"/>
    <w:rsid w:val="00F233FD"/>
    <w:rsid w:val="00F2425B"/>
    <w:rsid w:val="00F40CC4"/>
    <w:rsid w:val="00F432AC"/>
    <w:rsid w:val="00F66C74"/>
    <w:rsid w:val="00F67AD6"/>
    <w:rsid w:val="00F854DB"/>
    <w:rsid w:val="00FC4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E3DFF18"/>
  <w15:chartTrackingRefBased/>
  <w15:docId w15:val="{C727E0E3-950D-4ACA-B5F4-CFF5484F0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autoSpaceDE w:val="0"/>
      <w:autoSpaceDN w:val="0"/>
      <w:adjustRightInd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autoSpaceDE w:val="0"/>
      <w:autoSpaceDN w:val="0"/>
      <w:adjustRightInd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overflowPunct w:val="0"/>
      <w:autoSpaceDE w:val="0"/>
      <w:autoSpaceDN w:val="0"/>
      <w:adjustRightInd w:val="0"/>
      <w:ind w:left="4678" w:firstLine="2"/>
      <w:jc w:val="both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8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  <w:style w:type="paragraph" w:styleId="Ttulo">
    <w:name w:val="Title"/>
    <w:basedOn w:val="Normal"/>
    <w:qFormat/>
    <w:pPr>
      <w:jc w:val="center"/>
    </w:pPr>
    <w:rPr>
      <w:b/>
      <w:bCs/>
      <w:sz w:val="28"/>
    </w:rPr>
  </w:style>
  <w:style w:type="paragraph" w:styleId="Corpodetexto2">
    <w:name w:val="Body Text 2"/>
    <w:basedOn w:val="Normal"/>
    <w:semiHidden/>
    <w:rPr>
      <w:sz w:val="28"/>
      <w:szCs w:val="18"/>
    </w:rPr>
  </w:style>
  <w:style w:type="paragraph" w:styleId="Corpodetexto3">
    <w:name w:val="Body Text 3"/>
    <w:basedOn w:val="Normal"/>
    <w:semiHidden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character" w:styleId="Forte">
    <w:name w:val="Strong"/>
    <w:uiPriority w:val="22"/>
    <w:qFormat/>
    <w:rPr>
      <w:b/>
      <w:bCs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character" w:customStyle="1" w:styleId="Char">
    <w:name w:val="Char"/>
    <w:semiHidden/>
    <w:rPr>
      <w:rFonts w:eastAsia="SimSun"/>
      <w:kern w:val="2"/>
      <w:lang w:eastAsia="zh-CN"/>
    </w:rPr>
  </w:style>
  <w:style w:type="paragraph" w:customStyle="1" w:styleId="Padre3o">
    <w:name w:val="Padrã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uiPriority w:val="99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styleId="Refdenotaderodap">
    <w:name w:val="footnote reference"/>
    <w:uiPriority w:val="99"/>
    <w:semiHidden/>
    <w:unhideWhenUsed/>
    <w:rPr>
      <w:vertAlign w:val="superscript"/>
    </w:rPr>
  </w:style>
  <w:style w:type="character" w:customStyle="1" w:styleId="Caracteresdenotaderodap">
    <w:name w:val="Caracteres de nota de rodapé"/>
  </w:style>
  <w:style w:type="paragraph" w:styleId="Recuodecorpodetexto3">
    <w:name w:val="Body Text Indent 3"/>
    <w:basedOn w:val="Normal"/>
    <w:semiHidden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rsid w:val="00847E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xtodenotaderodapChar">
    <w:name w:val="Texto de nota de rodapé Char"/>
    <w:link w:val="Textodenotaderodap"/>
    <w:uiPriority w:val="99"/>
    <w:semiHidden/>
    <w:rsid w:val="0046365B"/>
    <w:rPr>
      <w:rFonts w:eastAsia="SimSun"/>
      <w:kern w:val="2"/>
      <w:lang w:eastAsia="zh-CN"/>
    </w:rPr>
  </w:style>
  <w:style w:type="character" w:customStyle="1" w:styleId="apple-converted-space">
    <w:name w:val="apple-converted-space"/>
    <w:rsid w:val="00D05C92"/>
  </w:style>
  <w:style w:type="character" w:customStyle="1" w:styleId="grame">
    <w:name w:val="grame"/>
    <w:rsid w:val="00D05C92"/>
  </w:style>
  <w:style w:type="paragraph" w:styleId="Textodebalo">
    <w:name w:val="Balloon Text"/>
    <w:basedOn w:val="Normal"/>
    <w:link w:val="TextodebaloChar"/>
    <w:uiPriority w:val="99"/>
    <w:semiHidden/>
    <w:unhideWhenUsed/>
    <w:rsid w:val="00D05C9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D05C92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4D665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4D665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4D6659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D665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D6659"/>
    <w:rPr>
      <w:b/>
      <w:bCs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1F6501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A836E6"/>
    <w:rPr>
      <w:sz w:val="24"/>
      <w:szCs w:val="24"/>
    </w:rPr>
  </w:style>
  <w:style w:type="character" w:styleId="MenoPendente">
    <w:name w:val="Unresolved Mention"/>
    <w:basedOn w:val="Fontepargpadro"/>
    <w:uiPriority w:val="99"/>
    <w:semiHidden/>
    <w:unhideWhenUsed/>
    <w:rsid w:val="00BF1E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61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4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E8A33-1784-4B4D-8C00-BB24C8EF0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4517</TotalTime>
  <Pages>2</Pages>
  <Words>508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CMPA</Company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Josiane de Oliveira Borges</cp:lastModifiedBy>
  <cp:revision>52</cp:revision>
  <cp:lastPrinted>2016-08-10T16:23:00Z</cp:lastPrinted>
  <dcterms:created xsi:type="dcterms:W3CDTF">2022-09-08T18:54:00Z</dcterms:created>
  <dcterms:modified xsi:type="dcterms:W3CDTF">2023-08-10T16:16:00Z</dcterms:modified>
</cp:coreProperties>
</file>