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4DDD96D" w14:textId="77777777" w:rsidR="009F6DD4" w:rsidRDefault="009F6DD4">
      <w:pPr>
        <w:jc w:val="center"/>
      </w:pPr>
      <w:r>
        <w:t>EXPOSIÇÃO DE MOTIVOS</w:t>
      </w:r>
    </w:p>
    <w:p w14:paraId="4DEAD6F4" w14:textId="77777777" w:rsidR="009F6DD4" w:rsidRDefault="009F6DD4">
      <w:pPr>
        <w:jc w:val="center"/>
      </w:pPr>
    </w:p>
    <w:p w14:paraId="45453CDC" w14:textId="77777777" w:rsidR="009F6DD4" w:rsidRPr="00131106" w:rsidRDefault="009F6DD4" w:rsidP="00131106">
      <w:pPr>
        <w:autoSpaceDE w:val="0"/>
        <w:ind w:firstLine="1418"/>
        <w:jc w:val="both"/>
        <w:rPr>
          <w:bCs/>
        </w:rPr>
      </w:pPr>
    </w:p>
    <w:p w14:paraId="1761A30F" w14:textId="3BDE5D10" w:rsidR="003E15E6" w:rsidRPr="003E15E6" w:rsidRDefault="003E15E6" w:rsidP="003E15E6">
      <w:pPr>
        <w:autoSpaceDE w:val="0"/>
        <w:ind w:firstLine="1418"/>
        <w:jc w:val="both"/>
        <w:rPr>
          <w:bCs/>
        </w:rPr>
      </w:pPr>
      <w:r w:rsidRPr="003E15E6">
        <w:rPr>
          <w:bCs/>
        </w:rPr>
        <w:t>O presente Projeto de Lei tem por objetivo proteger os alunos, bem como os alunos com deficiência física e intelectual e seus familiares</w:t>
      </w:r>
      <w:r w:rsidR="00D60C0E">
        <w:rPr>
          <w:bCs/>
        </w:rPr>
        <w:t>,</w:t>
      </w:r>
      <w:r w:rsidRPr="003E15E6">
        <w:rPr>
          <w:bCs/>
        </w:rPr>
        <w:t xml:space="preserve"> durante a circulação nas áreas escolares no </w:t>
      </w:r>
      <w:r w:rsidR="00D60C0E">
        <w:rPr>
          <w:bCs/>
        </w:rPr>
        <w:t>M</w:t>
      </w:r>
      <w:r w:rsidRPr="003E15E6">
        <w:rPr>
          <w:bCs/>
        </w:rPr>
        <w:t>unicípio de Porto Alegre. A principal finalidade dessa matéria relativa à gestão de segurança viária é proteger os pedestres, principalmente as crianças, que por serem mais vulneráveis necessitam de uma atenção maior quanto ao trânsito.</w:t>
      </w:r>
    </w:p>
    <w:p w14:paraId="17B92A9A" w14:textId="77777777" w:rsidR="003E15E6" w:rsidRPr="003E15E6" w:rsidRDefault="003E15E6" w:rsidP="003E15E6">
      <w:pPr>
        <w:autoSpaceDE w:val="0"/>
        <w:ind w:firstLine="1418"/>
        <w:jc w:val="both"/>
        <w:rPr>
          <w:bCs/>
        </w:rPr>
      </w:pPr>
    </w:p>
    <w:p w14:paraId="35A4199B" w14:textId="2AEDF101" w:rsidR="003E15E6" w:rsidRPr="003E15E6" w:rsidRDefault="003E15E6" w:rsidP="003E15E6">
      <w:pPr>
        <w:autoSpaceDE w:val="0"/>
        <w:ind w:firstLine="1418"/>
        <w:jc w:val="both"/>
        <w:rPr>
          <w:bCs/>
        </w:rPr>
      </w:pPr>
      <w:r w:rsidRPr="003E15E6">
        <w:rPr>
          <w:bCs/>
        </w:rPr>
        <w:t>O  inc</w:t>
      </w:r>
      <w:r w:rsidR="00D60C0E">
        <w:rPr>
          <w:bCs/>
        </w:rPr>
        <w:t>.</w:t>
      </w:r>
      <w:r w:rsidRPr="003E15E6">
        <w:rPr>
          <w:bCs/>
        </w:rPr>
        <w:t xml:space="preserve"> I do art. 3º da Lei 13.146, de 6 de julho de 2015, garante </w:t>
      </w:r>
      <w:r w:rsidR="00171B4D">
        <w:rPr>
          <w:bCs/>
        </w:rPr>
        <w:t>à</w:t>
      </w:r>
      <w:r w:rsidRPr="003E15E6">
        <w:rPr>
          <w:bCs/>
        </w:rPr>
        <w:t xml:space="preserve"> pessoa com deficiência </w:t>
      </w:r>
      <w:r w:rsidR="004A5B4B" w:rsidRPr="003E15E6">
        <w:rPr>
          <w:bCs/>
        </w:rPr>
        <w:t>ou com mobilidade reduzida</w:t>
      </w:r>
      <w:r w:rsidR="004A5B4B">
        <w:rPr>
          <w:bCs/>
        </w:rPr>
        <w:t xml:space="preserve"> </w:t>
      </w:r>
      <w:r w:rsidRPr="003E15E6">
        <w:rPr>
          <w:bCs/>
        </w:rPr>
        <w:t xml:space="preserve">a possibilidade e </w:t>
      </w:r>
      <w:r w:rsidR="004A5B4B">
        <w:rPr>
          <w:bCs/>
        </w:rPr>
        <w:t xml:space="preserve">a </w:t>
      </w:r>
      <w:r w:rsidRPr="003E15E6">
        <w:rPr>
          <w:bCs/>
        </w:rPr>
        <w:t xml:space="preserve">condição de alcance para utilização, </w:t>
      </w:r>
      <w:r w:rsidRPr="002F0EE9">
        <w:rPr>
          <w:bCs/>
          <w:u w:val="single"/>
        </w:rPr>
        <w:t>com segurança e autonomia</w:t>
      </w:r>
      <w:r w:rsidRPr="003E15E6">
        <w:rPr>
          <w:bCs/>
        </w:rPr>
        <w:t xml:space="preserve">, de espaços, mobiliários, equipamentos urbanos, edificações, transportes, informação e comunicação, inclusive seus sistemas e </w:t>
      </w:r>
      <w:r w:rsidR="00223FCA">
        <w:rPr>
          <w:bCs/>
        </w:rPr>
        <w:t xml:space="preserve">suas </w:t>
      </w:r>
      <w:r w:rsidRPr="003E15E6">
        <w:rPr>
          <w:bCs/>
        </w:rPr>
        <w:t xml:space="preserve">tecnologias, bem como de </w:t>
      </w:r>
      <w:r w:rsidR="00223FCA">
        <w:rPr>
          <w:bCs/>
        </w:rPr>
        <w:t>demais</w:t>
      </w:r>
      <w:r w:rsidR="00223FCA" w:rsidRPr="003E15E6">
        <w:rPr>
          <w:bCs/>
        </w:rPr>
        <w:t xml:space="preserve"> </w:t>
      </w:r>
      <w:r w:rsidRPr="003E15E6">
        <w:rPr>
          <w:bCs/>
        </w:rPr>
        <w:t>serviços e instalações abertos ao público, de uso público ou privados de uso coletivo, tanto na zona urbana como na rural.</w:t>
      </w:r>
    </w:p>
    <w:p w14:paraId="737729F8" w14:textId="77777777" w:rsidR="003E15E6" w:rsidRPr="003E15E6" w:rsidRDefault="003E15E6" w:rsidP="003E15E6">
      <w:pPr>
        <w:autoSpaceDE w:val="0"/>
        <w:ind w:firstLine="1418"/>
        <w:jc w:val="both"/>
        <w:rPr>
          <w:bCs/>
        </w:rPr>
      </w:pPr>
    </w:p>
    <w:p w14:paraId="3D92070E" w14:textId="0077BB05" w:rsidR="003E15E6" w:rsidRPr="003E15E6" w:rsidRDefault="003E15E6" w:rsidP="003E15E6">
      <w:pPr>
        <w:autoSpaceDE w:val="0"/>
        <w:ind w:firstLine="1418"/>
        <w:jc w:val="both"/>
        <w:rPr>
          <w:bCs/>
        </w:rPr>
      </w:pPr>
      <w:r w:rsidRPr="003E15E6">
        <w:rPr>
          <w:bCs/>
        </w:rPr>
        <w:t xml:space="preserve">Além disso, assim como nas áreas hospitalares, o </w:t>
      </w:r>
      <w:r w:rsidR="00223FCA">
        <w:rPr>
          <w:bCs/>
        </w:rPr>
        <w:t>P</w:t>
      </w:r>
      <w:r w:rsidRPr="003E15E6">
        <w:rPr>
          <w:bCs/>
        </w:rPr>
        <w:t xml:space="preserve">rojeto </w:t>
      </w:r>
      <w:r w:rsidR="00223FCA">
        <w:rPr>
          <w:bCs/>
        </w:rPr>
        <w:t xml:space="preserve">de Lei </w:t>
      </w:r>
      <w:r w:rsidRPr="003E15E6">
        <w:rPr>
          <w:bCs/>
        </w:rPr>
        <w:t xml:space="preserve">visa </w:t>
      </w:r>
      <w:r w:rsidR="00223FCA">
        <w:rPr>
          <w:bCs/>
        </w:rPr>
        <w:t xml:space="preserve">a </w:t>
      </w:r>
      <w:r w:rsidRPr="003E15E6">
        <w:rPr>
          <w:bCs/>
        </w:rPr>
        <w:t xml:space="preserve">conscientizar os condutores para a poluição sonora, pois muitos alunos </w:t>
      </w:r>
      <w:proofErr w:type="spellStart"/>
      <w:r w:rsidRPr="003E15E6">
        <w:rPr>
          <w:bCs/>
        </w:rPr>
        <w:t>neurodiversos</w:t>
      </w:r>
      <w:proofErr w:type="spellEnd"/>
      <w:r w:rsidRPr="003E15E6">
        <w:rPr>
          <w:bCs/>
        </w:rPr>
        <w:t xml:space="preserve"> sentem-se incomodados com o barulho que, em alguns casos</w:t>
      </w:r>
      <w:r w:rsidR="00223FCA">
        <w:rPr>
          <w:bCs/>
        </w:rPr>
        <w:t>,</w:t>
      </w:r>
      <w:r w:rsidRPr="003E15E6">
        <w:rPr>
          <w:bCs/>
        </w:rPr>
        <w:t xml:space="preserve"> podem ocasionar crises e até mesmo acidentes.</w:t>
      </w:r>
    </w:p>
    <w:p w14:paraId="26257695" w14:textId="77777777" w:rsidR="003E15E6" w:rsidRPr="003E15E6" w:rsidRDefault="003E15E6" w:rsidP="003E15E6">
      <w:pPr>
        <w:autoSpaceDE w:val="0"/>
        <w:ind w:firstLine="1418"/>
        <w:jc w:val="both"/>
        <w:rPr>
          <w:bCs/>
        </w:rPr>
      </w:pPr>
    </w:p>
    <w:p w14:paraId="06430B73" w14:textId="77777777" w:rsidR="003E15E6" w:rsidRPr="003E15E6" w:rsidRDefault="003E15E6" w:rsidP="003E15E6">
      <w:pPr>
        <w:autoSpaceDE w:val="0"/>
        <w:ind w:firstLine="1418"/>
        <w:jc w:val="both"/>
        <w:rPr>
          <w:bCs/>
        </w:rPr>
      </w:pPr>
      <w:r w:rsidRPr="003E15E6">
        <w:rPr>
          <w:bCs/>
        </w:rPr>
        <w:t>Assim, ao Poder Público Municipal, no âmbito de suas competências, cabe adotar, bem como aperfeiçoar, medidas destinadas a assegurar tal direito.</w:t>
      </w:r>
    </w:p>
    <w:p w14:paraId="551ADBAB" w14:textId="77777777" w:rsidR="003E15E6" w:rsidRPr="003E15E6" w:rsidRDefault="003E15E6" w:rsidP="003E15E6">
      <w:pPr>
        <w:autoSpaceDE w:val="0"/>
        <w:ind w:firstLine="1418"/>
        <w:jc w:val="both"/>
        <w:rPr>
          <w:bCs/>
        </w:rPr>
      </w:pPr>
    </w:p>
    <w:p w14:paraId="7160E950" w14:textId="0C4E5F26" w:rsidR="002F60E2" w:rsidRDefault="003E15E6" w:rsidP="003E15E6">
      <w:pPr>
        <w:autoSpaceDE w:val="0"/>
        <w:ind w:firstLine="1418"/>
        <w:jc w:val="both"/>
        <w:rPr>
          <w:bCs/>
        </w:rPr>
      </w:pPr>
      <w:r w:rsidRPr="003E15E6">
        <w:rPr>
          <w:bCs/>
        </w:rPr>
        <w:t xml:space="preserve">Pela importância da matéria proposta, rogamos o apoio de nossos </w:t>
      </w:r>
      <w:r w:rsidR="00223FCA">
        <w:rPr>
          <w:bCs/>
        </w:rPr>
        <w:t>p</w:t>
      </w:r>
      <w:r w:rsidRPr="003E15E6">
        <w:rPr>
          <w:bCs/>
        </w:rPr>
        <w:t>ares para a sua aprovação</w:t>
      </w:r>
      <w:r w:rsidR="002F60E2">
        <w:rPr>
          <w:bCs/>
        </w:rPr>
        <w:t>.</w:t>
      </w:r>
    </w:p>
    <w:p w14:paraId="19ED3614" w14:textId="77777777" w:rsidR="00131106" w:rsidRPr="00887139" w:rsidRDefault="00131106" w:rsidP="00131106">
      <w:pPr>
        <w:autoSpaceDE w:val="0"/>
        <w:ind w:firstLine="1418"/>
        <w:jc w:val="both"/>
        <w:rPr>
          <w:bCs/>
        </w:rPr>
      </w:pPr>
    </w:p>
    <w:p w14:paraId="531D6D89" w14:textId="437BF896" w:rsidR="009F6DD4" w:rsidRPr="00131106" w:rsidRDefault="00FD7C22">
      <w:pPr>
        <w:autoSpaceDE w:val="0"/>
        <w:ind w:firstLine="1418"/>
        <w:jc w:val="both"/>
        <w:rPr>
          <w:bCs/>
        </w:rPr>
      </w:pPr>
      <w:r w:rsidRPr="00131106">
        <w:rPr>
          <w:bCs/>
        </w:rPr>
        <w:t xml:space="preserve">Sala das Sessões, </w:t>
      </w:r>
      <w:r w:rsidR="003E15E6">
        <w:rPr>
          <w:bCs/>
        </w:rPr>
        <w:t>3</w:t>
      </w:r>
      <w:r w:rsidR="007B7DBC" w:rsidRPr="00131106">
        <w:rPr>
          <w:bCs/>
        </w:rPr>
        <w:t xml:space="preserve"> </w:t>
      </w:r>
      <w:r w:rsidR="009F6DD4" w:rsidRPr="00131106">
        <w:rPr>
          <w:bCs/>
        </w:rPr>
        <w:t xml:space="preserve">de </w:t>
      </w:r>
      <w:r w:rsidR="009F6725">
        <w:rPr>
          <w:bCs/>
        </w:rPr>
        <w:t xml:space="preserve">maio </w:t>
      </w:r>
      <w:r w:rsidR="009F6DD4" w:rsidRPr="00131106">
        <w:rPr>
          <w:bCs/>
        </w:rPr>
        <w:t>de 202</w:t>
      </w:r>
      <w:r w:rsidR="007B7DBC" w:rsidRPr="00131106">
        <w:rPr>
          <w:bCs/>
        </w:rPr>
        <w:t>3</w:t>
      </w:r>
      <w:r w:rsidR="00FD2509">
        <w:rPr>
          <w:bCs/>
        </w:rPr>
        <w:t>.</w:t>
      </w:r>
    </w:p>
    <w:p w14:paraId="2AFFF990" w14:textId="77777777" w:rsidR="00880392" w:rsidRDefault="00880392">
      <w:pPr>
        <w:autoSpaceDE w:val="0"/>
        <w:ind w:firstLine="1418"/>
        <w:jc w:val="both"/>
      </w:pPr>
    </w:p>
    <w:p w14:paraId="3915C628" w14:textId="77777777" w:rsidR="009F6DD4" w:rsidRDefault="009F6DD4">
      <w:pPr>
        <w:autoSpaceDE w:val="0"/>
        <w:jc w:val="center"/>
      </w:pPr>
    </w:p>
    <w:p w14:paraId="135FB2E4" w14:textId="77777777" w:rsidR="009F6DD4" w:rsidRDefault="009F6DD4" w:rsidP="00885DEA">
      <w:pPr>
        <w:autoSpaceDE w:val="0"/>
        <w:jc w:val="both"/>
      </w:pPr>
    </w:p>
    <w:p w14:paraId="595E9DCF" w14:textId="746010F6" w:rsidR="009F6DD4" w:rsidRDefault="00885DEA" w:rsidP="00001D7E">
      <w:pPr>
        <w:autoSpaceDE w:val="0"/>
        <w:jc w:val="center"/>
      </w:pPr>
      <w:r>
        <w:t xml:space="preserve">VEREADOR </w:t>
      </w:r>
      <w:r w:rsidR="00F57FC3">
        <w:t>CLAUDIO JANTA</w:t>
      </w:r>
    </w:p>
    <w:p w14:paraId="1DD8E4E5" w14:textId="77777777" w:rsidR="00885DEA" w:rsidRDefault="00885DEA" w:rsidP="00885DEA">
      <w:pPr>
        <w:autoSpaceDE w:val="0"/>
        <w:jc w:val="both"/>
      </w:pPr>
    </w:p>
    <w:p w14:paraId="24D1DEBD" w14:textId="77777777" w:rsidR="00885DEA" w:rsidRDefault="00885DEA" w:rsidP="00885DEA">
      <w:pPr>
        <w:autoSpaceDE w:val="0"/>
        <w:jc w:val="both"/>
      </w:pPr>
    </w:p>
    <w:p w14:paraId="225ABF52" w14:textId="77777777" w:rsidR="009F6DD4" w:rsidRDefault="009F6DD4">
      <w:pPr>
        <w:pageBreakBefore/>
        <w:jc w:val="center"/>
      </w:pPr>
      <w:r>
        <w:rPr>
          <w:b/>
        </w:rPr>
        <w:lastRenderedPageBreak/>
        <w:t>PROJETO DE LEI</w:t>
      </w:r>
    </w:p>
    <w:p w14:paraId="0E6A6B48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3A26F5E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9972432" w14:textId="77777777" w:rsidR="009F6DD4" w:rsidRDefault="009F6DD4">
      <w:pPr>
        <w:pStyle w:val="Cabealho"/>
        <w:tabs>
          <w:tab w:val="left" w:pos="708"/>
        </w:tabs>
        <w:jc w:val="center"/>
        <w:rPr>
          <w:b/>
        </w:rPr>
      </w:pPr>
    </w:p>
    <w:p w14:paraId="277BDCFC" w14:textId="1358C4DB" w:rsidR="002B47D5" w:rsidRDefault="00170F08" w:rsidP="00B34270">
      <w:pPr>
        <w:autoSpaceDE w:val="0"/>
        <w:ind w:left="4253"/>
        <w:jc w:val="both"/>
        <w:rPr>
          <w:b/>
          <w:bCs/>
        </w:rPr>
      </w:pPr>
      <w:r>
        <w:rPr>
          <w:rStyle w:val="Forte"/>
        </w:rPr>
        <w:t xml:space="preserve">Implementa a sinalização de trânsito nas áreas escolares do </w:t>
      </w:r>
      <w:r w:rsidR="00E559E8">
        <w:rPr>
          <w:rStyle w:val="Forte"/>
        </w:rPr>
        <w:t>M</w:t>
      </w:r>
      <w:r>
        <w:rPr>
          <w:rStyle w:val="Forte"/>
        </w:rPr>
        <w:t>unicípio de Porto Alegre</w:t>
      </w:r>
      <w:r w:rsidR="00BA5D9C" w:rsidRPr="00BA5D9C">
        <w:rPr>
          <w:b/>
          <w:bCs/>
        </w:rPr>
        <w:t>.</w:t>
      </w:r>
    </w:p>
    <w:p w14:paraId="0AC3ED76" w14:textId="77777777" w:rsidR="009F6DD4" w:rsidRDefault="009F6DD4">
      <w:pPr>
        <w:autoSpaceDE w:val="0"/>
        <w:ind w:left="4253"/>
        <w:jc w:val="both"/>
      </w:pPr>
    </w:p>
    <w:p w14:paraId="1430EB80" w14:textId="77777777" w:rsidR="00B145D1" w:rsidRDefault="00B145D1" w:rsidP="0081682B">
      <w:pPr>
        <w:autoSpaceDE w:val="0"/>
        <w:jc w:val="both"/>
      </w:pPr>
    </w:p>
    <w:p w14:paraId="126388F5" w14:textId="35955395" w:rsidR="00170F08" w:rsidRPr="00170F08" w:rsidRDefault="009F6DD4" w:rsidP="00170F08">
      <w:pPr>
        <w:autoSpaceDE w:val="0"/>
        <w:ind w:firstLine="1418"/>
        <w:jc w:val="both"/>
      </w:pPr>
      <w:r>
        <w:rPr>
          <w:b/>
          <w:bCs/>
        </w:rPr>
        <w:t>Art. 1º</w:t>
      </w:r>
      <w:r>
        <w:t xml:space="preserve">  </w:t>
      </w:r>
      <w:r w:rsidR="00170F08" w:rsidRPr="00170F08">
        <w:t>Fica implementad</w:t>
      </w:r>
      <w:r w:rsidR="00D23EBF">
        <w:t>a</w:t>
      </w:r>
      <w:r w:rsidR="00170F08" w:rsidRPr="00170F08">
        <w:t xml:space="preserve"> a sinalização de trânsito</w:t>
      </w:r>
      <w:r w:rsidR="00170F08" w:rsidRPr="00170F08">
        <w:rPr>
          <w:b/>
          <w:bCs/>
        </w:rPr>
        <w:t xml:space="preserve"> </w:t>
      </w:r>
      <w:r w:rsidR="00170F08" w:rsidRPr="00170F08">
        <w:t xml:space="preserve">nas áreas escolares do </w:t>
      </w:r>
      <w:r w:rsidR="00D23EBF">
        <w:t>M</w:t>
      </w:r>
      <w:r w:rsidR="00170F08" w:rsidRPr="00170F08">
        <w:t>unicípio de Porto Alegre.</w:t>
      </w:r>
    </w:p>
    <w:p w14:paraId="0F89D854" w14:textId="3CB45A70" w:rsidR="00170F08" w:rsidRDefault="00170F08" w:rsidP="00170F08">
      <w:pPr>
        <w:autoSpaceDE w:val="0"/>
        <w:ind w:firstLine="1418"/>
        <w:jc w:val="both"/>
      </w:pPr>
    </w:p>
    <w:p w14:paraId="69299616" w14:textId="13F3981F" w:rsidR="00D23EBF" w:rsidRDefault="00D23EBF" w:rsidP="00170F08">
      <w:pPr>
        <w:autoSpaceDE w:val="0"/>
        <w:ind w:firstLine="1418"/>
        <w:jc w:val="both"/>
      </w:pPr>
      <w:r w:rsidRPr="00CD060C">
        <w:rPr>
          <w:b/>
          <w:bCs/>
        </w:rPr>
        <w:t xml:space="preserve">§ </w:t>
      </w:r>
      <w:r>
        <w:rPr>
          <w:b/>
          <w:bCs/>
        </w:rPr>
        <w:t>1</w:t>
      </w:r>
      <w:r w:rsidRPr="00CD060C">
        <w:rPr>
          <w:b/>
          <w:bCs/>
        </w:rPr>
        <w:t xml:space="preserve">º  </w:t>
      </w:r>
      <w:r w:rsidRPr="00170F08">
        <w:t xml:space="preserve">Para </w:t>
      </w:r>
      <w:r>
        <w:t xml:space="preserve">os </w:t>
      </w:r>
      <w:r w:rsidRPr="00170F08">
        <w:t>fi</w:t>
      </w:r>
      <w:r>
        <w:t>ns</w:t>
      </w:r>
      <w:r w:rsidRPr="00170F08">
        <w:t xml:space="preserve"> desta </w:t>
      </w:r>
      <w:r>
        <w:t>L</w:t>
      </w:r>
      <w:r w:rsidRPr="00170F08">
        <w:t xml:space="preserve">ei, são consideradas áreas escolares </w:t>
      </w:r>
      <w:r>
        <w:t>o entorno de escolas</w:t>
      </w:r>
      <w:r w:rsidR="00873066">
        <w:t xml:space="preserve"> ou instituições </w:t>
      </w:r>
      <w:r w:rsidR="00873066" w:rsidRPr="00170F08">
        <w:t>públicas ou privada</w:t>
      </w:r>
      <w:r w:rsidR="00873066">
        <w:t>s</w:t>
      </w:r>
      <w:r>
        <w:t xml:space="preserve"> </w:t>
      </w:r>
      <w:r w:rsidRPr="00170F08">
        <w:t>de ensino infantil, fundamental, médio ou superior</w:t>
      </w:r>
      <w:r>
        <w:t>.</w:t>
      </w:r>
    </w:p>
    <w:p w14:paraId="0A3F76C1" w14:textId="77777777" w:rsidR="00D23EBF" w:rsidRPr="00170F08" w:rsidRDefault="00D23EBF" w:rsidP="00170F08">
      <w:pPr>
        <w:autoSpaceDE w:val="0"/>
        <w:ind w:firstLine="1418"/>
        <w:jc w:val="both"/>
      </w:pPr>
    </w:p>
    <w:p w14:paraId="363CC045" w14:textId="013F8366" w:rsidR="00170F08" w:rsidRPr="00170F08" w:rsidRDefault="00194550" w:rsidP="00170F08">
      <w:pPr>
        <w:autoSpaceDE w:val="0"/>
        <w:ind w:firstLine="1418"/>
        <w:jc w:val="both"/>
      </w:pPr>
      <w:r>
        <w:rPr>
          <w:b/>
          <w:bCs/>
        </w:rPr>
        <w:t>§</w:t>
      </w:r>
      <w:r w:rsidR="00423AEA">
        <w:rPr>
          <w:b/>
          <w:bCs/>
        </w:rPr>
        <w:t xml:space="preserve"> </w:t>
      </w:r>
      <w:r w:rsidR="00D23EBF">
        <w:rPr>
          <w:b/>
          <w:bCs/>
        </w:rPr>
        <w:t>2</w:t>
      </w:r>
      <w:r>
        <w:rPr>
          <w:b/>
          <w:bCs/>
        </w:rPr>
        <w:t>º</w:t>
      </w:r>
      <w:r w:rsidR="00170F08" w:rsidRPr="00170F08">
        <w:t> </w:t>
      </w:r>
      <w:r>
        <w:t xml:space="preserve"> </w:t>
      </w:r>
      <w:r w:rsidR="00170F08" w:rsidRPr="00170F08">
        <w:t xml:space="preserve">A sinalização implementada deverá orientar os motoristas </w:t>
      </w:r>
      <w:r w:rsidR="00AB657D">
        <w:t>quanto</w:t>
      </w:r>
      <w:r w:rsidR="00170F08" w:rsidRPr="00170F08">
        <w:t>:</w:t>
      </w:r>
    </w:p>
    <w:p w14:paraId="53A8E1EB" w14:textId="77777777" w:rsidR="00170F08" w:rsidRPr="00170F08" w:rsidRDefault="00170F08" w:rsidP="00170F08">
      <w:pPr>
        <w:autoSpaceDE w:val="0"/>
        <w:ind w:firstLine="1418"/>
        <w:jc w:val="both"/>
      </w:pPr>
      <w:r w:rsidRPr="00170F08">
        <w:t> </w:t>
      </w:r>
    </w:p>
    <w:p w14:paraId="10EFDFD2" w14:textId="50E31D8B" w:rsidR="00170F08" w:rsidRDefault="00170F08" w:rsidP="00170F08">
      <w:pPr>
        <w:autoSpaceDE w:val="0"/>
        <w:ind w:firstLine="1418"/>
        <w:jc w:val="both"/>
      </w:pPr>
      <w:r w:rsidRPr="00170F08">
        <w:t xml:space="preserve">I – </w:t>
      </w:r>
      <w:r w:rsidR="00AB657D">
        <w:t xml:space="preserve">à </w:t>
      </w:r>
      <w:r w:rsidRPr="00170F08">
        <w:t>redução de velocidade;</w:t>
      </w:r>
    </w:p>
    <w:p w14:paraId="0F8DC341" w14:textId="77777777" w:rsidR="00194550" w:rsidRPr="00170F08" w:rsidRDefault="00194550" w:rsidP="00170F08">
      <w:pPr>
        <w:autoSpaceDE w:val="0"/>
        <w:ind w:firstLine="1418"/>
        <w:jc w:val="both"/>
      </w:pPr>
    </w:p>
    <w:p w14:paraId="5D6A40E5" w14:textId="493220E9" w:rsidR="00170F08" w:rsidRDefault="00170F08" w:rsidP="00170F08">
      <w:pPr>
        <w:autoSpaceDE w:val="0"/>
        <w:ind w:firstLine="1418"/>
        <w:jc w:val="both"/>
      </w:pPr>
      <w:r w:rsidRPr="00170F08">
        <w:t xml:space="preserve">II – </w:t>
      </w:r>
      <w:r w:rsidR="00AB657D">
        <w:t xml:space="preserve">à </w:t>
      </w:r>
      <w:r w:rsidRPr="00170F08">
        <w:t>velocidade máxima permitida;</w:t>
      </w:r>
    </w:p>
    <w:p w14:paraId="237349D5" w14:textId="77777777" w:rsidR="00194550" w:rsidRPr="00170F08" w:rsidRDefault="00194550" w:rsidP="00170F08">
      <w:pPr>
        <w:autoSpaceDE w:val="0"/>
        <w:ind w:firstLine="1418"/>
        <w:jc w:val="both"/>
      </w:pPr>
    </w:p>
    <w:p w14:paraId="50488794" w14:textId="3C27ACB6" w:rsidR="00170F08" w:rsidRDefault="00170F08" w:rsidP="00170F08">
      <w:pPr>
        <w:autoSpaceDE w:val="0"/>
        <w:ind w:firstLine="1418"/>
        <w:jc w:val="both"/>
      </w:pPr>
      <w:r w:rsidRPr="00170F08">
        <w:t xml:space="preserve">III – </w:t>
      </w:r>
      <w:r w:rsidR="00AB657D">
        <w:t xml:space="preserve">ao </w:t>
      </w:r>
      <w:r w:rsidRPr="00170F08">
        <w:t>perímetro escolar;</w:t>
      </w:r>
    </w:p>
    <w:p w14:paraId="042EEF80" w14:textId="77777777" w:rsidR="00194550" w:rsidRPr="00170F08" w:rsidRDefault="00194550" w:rsidP="00170F08">
      <w:pPr>
        <w:autoSpaceDE w:val="0"/>
        <w:ind w:firstLine="1418"/>
        <w:jc w:val="both"/>
      </w:pPr>
    </w:p>
    <w:p w14:paraId="0986124F" w14:textId="486F416E" w:rsidR="00170F08" w:rsidRDefault="00170F08" w:rsidP="00170F08">
      <w:pPr>
        <w:autoSpaceDE w:val="0"/>
        <w:ind w:firstLine="1418"/>
        <w:jc w:val="both"/>
      </w:pPr>
      <w:r w:rsidRPr="00170F08">
        <w:t xml:space="preserve">IV – </w:t>
      </w:r>
      <w:r w:rsidR="00AB657D">
        <w:t xml:space="preserve">à </w:t>
      </w:r>
      <w:r w:rsidRPr="00170F08">
        <w:t>travessia de alunos especiais;</w:t>
      </w:r>
    </w:p>
    <w:p w14:paraId="71E407B4" w14:textId="77777777" w:rsidR="00194550" w:rsidRPr="00170F08" w:rsidRDefault="00194550" w:rsidP="00170F08">
      <w:pPr>
        <w:autoSpaceDE w:val="0"/>
        <w:ind w:firstLine="1418"/>
        <w:jc w:val="both"/>
      </w:pPr>
    </w:p>
    <w:p w14:paraId="7779167F" w14:textId="02D436BC" w:rsidR="00170F08" w:rsidRDefault="00170F08" w:rsidP="00170F08">
      <w:pPr>
        <w:autoSpaceDE w:val="0"/>
        <w:ind w:firstLine="1418"/>
        <w:jc w:val="both"/>
      </w:pPr>
      <w:r w:rsidRPr="00170F08">
        <w:t xml:space="preserve">V – </w:t>
      </w:r>
      <w:r w:rsidR="00AB657D">
        <w:t xml:space="preserve">aos </w:t>
      </w:r>
      <w:r w:rsidRPr="00170F08">
        <w:t>símbolos de acessibilidade;</w:t>
      </w:r>
      <w:r w:rsidR="00194550">
        <w:t xml:space="preserve"> e</w:t>
      </w:r>
    </w:p>
    <w:p w14:paraId="65E7AC22" w14:textId="77777777" w:rsidR="00194550" w:rsidRPr="00170F08" w:rsidRDefault="00194550" w:rsidP="00170F08">
      <w:pPr>
        <w:autoSpaceDE w:val="0"/>
        <w:ind w:firstLine="1418"/>
        <w:jc w:val="both"/>
      </w:pPr>
    </w:p>
    <w:p w14:paraId="7B60F002" w14:textId="7CA09ED7" w:rsidR="00170F08" w:rsidRPr="00170F08" w:rsidRDefault="00170F08" w:rsidP="00170F08">
      <w:pPr>
        <w:autoSpaceDE w:val="0"/>
        <w:ind w:firstLine="1418"/>
        <w:jc w:val="both"/>
      </w:pPr>
      <w:r w:rsidRPr="00170F08">
        <w:t xml:space="preserve">VI – </w:t>
      </w:r>
      <w:r w:rsidR="00AB657D">
        <w:t xml:space="preserve">à </w:t>
      </w:r>
      <w:r w:rsidRPr="00170F08">
        <w:t>proibi</w:t>
      </w:r>
      <w:r w:rsidR="00AB657D">
        <w:t>ção de</w:t>
      </w:r>
      <w:r w:rsidRPr="00170F08">
        <w:t xml:space="preserve"> buzinar.</w:t>
      </w:r>
    </w:p>
    <w:p w14:paraId="50E46FE4" w14:textId="77777777" w:rsidR="00170F08" w:rsidRPr="00170F08" w:rsidRDefault="00170F08" w:rsidP="00170F08">
      <w:pPr>
        <w:autoSpaceDE w:val="0"/>
        <w:ind w:firstLine="1418"/>
        <w:jc w:val="both"/>
      </w:pPr>
      <w:r w:rsidRPr="00170F08">
        <w:t> </w:t>
      </w:r>
    </w:p>
    <w:p w14:paraId="66A55EB5" w14:textId="256B37D5" w:rsidR="00170F08" w:rsidRDefault="00194550" w:rsidP="00170F08">
      <w:pPr>
        <w:autoSpaceDE w:val="0"/>
        <w:ind w:firstLine="1418"/>
        <w:jc w:val="both"/>
      </w:pPr>
      <w:r>
        <w:rPr>
          <w:b/>
          <w:bCs/>
        </w:rPr>
        <w:t xml:space="preserve">§ </w:t>
      </w:r>
      <w:r w:rsidR="00D23EBF">
        <w:rPr>
          <w:b/>
          <w:bCs/>
        </w:rPr>
        <w:t>3</w:t>
      </w:r>
      <w:r>
        <w:rPr>
          <w:b/>
          <w:bCs/>
        </w:rPr>
        <w:t>º</w:t>
      </w:r>
      <w:r w:rsidR="00170F08" w:rsidRPr="00170F08">
        <w:t> </w:t>
      </w:r>
      <w:r>
        <w:t xml:space="preserve"> </w:t>
      </w:r>
      <w:r w:rsidR="00170F08" w:rsidRPr="00170F08">
        <w:t xml:space="preserve">Os símbolos de acessibilidade </w:t>
      </w:r>
      <w:r w:rsidR="00AB657D">
        <w:t>contidos</w:t>
      </w:r>
      <w:r w:rsidR="00170F08" w:rsidRPr="00170F08">
        <w:t xml:space="preserve"> </w:t>
      </w:r>
      <w:r w:rsidR="00AB657D">
        <w:t>na sinalização</w:t>
      </w:r>
      <w:r w:rsidR="00170F08" w:rsidRPr="00170F08">
        <w:t xml:space="preserve"> </w:t>
      </w:r>
      <w:r w:rsidR="00AB657D">
        <w:t xml:space="preserve">implementada </w:t>
      </w:r>
      <w:r w:rsidR="00170F08" w:rsidRPr="00170F08">
        <w:t>serão</w:t>
      </w:r>
      <w:r w:rsidR="00AB657D">
        <w:t xml:space="preserve"> os seguintes</w:t>
      </w:r>
      <w:r w:rsidR="00170F08" w:rsidRPr="00170F08">
        <w:t>:</w:t>
      </w:r>
    </w:p>
    <w:p w14:paraId="70920605" w14:textId="77777777" w:rsidR="00194550" w:rsidRPr="00170F08" w:rsidRDefault="00194550" w:rsidP="00170F08">
      <w:pPr>
        <w:autoSpaceDE w:val="0"/>
        <w:ind w:firstLine="1418"/>
        <w:jc w:val="both"/>
      </w:pPr>
    </w:p>
    <w:p w14:paraId="712F40A2" w14:textId="77777777" w:rsidR="00170F08" w:rsidRPr="00170F08" w:rsidRDefault="00170F08" w:rsidP="00170F08">
      <w:pPr>
        <w:autoSpaceDE w:val="0"/>
        <w:ind w:firstLine="1418"/>
        <w:jc w:val="both"/>
      </w:pPr>
      <w:r w:rsidRPr="00170F08">
        <w:t>I – deficiência auditiva;</w:t>
      </w:r>
    </w:p>
    <w:p w14:paraId="20CFB389" w14:textId="77777777" w:rsidR="00194550" w:rsidRDefault="00194550" w:rsidP="00170F08">
      <w:pPr>
        <w:autoSpaceDE w:val="0"/>
        <w:ind w:firstLine="1418"/>
        <w:jc w:val="both"/>
      </w:pPr>
    </w:p>
    <w:p w14:paraId="3CCF82DC" w14:textId="2CFDD48B" w:rsidR="00170F08" w:rsidRPr="00170F08" w:rsidRDefault="00170F08" w:rsidP="00170F08">
      <w:pPr>
        <w:autoSpaceDE w:val="0"/>
        <w:ind w:firstLine="1418"/>
        <w:jc w:val="both"/>
      </w:pPr>
      <w:r w:rsidRPr="00170F08">
        <w:t>II – deficiência física;</w:t>
      </w:r>
    </w:p>
    <w:p w14:paraId="1021AEA7" w14:textId="77777777" w:rsidR="00194550" w:rsidRDefault="00194550" w:rsidP="00170F08">
      <w:pPr>
        <w:autoSpaceDE w:val="0"/>
        <w:ind w:firstLine="1418"/>
        <w:jc w:val="both"/>
      </w:pPr>
    </w:p>
    <w:p w14:paraId="7FDBFD12" w14:textId="400542CF" w:rsidR="00170F08" w:rsidRPr="00170F08" w:rsidRDefault="00170F08" w:rsidP="00170F08">
      <w:pPr>
        <w:autoSpaceDE w:val="0"/>
        <w:ind w:firstLine="1418"/>
        <w:jc w:val="both"/>
      </w:pPr>
      <w:r w:rsidRPr="00170F08">
        <w:t>III – deficiência intelectual;</w:t>
      </w:r>
      <w:r w:rsidR="00194550">
        <w:t xml:space="preserve"> e</w:t>
      </w:r>
    </w:p>
    <w:p w14:paraId="6A72F6CF" w14:textId="77777777" w:rsidR="00194550" w:rsidRDefault="00194550" w:rsidP="00170F08">
      <w:pPr>
        <w:autoSpaceDE w:val="0"/>
        <w:ind w:firstLine="1418"/>
        <w:jc w:val="both"/>
      </w:pPr>
    </w:p>
    <w:p w14:paraId="3588A2DC" w14:textId="2E43570C" w:rsidR="00170F08" w:rsidRDefault="00170F08" w:rsidP="00170F08">
      <w:pPr>
        <w:autoSpaceDE w:val="0"/>
        <w:ind w:firstLine="1418"/>
        <w:jc w:val="both"/>
      </w:pPr>
      <w:r w:rsidRPr="00170F08">
        <w:t>IV – deficiência visual.</w:t>
      </w:r>
    </w:p>
    <w:p w14:paraId="686F2CF7" w14:textId="0C1CF61F" w:rsidR="00A12336" w:rsidRDefault="00A12336" w:rsidP="00170F08">
      <w:pPr>
        <w:autoSpaceDE w:val="0"/>
        <w:ind w:firstLine="1418"/>
        <w:jc w:val="both"/>
      </w:pPr>
    </w:p>
    <w:p w14:paraId="0DFB2669" w14:textId="073DBDE3" w:rsidR="00170F08" w:rsidRPr="00170F08" w:rsidRDefault="00170F08" w:rsidP="00170F08">
      <w:pPr>
        <w:autoSpaceDE w:val="0"/>
        <w:ind w:firstLine="1418"/>
        <w:jc w:val="both"/>
      </w:pPr>
      <w:r w:rsidRPr="00170F08">
        <w:rPr>
          <w:b/>
          <w:bCs/>
        </w:rPr>
        <w:t>Art. 2º</w:t>
      </w:r>
      <w:r w:rsidR="00423AEA">
        <w:rPr>
          <w:b/>
          <w:bCs/>
        </w:rPr>
        <w:t xml:space="preserve"> </w:t>
      </w:r>
      <w:r w:rsidRPr="00170F08">
        <w:t xml:space="preserve"> O objeto da matéria deverá estar de acordo com os aspectos previstos em resolução vigente do </w:t>
      </w:r>
      <w:r w:rsidR="00A12336">
        <w:t xml:space="preserve">Conselho Nacional de </w:t>
      </w:r>
      <w:r w:rsidR="002B7480">
        <w:t>T</w:t>
      </w:r>
      <w:r w:rsidR="00A12336">
        <w:t>rânsito (</w:t>
      </w:r>
      <w:r w:rsidR="00A12336" w:rsidRPr="00170F08">
        <w:t>Contran</w:t>
      </w:r>
      <w:r w:rsidR="00A12336">
        <w:t>)</w:t>
      </w:r>
      <w:r w:rsidRPr="00170F08">
        <w:t xml:space="preserve"> que trata de sinalização de trânsito, bem como com a Lei</w:t>
      </w:r>
      <w:r w:rsidR="00A12336">
        <w:t xml:space="preserve"> Federal</w:t>
      </w:r>
      <w:r w:rsidRPr="00170F08">
        <w:t xml:space="preserve"> nº 9.503, de 23 de setembro de 1997</w:t>
      </w:r>
      <w:r w:rsidR="00CE3218">
        <w:t xml:space="preserve"> – </w:t>
      </w:r>
      <w:r w:rsidR="00A12336">
        <w:t xml:space="preserve">que institui o </w:t>
      </w:r>
      <w:r w:rsidRPr="00170F08">
        <w:t>Código de Trânsito Brasileiro</w:t>
      </w:r>
      <w:r w:rsidR="00CE3218">
        <w:t xml:space="preserve"> –, e alterações posteriores</w:t>
      </w:r>
      <w:r w:rsidRPr="00170F08">
        <w:t>.</w:t>
      </w:r>
    </w:p>
    <w:p w14:paraId="76FD4D5A" w14:textId="77777777" w:rsidR="00170F08" w:rsidRPr="00170F08" w:rsidRDefault="00170F08" w:rsidP="00170F08">
      <w:pPr>
        <w:autoSpaceDE w:val="0"/>
        <w:ind w:firstLine="1418"/>
        <w:jc w:val="both"/>
      </w:pPr>
      <w:r w:rsidRPr="00170F08">
        <w:t> </w:t>
      </w:r>
    </w:p>
    <w:p w14:paraId="0683D1A3" w14:textId="48E3260E" w:rsidR="009F6DD4" w:rsidRDefault="00170F08">
      <w:pPr>
        <w:autoSpaceDE w:val="0"/>
        <w:ind w:firstLine="1418"/>
        <w:jc w:val="both"/>
      </w:pPr>
      <w:r w:rsidRPr="00170F08">
        <w:rPr>
          <w:b/>
          <w:bCs/>
        </w:rPr>
        <w:t>Art. 3º</w:t>
      </w:r>
      <w:r w:rsidRPr="00170F08">
        <w:t xml:space="preserve"> </w:t>
      </w:r>
      <w:r w:rsidR="00E559E8">
        <w:t xml:space="preserve"> </w:t>
      </w:r>
      <w:r w:rsidR="00DB470E">
        <w:t>Esta Lei entra em vigor na data de sua publicação.</w:t>
      </w:r>
    </w:p>
    <w:p w14:paraId="29F70EDA" w14:textId="060189A8" w:rsidR="00AD4793" w:rsidRDefault="00AD4793">
      <w:pPr>
        <w:autoSpaceDE w:val="0"/>
        <w:rPr>
          <w:bCs/>
          <w:color w:val="000000"/>
          <w:sz w:val="20"/>
          <w:szCs w:val="20"/>
        </w:rPr>
      </w:pPr>
    </w:p>
    <w:p w14:paraId="3C4A9548" w14:textId="144DCB98" w:rsidR="004E6C2B" w:rsidRDefault="004E6C2B">
      <w:pPr>
        <w:autoSpaceDE w:val="0"/>
        <w:rPr>
          <w:bCs/>
          <w:color w:val="000000"/>
          <w:sz w:val="20"/>
          <w:szCs w:val="20"/>
        </w:rPr>
      </w:pPr>
    </w:p>
    <w:p w14:paraId="5154950B" w14:textId="77777777" w:rsidR="00DB470E" w:rsidRDefault="00DB470E">
      <w:pPr>
        <w:autoSpaceDE w:val="0"/>
        <w:rPr>
          <w:bCs/>
          <w:color w:val="000000"/>
          <w:sz w:val="20"/>
          <w:szCs w:val="20"/>
        </w:rPr>
      </w:pPr>
    </w:p>
    <w:p w14:paraId="0A0E1D81" w14:textId="20575495" w:rsidR="009F6DD4" w:rsidRDefault="00FD7C22">
      <w:pPr>
        <w:autoSpaceDE w:val="0"/>
      </w:pPr>
      <w:r>
        <w:rPr>
          <w:bCs/>
          <w:color w:val="000000"/>
          <w:sz w:val="20"/>
          <w:szCs w:val="20"/>
        </w:rPr>
        <w:t>/</w:t>
      </w:r>
      <w:proofErr w:type="spellStart"/>
      <w:r w:rsidR="00DB470E">
        <w:rPr>
          <w:bCs/>
          <w:color w:val="000000"/>
          <w:sz w:val="20"/>
          <w:szCs w:val="20"/>
        </w:rPr>
        <w:t>jen</w:t>
      </w:r>
      <w:proofErr w:type="spellEnd"/>
    </w:p>
    <w:sectPr w:rsidR="009F6DD4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326AA" w14:textId="77777777" w:rsidR="007B52C3" w:rsidRDefault="007B52C3">
      <w:r>
        <w:separator/>
      </w:r>
    </w:p>
  </w:endnote>
  <w:endnote w:type="continuationSeparator" w:id="0">
    <w:p w14:paraId="6DD4ADB6" w14:textId="77777777" w:rsidR="007B52C3" w:rsidRDefault="007B5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AD034" w14:textId="77777777" w:rsidR="007B52C3" w:rsidRDefault="007B52C3">
      <w:r>
        <w:separator/>
      </w:r>
    </w:p>
  </w:footnote>
  <w:footnote w:type="continuationSeparator" w:id="0">
    <w:p w14:paraId="5E87F5B6" w14:textId="77777777" w:rsidR="007B52C3" w:rsidRDefault="007B5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0A46A" w14:textId="77777777" w:rsidR="009F6DD4" w:rsidRDefault="009F6DD4">
    <w:pPr>
      <w:pStyle w:val="Cabealho"/>
      <w:jc w:val="right"/>
      <w:rPr>
        <w:b/>
        <w:bCs/>
        <w:u w:val="single"/>
      </w:rPr>
    </w:pPr>
  </w:p>
  <w:p w14:paraId="4AD047BB" w14:textId="48D71850" w:rsidR="009F6DD4" w:rsidRDefault="009F6DD4">
    <w:pPr>
      <w:pStyle w:val="Cabealho"/>
      <w:jc w:val="right"/>
    </w:pPr>
    <w:r>
      <w:rPr>
        <w:b/>
        <w:bCs/>
      </w:rPr>
      <w:t>PROC.</w:t>
    </w:r>
    <w:r w:rsidR="000D11C8">
      <w:rPr>
        <w:b/>
        <w:bCs/>
      </w:rPr>
      <w:t xml:space="preserve"> </w:t>
    </w:r>
    <w:r>
      <w:rPr>
        <w:b/>
        <w:bCs/>
      </w:rPr>
      <w:t xml:space="preserve"> Nº </w:t>
    </w:r>
    <w:r w:rsidR="000D11C8">
      <w:rPr>
        <w:b/>
        <w:bCs/>
      </w:rPr>
      <w:t xml:space="preserve"> </w:t>
    </w:r>
    <w:r>
      <w:rPr>
        <w:b/>
        <w:bCs/>
      </w:rPr>
      <w:t xml:space="preserve"> </w:t>
    </w:r>
    <w:r w:rsidR="00F57FC3">
      <w:rPr>
        <w:b/>
        <w:bCs/>
      </w:rPr>
      <w:t>0</w:t>
    </w:r>
    <w:r w:rsidR="00740554">
      <w:rPr>
        <w:b/>
        <w:bCs/>
      </w:rPr>
      <w:t>354</w:t>
    </w:r>
    <w:r>
      <w:rPr>
        <w:b/>
        <w:bCs/>
      </w:rPr>
      <w:t>/2</w:t>
    </w:r>
    <w:r w:rsidR="00F66218">
      <w:rPr>
        <w:b/>
        <w:bCs/>
      </w:rPr>
      <w:t>3</w:t>
    </w:r>
  </w:p>
  <w:p w14:paraId="335CA6E1" w14:textId="7ECC87A1" w:rsidR="009F6DD4" w:rsidRDefault="009F6DD4">
    <w:pPr>
      <w:pStyle w:val="Cabealho"/>
      <w:jc w:val="right"/>
    </w:pPr>
    <w:r>
      <w:rPr>
        <w:b/>
        <w:bCs/>
      </w:rPr>
      <w:t xml:space="preserve">PLL   </w:t>
    </w:r>
    <w:r w:rsidR="000D11C8">
      <w:rPr>
        <w:b/>
        <w:bCs/>
      </w:rPr>
      <w:t xml:space="preserve"> </w:t>
    </w:r>
    <w:r>
      <w:rPr>
        <w:b/>
        <w:bCs/>
      </w:rPr>
      <w:t xml:space="preserve">  Nº</w:t>
    </w:r>
    <w:r w:rsidR="000D11C8">
      <w:rPr>
        <w:b/>
        <w:bCs/>
      </w:rPr>
      <w:t xml:space="preserve">   </w:t>
    </w:r>
    <w:r>
      <w:rPr>
        <w:b/>
        <w:bCs/>
      </w:rPr>
      <w:t xml:space="preserve">  </w:t>
    </w:r>
    <w:r w:rsidR="00661CCF">
      <w:rPr>
        <w:b/>
        <w:bCs/>
      </w:rPr>
      <w:t>18</w:t>
    </w:r>
    <w:r w:rsidR="00740554">
      <w:rPr>
        <w:b/>
        <w:bCs/>
      </w:rPr>
      <w:t>2</w:t>
    </w:r>
    <w:r>
      <w:rPr>
        <w:b/>
        <w:bCs/>
      </w:rPr>
      <w:t>/2</w:t>
    </w:r>
    <w:r w:rsidR="00F66218">
      <w:rPr>
        <w:b/>
        <w:bCs/>
      </w:rPr>
      <w:t>3</w:t>
    </w:r>
  </w:p>
  <w:p w14:paraId="047AC655" w14:textId="77777777" w:rsidR="009F6DD4" w:rsidRDefault="009F6DD4">
    <w:pPr>
      <w:pStyle w:val="Cabealho"/>
      <w:jc w:val="right"/>
      <w:rPr>
        <w:b/>
        <w:bCs/>
      </w:rPr>
    </w:pPr>
  </w:p>
  <w:p w14:paraId="75174E04" w14:textId="77777777" w:rsidR="009F6DD4" w:rsidRDefault="009F6DD4">
    <w:pPr>
      <w:pStyle w:val="Cabealho"/>
      <w:jc w:val="right"/>
      <w:rPr>
        <w:b/>
        <w:bCs/>
      </w:rPr>
    </w:pPr>
  </w:p>
  <w:p w14:paraId="1A18F6ED" w14:textId="77777777" w:rsidR="009F6DD4" w:rsidRDefault="009F6DD4">
    <w:pPr>
      <w:pStyle w:val="Cabealho"/>
      <w:jc w:val="right"/>
      <w:rPr>
        <w:b/>
        <w:bCs/>
      </w:rPr>
    </w:pPr>
  </w:p>
  <w:p w14:paraId="4AC5A528" w14:textId="77777777" w:rsidR="009F6DD4" w:rsidRDefault="009F6DD4">
    <w:pPr>
      <w:pStyle w:val="Cabealho"/>
      <w:jc w:val="right"/>
      <w:rPr>
        <w:b/>
        <w:bCs/>
      </w:rPr>
    </w:pPr>
  </w:p>
  <w:p w14:paraId="1B5DDF2D" w14:textId="77777777" w:rsidR="009F6DD4" w:rsidRDefault="009F6DD4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132"/>
    <w:rsid w:val="00001D7E"/>
    <w:rsid w:val="0000372D"/>
    <w:rsid w:val="0000679E"/>
    <w:rsid w:val="00006D82"/>
    <w:rsid w:val="000132F4"/>
    <w:rsid w:val="00020783"/>
    <w:rsid w:val="00032D10"/>
    <w:rsid w:val="00036628"/>
    <w:rsid w:val="00041F01"/>
    <w:rsid w:val="00045D15"/>
    <w:rsid w:val="00066FD2"/>
    <w:rsid w:val="00086729"/>
    <w:rsid w:val="0008758D"/>
    <w:rsid w:val="0009730F"/>
    <w:rsid w:val="000B28DF"/>
    <w:rsid w:val="000B556C"/>
    <w:rsid w:val="000C7A96"/>
    <w:rsid w:val="000D11C8"/>
    <w:rsid w:val="000E51F9"/>
    <w:rsid w:val="001046FC"/>
    <w:rsid w:val="00106255"/>
    <w:rsid w:val="00131106"/>
    <w:rsid w:val="00131B61"/>
    <w:rsid w:val="00135D9E"/>
    <w:rsid w:val="00163691"/>
    <w:rsid w:val="00170F08"/>
    <w:rsid w:val="00171B4D"/>
    <w:rsid w:val="001828AA"/>
    <w:rsid w:val="00186027"/>
    <w:rsid w:val="00194550"/>
    <w:rsid w:val="00195D97"/>
    <w:rsid w:val="001C2C89"/>
    <w:rsid w:val="001D1D89"/>
    <w:rsid w:val="001D491B"/>
    <w:rsid w:val="001E326E"/>
    <w:rsid w:val="001E45A0"/>
    <w:rsid w:val="0020253B"/>
    <w:rsid w:val="0021405E"/>
    <w:rsid w:val="002150F6"/>
    <w:rsid w:val="00223FCA"/>
    <w:rsid w:val="0023178D"/>
    <w:rsid w:val="00234169"/>
    <w:rsid w:val="002454BD"/>
    <w:rsid w:val="00255A33"/>
    <w:rsid w:val="00271840"/>
    <w:rsid w:val="00283C80"/>
    <w:rsid w:val="0029121A"/>
    <w:rsid w:val="00297F7D"/>
    <w:rsid w:val="002B1196"/>
    <w:rsid w:val="002B47D5"/>
    <w:rsid w:val="002B7480"/>
    <w:rsid w:val="002C20D1"/>
    <w:rsid w:val="002D2FC3"/>
    <w:rsid w:val="002F0EE9"/>
    <w:rsid w:val="002F60E2"/>
    <w:rsid w:val="002F6171"/>
    <w:rsid w:val="00301090"/>
    <w:rsid w:val="00324F30"/>
    <w:rsid w:val="00330A8A"/>
    <w:rsid w:val="00341B4D"/>
    <w:rsid w:val="003502EB"/>
    <w:rsid w:val="00364C16"/>
    <w:rsid w:val="00364D20"/>
    <w:rsid w:val="00380D95"/>
    <w:rsid w:val="0038578E"/>
    <w:rsid w:val="00395CF5"/>
    <w:rsid w:val="003960C7"/>
    <w:rsid w:val="003A1CC9"/>
    <w:rsid w:val="003C63F4"/>
    <w:rsid w:val="003C7131"/>
    <w:rsid w:val="003E15E6"/>
    <w:rsid w:val="003E68C5"/>
    <w:rsid w:val="003F2181"/>
    <w:rsid w:val="003F640B"/>
    <w:rsid w:val="004025ED"/>
    <w:rsid w:val="00406A60"/>
    <w:rsid w:val="00412AE5"/>
    <w:rsid w:val="00423AEA"/>
    <w:rsid w:val="004666AC"/>
    <w:rsid w:val="00471A0E"/>
    <w:rsid w:val="00475AD4"/>
    <w:rsid w:val="00485F7E"/>
    <w:rsid w:val="004A5B4B"/>
    <w:rsid w:val="004B411F"/>
    <w:rsid w:val="004E08FF"/>
    <w:rsid w:val="004E6C2B"/>
    <w:rsid w:val="005078D4"/>
    <w:rsid w:val="00507C8B"/>
    <w:rsid w:val="005207D0"/>
    <w:rsid w:val="00521515"/>
    <w:rsid w:val="00527172"/>
    <w:rsid w:val="00534BED"/>
    <w:rsid w:val="005640E1"/>
    <w:rsid w:val="00567D26"/>
    <w:rsid w:val="00581EA5"/>
    <w:rsid w:val="005957E4"/>
    <w:rsid w:val="00595C40"/>
    <w:rsid w:val="005B5D53"/>
    <w:rsid w:val="005B7E6F"/>
    <w:rsid w:val="005C75D6"/>
    <w:rsid w:val="005D127A"/>
    <w:rsid w:val="005D4D3C"/>
    <w:rsid w:val="005D6089"/>
    <w:rsid w:val="005F0E5D"/>
    <w:rsid w:val="005F5574"/>
    <w:rsid w:val="006067D9"/>
    <w:rsid w:val="0062207C"/>
    <w:rsid w:val="00624D43"/>
    <w:rsid w:val="00637F3C"/>
    <w:rsid w:val="00647A82"/>
    <w:rsid w:val="006506C8"/>
    <w:rsid w:val="00661CCF"/>
    <w:rsid w:val="006765BF"/>
    <w:rsid w:val="006805EA"/>
    <w:rsid w:val="006806AE"/>
    <w:rsid w:val="006806F6"/>
    <w:rsid w:val="00696D04"/>
    <w:rsid w:val="006B6B87"/>
    <w:rsid w:val="006B7251"/>
    <w:rsid w:val="006C4869"/>
    <w:rsid w:val="006D6290"/>
    <w:rsid w:val="006E12CB"/>
    <w:rsid w:val="006E5AD2"/>
    <w:rsid w:val="006F48EE"/>
    <w:rsid w:val="00736777"/>
    <w:rsid w:val="00740554"/>
    <w:rsid w:val="0074450C"/>
    <w:rsid w:val="007773ED"/>
    <w:rsid w:val="007B52C3"/>
    <w:rsid w:val="007B7DBC"/>
    <w:rsid w:val="007C79DF"/>
    <w:rsid w:val="007C79F6"/>
    <w:rsid w:val="007E14B8"/>
    <w:rsid w:val="007E6F17"/>
    <w:rsid w:val="007F0ED3"/>
    <w:rsid w:val="007F4363"/>
    <w:rsid w:val="0081682B"/>
    <w:rsid w:val="00824588"/>
    <w:rsid w:val="008256AC"/>
    <w:rsid w:val="00831745"/>
    <w:rsid w:val="008622CF"/>
    <w:rsid w:val="008633A1"/>
    <w:rsid w:val="00873066"/>
    <w:rsid w:val="00875A01"/>
    <w:rsid w:val="00880392"/>
    <w:rsid w:val="00885DEA"/>
    <w:rsid w:val="00887139"/>
    <w:rsid w:val="00891371"/>
    <w:rsid w:val="008A5EA3"/>
    <w:rsid w:val="008B61E5"/>
    <w:rsid w:val="008C04B7"/>
    <w:rsid w:val="008D42D7"/>
    <w:rsid w:val="008E1213"/>
    <w:rsid w:val="0092167E"/>
    <w:rsid w:val="00934FBC"/>
    <w:rsid w:val="00935AF5"/>
    <w:rsid w:val="00942267"/>
    <w:rsid w:val="0095009C"/>
    <w:rsid w:val="00950B90"/>
    <w:rsid w:val="00957527"/>
    <w:rsid w:val="00976BF5"/>
    <w:rsid w:val="009A01F8"/>
    <w:rsid w:val="009D6BDE"/>
    <w:rsid w:val="009D7017"/>
    <w:rsid w:val="009F408C"/>
    <w:rsid w:val="009F6725"/>
    <w:rsid w:val="009F6DD4"/>
    <w:rsid w:val="00A02479"/>
    <w:rsid w:val="00A070A5"/>
    <w:rsid w:val="00A12336"/>
    <w:rsid w:val="00A17535"/>
    <w:rsid w:val="00A276E6"/>
    <w:rsid w:val="00A56B57"/>
    <w:rsid w:val="00A630A4"/>
    <w:rsid w:val="00A83700"/>
    <w:rsid w:val="00A83874"/>
    <w:rsid w:val="00AA0CB4"/>
    <w:rsid w:val="00AA69D6"/>
    <w:rsid w:val="00AB4E6D"/>
    <w:rsid w:val="00AB657D"/>
    <w:rsid w:val="00AB7D61"/>
    <w:rsid w:val="00AC1199"/>
    <w:rsid w:val="00AD4793"/>
    <w:rsid w:val="00AD5D5F"/>
    <w:rsid w:val="00AE1067"/>
    <w:rsid w:val="00AF0035"/>
    <w:rsid w:val="00B0029F"/>
    <w:rsid w:val="00B05520"/>
    <w:rsid w:val="00B145D1"/>
    <w:rsid w:val="00B210E1"/>
    <w:rsid w:val="00B34270"/>
    <w:rsid w:val="00B47187"/>
    <w:rsid w:val="00B47754"/>
    <w:rsid w:val="00B65B1B"/>
    <w:rsid w:val="00B7090B"/>
    <w:rsid w:val="00B97A77"/>
    <w:rsid w:val="00BA00FF"/>
    <w:rsid w:val="00BA5D9C"/>
    <w:rsid w:val="00BA6ACA"/>
    <w:rsid w:val="00BC4BD1"/>
    <w:rsid w:val="00C11D39"/>
    <w:rsid w:val="00C342B9"/>
    <w:rsid w:val="00C639F0"/>
    <w:rsid w:val="00C66F98"/>
    <w:rsid w:val="00C71C2A"/>
    <w:rsid w:val="00C72BC2"/>
    <w:rsid w:val="00C7476C"/>
    <w:rsid w:val="00C8780C"/>
    <w:rsid w:val="00C920E9"/>
    <w:rsid w:val="00C93117"/>
    <w:rsid w:val="00CA5DFF"/>
    <w:rsid w:val="00CB0A0E"/>
    <w:rsid w:val="00CB7514"/>
    <w:rsid w:val="00CC1366"/>
    <w:rsid w:val="00CC6DC2"/>
    <w:rsid w:val="00CE3218"/>
    <w:rsid w:val="00D23EBF"/>
    <w:rsid w:val="00D400ED"/>
    <w:rsid w:val="00D60C0E"/>
    <w:rsid w:val="00D677CE"/>
    <w:rsid w:val="00D81011"/>
    <w:rsid w:val="00D96B96"/>
    <w:rsid w:val="00DB470E"/>
    <w:rsid w:val="00DE01AF"/>
    <w:rsid w:val="00DF0AC3"/>
    <w:rsid w:val="00DF1E2E"/>
    <w:rsid w:val="00DF5C86"/>
    <w:rsid w:val="00E00E66"/>
    <w:rsid w:val="00E068A7"/>
    <w:rsid w:val="00E073A6"/>
    <w:rsid w:val="00E10ED5"/>
    <w:rsid w:val="00E166B0"/>
    <w:rsid w:val="00E21A72"/>
    <w:rsid w:val="00E27D23"/>
    <w:rsid w:val="00E46E9F"/>
    <w:rsid w:val="00E5076B"/>
    <w:rsid w:val="00E559E8"/>
    <w:rsid w:val="00E6405B"/>
    <w:rsid w:val="00E673CC"/>
    <w:rsid w:val="00E90CD8"/>
    <w:rsid w:val="00E9625B"/>
    <w:rsid w:val="00EC3BA5"/>
    <w:rsid w:val="00EC44CE"/>
    <w:rsid w:val="00EE4AD9"/>
    <w:rsid w:val="00EF56F3"/>
    <w:rsid w:val="00EF778A"/>
    <w:rsid w:val="00EF7C6E"/>
    <w:rsid w:val="00F01F1C"/>
    <w:rsid w:val="00F06F94"/>
    <w:rsid w:val="00F16132"/>
    <w:rsid w:val="00F24BBC"/>
    <w:rsid w:val="00F252AC"/>
    <w:rsid w:val="00F33376"/>
    <w:rsid w:val="00F41A0C"/>
    <w:rsid w:val="00F423A6"/>
    <w:rsid w:val="00F46C78"/>
    <w:rsid w:val="00F56945"/>
    <w:rsid w:val="00F57FC3"/>
    <w:rsid w:val="00F66218"/>
    <w:rsid w:val="00F8409B"/>
    <w:rsid w:val="00F952F1"/>
    <w:rsid w:val="00FA3D0A"/>
    <w:rsid w:val="00FB40F6"/>
    <w:rsid w:val="00FC2313"/>
    <w:rsid w:val="00FC657C"/>
    <w:rsid w:val="00FD2509"/>
    <w:rsid w:val="00FD5B2F"/>
    <w:rsid w:val="00FD7C22"/>
    <w:rsid w:val="00FE1DF1"/>
    <w:rsid w:val="00FF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001FBEA4"/>
  <w15:chartTrackingRefBased/>
  <w15:docId w15:val="{407CFA8C-A945-46B3-ACED-FD821499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E66"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  <w:uiPriority w:val="99"/>
    <w:qFormat/>
  </w:style>
  <w:style w:type="character" w:customStyle="1" w:styleId="AssuntodocomentrioChar">
    <w:name w:val="Assunto do comentário Char"/>
    <w:rPr>
      <w:b/>
      <w:bCs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Contedodoquadro">
    <w:name w:val="Conteúdo do quadro"/>
    <w:basedOn w:val="Normal"/>
  </w:style>
  <w:style w:type="paragraph" w:customStyle="1" w:styleId="Normal1">
    <w:name w:val="Normal1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character" w:styleId="Refdecomentrio">
    <w:name w:val="annotation reference"/>
    <w:uiPriority w:val="99"/>
    <w:semiHidden/>
    <w:unhideWhenUsed/>
    <w:qFormat/>
    <w:rsid w:val="004025ED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unhideWhenUsed/>
    <w:qFormat/>
    <w:rsid w:val="004025ED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rsid w:val="004025ED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E27D23"/>
    <w:rPr>
      <w:color w:val="954F72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24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F3ADA-C646-486A-9273-61CA25DDA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252</TotalTime>
  <Pages>2</Pages>
  <Words>430</Words>
  <Characters>2328</Characters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1995-11-21T19:41:00Z</cp:lastPrinted>
  <dcterms:created xsi:type="dcterms:W3CDTF">2023-04-26T14:32:00Z</dcterms:created>
  <dcterms:modified xsi:type="dcterms:W3CDTF">2023-05-15T20:43:00Z</dcterms:modified>
</cp:coreProperties>
</file>